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4FEF03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F73BFF4" w:rsidR="00557993" w:rsidRPr="00DD7306" w:rsidRDefault="241C52F0" w:rsidP="44FEF033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44FEF033">
              <w:rPr>
                <w:i/>
                <w:iCs/>
                <w:sz w:val="36"/>
                <w:szCs w:val="36"/>
              </w:rPr>
              <w:t>21. 6. - 25. 6. 2021</w:t>
            </w:r>
          </w:p>
        </w:tc>
      </w:tr>
      <w:tr w:rsidR="003640B0" w14:paraId="7C546FE4" w14:textId="77777777" w:rsidTr="44FEF033">
        <w:tc>
          <w:tcPr>
            <w:tcW w:w="9062" w:type="dxa"/>
            <w:gridSpan w:val="2"/>
          </w:tcPr>
          <w:p w14:paraId="0A37501D" w14:textId="224E4033" w:rsidR="003640B0" w:rsidRPr="003640B0" w:rsidRDefault="003640B0" w:rsidP="44FEF033">
            <w:pPr>
              <w:rPr>
                <w:i/>
                <w:iCs/>
                <w:sz w:val="24"/>
                <w:szCs w:val="24"/>
              </w:rPr>
            </w:pPr>
            <w:r w:rsidRPr="44FEF033">
              <w:rPr>
                <w:sz w:val="24"/>
                <w:szCs w:val="24"/>
              </w:rPr>
              <w:t>Třída:</w:t>
            </w:r>
            <w:r w:rsidR="40D2E871" w:rsidRPr="44FEF033">
              <w:rPr>
                <w:sz w:val="24"/>
                <w:szCs w:val="24"/>
              </w:rPr>
              <w:t xml:space="preserve">  </w:t>
            </w:r>
            <w:proofErr w:type="gramStart"/>
            <w:r w:rsidR="148CA55C" w:rsidRPr="44FEF033">
              <w:rPr>
                <w:b/>
                <w:bCs/>
                <w:sz w:val="28"/>
                <w:szCs w:val="28"/>
              </w:rPr>
              <w:t>6.D</w:t>
            </w:r>
            <w:r w:rsidR="2A10B666" w:rsidRPr="44FEF033">
              <w:rPr>
                <w:b/>
                <w:bCs/>
                <w:sz w:val="28"/>
                <w:szCs w:val="28"/>
              </w:rPr>
              <w:t xml:space="preserve">                                                                       prezenční</w:t>
            </w:r>
            <w:proofErr w:type="gramEnd"/>
            <w:r w:rsidR="2A10B666" w:rsidRPr="44FEF033">
              <w:rPr>
                <w:b/>
                <w:bCs/>
                <w:sz w:val="28"/>
                <w:szCs w:val="28"/>
              </w:rPr>
              <w:t xml:space="preserve"> výuka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0401E7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613C77B" w14:textId="753BD674" w:rsidR="00A10DBC" w:rsidRPr="003640B0" w:rsidRDefault="7AD4281B" w:rsidP="10401E76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401E76">
              <w:rPr>
                <w:rFonts w:eastAsiaTheme="minorEastAsia"/>
                <w:color w:val="000000" w:themeColor="text1"/>
                <w:sz w:val="24"/>
                <w:szCs w:val="24"/>
              </w:rPr>
              <w:t>Přímá a nepřímá řeč - opakování</w:t>
            </w:r>
          </w:p>
          <w:p w14:paraId="318DA245" w14:textId="09884D2D" w:rsidR="00A10DBC" w:rsidRPr="003640B0" w:rsidRDefault="7AD4281B" w:rsidP="10401E7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401E76">
              <w:rPr>
                <w:rFonts w:eastAsiaTheme="minorEastAsia"/>
                <w:color w:val="000000" w:themeColor="text1"/>
                <w:sz w:val="24"/>
                <w:szCs w:val="24"/>
              </w:rPr>
              <w:t>uzavírání klasifikace</w:t>
            </w:r>
          </w:p>
          <w:p w14:paraId="5A39BBE3" w14:textId="576B4596" w:rsidR="00A10DBC" w:rsidRPr="003640B0" w:rsidRDefault="7AD4281B" w:rsidP="10401E7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0401E76">
              <w:rPr>
                <w:rFonts w:eastAsiaTheme="minorEastAsia"/>
                <w:color w:val="000000" w:themeColor="text1"/>
                <w:sz w:val="24"/>
                <w:szCs w:val="24"/>
              </w:rPr>
              <w:t>vybírání učebnic a čítanek</w:t>
            </w:r>
          </w:p>
        </w:tc>
      </w:tr>
      <w:tr w:rsidR="003640B0" w14:paraId="339D29E2" w14:textId="77777777" w:rsidTr="10401E7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93CB3EE" w:rsidR="003640B0" w:rsidRDefault="018F62B2" w:rsidP="00C30A0A">
            <w:pPr>
              <w:rPr>
                <w:sz w:val="24"/>
                <w:szCs w:val="24"/>
              </w:rPr>
            </w:pPr>
            <w:r w:rsidRPr="01C63AEB">
              <w:rPr>
                <w:sz w:val="24"/>
                <w:szCs w:val="24"/>
              </w:rPr>
              <w:t>Krychle a kvádr - konstrukce, objem.</w:t>
            </w:r>
          </w:p>
          <w:p w14:paraId="2534FF7A" w14:textId="79DB06CF" w:rsidR="01C63AEB" w:rsidRDefault="01C63AEB" w:rsidP="01C63AEB">
            <w:pPr>
              <w:rPr>
                <w:sz w:val="24"/>
                <w:szCs w:val="24"/>
              </w:rPr>
            </w:pPr>
          </w:p>
          <w:p w14:paraId="01D8E5E6" w14:textId="4FE1CF38" w:rsidR="018F62B2" w:rsidRDefault="018F62B2" w:rsidP="01C63AEB">
            <w:pPr>
              <w:rPr>
                <w:sz w:val="24"/>
                <w:szCs w:val="24"/>
              </w:rPr>
            </w:pPr>
            <w:r w:rsidRPr="01C63AEB">
              <w:rPr>
                <w:sz w:val="24"/>
                <w:szCs w:val="24"/>
              </w:rPr>
              <w:t>Pá - vybíráme učebnice</w:t>
            </w:r>
            <w:r w:rsidR="2B4B8300" w:rsidRPr="01C63AEB">
              <w:rPr>
                <w:sz w:val="24"/>
                <w:szCs w:val="24"/>
              </w:rPr>
              <w:t>.</w:t>
            </w:r>
          </w:p>
          <w:p w14:paraId="0D0B940D" w14:textId="5D272377" w:rsidR="003640B0" w:rsidRPr="003640B0" w:rsidRDefault="003640B0" w:rsidP="01C63AE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0401E7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95760E4" w:rsidR="003640B0" w:rsidRDefault="626F480B" w:rsidP="00C30A0A">
            <w:pPr>
              <w:rPr>
                <w:sz w:val="24"/>
                <w:szCs w:val="24"/>
              </w:rPr>
            </w:pPr>
            <w:proofErr w:type="spellStart"/>
            <w:r w:rsidRPr="19028E7A">
              <w:rPr>
                <w:sz w:val="24"/>
                <w:szCs w:val="24"/>
              </w:rPr>
              <w:t>Revision</w:t>
            </w:r>
            <w:proofErr w:type="spellEnd"/>
            <w:r w:rsidRPr="19028E7A">
              <w:rPr>
                <w:sz w:val="24"/>
                <w:szCs w:val="24"/>
              </w:rPr>
              <w:t xml:space="preserve"> </w:t>
            </w:r>
            <w:proofErr w:type="spellStart"/>
            <w:r w:rsidRPr="19028E7A">
              <w:rPr>
                <w:sz w:val="24"/>
                <w:szCs w:val="24"/>
              </w:rPr>
              <w:t>of</w:t>
            </w:r>
            <w:proofErr w:type="spellEnd"/>
            <w:r w:rsidRPr="19028E7A">
              <w:rPr>
                <w:sz w:val="24"/>
                <w:szCs w:val="24"/>
              </w:rPr>
              <w:t xml:space="preserve"> Project 2</w:t>
            </w:r>
          </w:p>
          <w:p w14:paraId="49C1B5A4" w14:textId="670CDD32" w:rsidR="00A10DBC" w:rsidRDefault="626F480B" w:rsidP="19028E7A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19028E7A">
              <w:rPr>
                <w:sz w:val="24"/>
                <w:szCs w:val="24"/>
              </w:rPr>
              <w:t xml:space="preserve">Verb </w:t>
            </w:r>
            <w:proofErr w:type="spellStart"/>
            <w:r w:rsidRPr="19028E7A">
              <w:rPr>
                <w:sz w:val="24"/>
                <w:szCs w:val="24"/>
              </w:rPr>
              <w:t>tenses</w:t>
            </w:r>
            <w:proofErr w:type="spellEnd"/>
          </w:p>
          <w:p w14:paraId="798883E8" w14:textId="1C00D41A" w:rsidR="00A10DBC" w:rsidRDefault="626F480B" w:rsidP="19028E7A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 w:rsidRPr="19028E7A">
              <w:rPr>
                <w:sz w:val="24"/>
                <w:szCs w:val="24"/>
              </w:rPr>
              <w:t>Reading</w:t>
            </w:r>
            <w:proofErr w:type="spellEnd"/>
            <w:r w:rsidRPr="19028E7A">
              <w:rPr>
                <w:sz w:val="24"/>
                <w:szCs w:val="24"/>
              </w:rPr>
              <w:t xml:space="preserve"> </w:t>
            </w:r>
            <w:proofErr w:type="spellStart"/>
            <w:r w:rsidRPr="19028E7A">
              <w:rPr>
                <w:sz w:val="24"/>
                <w:szCs w:val="24"/>
              </w:rPr>
              <w:t>about</w:t>
            </w:r>
            <w:proofErr w:type="spellEnd"/>
            <w:r w:rsidRPr="19028E7A">
              <w:rPr>
                <w:sz w:val="24"/>
                <w:szCs w:val="24"/>
              </w:rPr>
              <w:t xml:space="preserve"> </w:t>
            </w:r>
            <w:proofErr w:type="spellStart"/>
            <w:r w:rsidRPr="19028E7A">
              <w:rPr>
                <w:sz w:val="24"/>
                <w:szCs w:val="24"/>
              </w:rPr>
              <w:t>Britain</w:t>
            </w:r>
            <w:proofErr w:type="spellEnd"/>
          </w:p>
          <w:p w14:paraId="64157D7D" w14:textId="415CDEF8" w:rsidR="00A10DBC" w:rsidRDefault="626F480B" w:rsidP="19028E7A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 w:rsidRPr="19028E7A">
              <w:rPr>
                <w:sz w:val="24"/>
                <w:szCs w:val="24"/>
              </w:rPr>
              <w:t>Summer</w:t>
            </w:r>
            <w:proofErr w:type="spellEnd"/>
            <w:r w:rsidRPr="19028E7A">
              <w:rPr>
                <w:sz w:val="24"/>
                <w:szCs w:val="24"/>
              </w:rPr>
              <w:t xml:space="preserve"> </w:t>
            </w:r>
            <w:proofErr w:type="spellStart"/>
            <w:r w:rsidRPr="19028E7A">
              <w:rPr>
                <w:sz w:val="24"/>
                <w:szCs w:val="24"/>
              </w:rPr>
              <w:t>holidays</w:t>
            </w:r>
            <w:proofErr w:type="spellEnd"/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0401E76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16244677" w14:textId="19297FC8" w:rsidR="00A10DBC" w:rsidRPr="003640B0" w:rsidRDefault="2FF684EC" w:rsidP="44FEF033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4FEF03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Závěrečné opakování, výběr učebnic.</w:t>
            </w:r>
          </w:p>
          <w:p w14:paraId="3656B9AB" w14:textId="65B444F0" w:rsidR="00A10DBC" w:rsidRPr="003640B0" w:rsidRDefault="00A10DBC" w:rsidP="44FEF033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0401E76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773DF6" w14:textId="034E995C" w:rsidR="00A10DBC" w:rsidRDefault="44824581" w:rsidP="00C30A0A">
            <w:pPr>
              <w:rPr>
                <w:sz w:val="24"/>
                <w:szCs w:val="24"/>
              </w:rPr>
            </w:pPr>
            <w:r w:rsidRPr="3531D0D6">
              <w:rPr>
                <w:sz w:val="24"/>
                <w:szCs w:val="24"/>
              </w:rPr>
              <w:t>Opakování - Řím</w:t>
            </w:r>
          </w:p>
          <w:p w14:paraId="53128261" w14:textId="7F9A7C49" w:rsidR="003640B0" w:rsidRPr="003640B0" w:rsidRDefault="003640B0" w:rsidP="10401E76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0401E76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000C15EF" w:rsidR="003640B0" w:rsidRDefault="607DAE44" w:rsidP="00C30A0A">
            <w:pPr>
              <w:rPr>
                <w:sz w:val="24"/>
                <w:szCs w:val="24"/>
              </w:rPr>
            </w:pPr>
            <w:r w:rsidRPr="10401E76">
              <w:rPr>
                <w:sz w:val="24"/>
                <w:szCs w:val="24"/>
              </w:rPr>
              <w:t>Učitel nepřítomen.</w:t>
            </w:r>
          </w:p>
          <w:p w14:paraId="4B99056E" w14:textId="3C5770A2" w:rsidR="00A10DBC" w:rsidRPr="003640B0" w:rsidRDefault="00A10DBC" w:rsidP="10401E76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10401E76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63A60660" w:rsidR="003640B0" w:rsidRDefault="0166E883" w:rsidP="00C30A0A">
            <w:pPr>
              <w:rPr>
                <w:sz w:val="24"/>
                <w:szCs w:val="24"/>
              </w:rPr>
            </w:pPr>
            <w:r w:rsidRPr="01C63AEB">
              <w:rPr>
                <w:sz w:val="24"/>
                <w:szCs w:val="24"/>
              </w:rPr>
              <w:t>Hustota</w:t>
            </w:r>
          </w:p>
          <w:p w14:paraId="3461D779" w14:textId="39B4E4AC" w:rsidR="003640B0" w:rsidRPr="003640B0" w:rsidRDefault="003640B0" w:rsidP="01C63AEB">
            <w:pPr>
              <w:rPr>
                <w:sz w:val="24"/>
                <w:szCs w:val="24"/>
              </w:rPr>
            </w:pPr>
          </w:p>
        </w:tc>
      </w:tr>
    </w:tbl>
    <w:p w14:paraId="320E7E3C" w14:textId="5508235D" w:rsidR="51388168" w:rsidRDefault="51388168"/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0401E76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171D446D" w:rsidR="004B177C" w:rsidRDefault="715FE0B0" w:rsidP="44FBE34D">
            <w:pPr>
              <w:jc w:val="both"/>
              <w:rPr>
                <w:sz w:val="24"/>
                <w:szCs w:val="24"/>
              </w:rPr>
            </w:pPr>
            <w:r w:rsidRPr="44FBE34D">
              <w:rPr>
                <w:b/>
                <w:bCs/>
                <w:sz w:val="24"/>
                <w:szCs w:val="24"/>
              </w:rPr>
              <w:t>OV</w:t>
            </w:r>
            <w:r w:rsidR="49DD98B2" w:rsidRPr="44FBE34D">
              <w:rPr>
                <w:sz w:val="24"/>
                <w:szCs w:val="24"/>
              </w:rPr>
              <w:t xml:space="preserve"> </w:t>
            </w:r>
            <w:r w:rsidRPr="44FBE34D">
              <w:rPr>
                <w:sz w:val="24"/>
                <w:szCs w:val="24"/>
              </w:rPr>
              <w:t>-</w:t>
            </w:r>
            <w:r w:rsidR="28744126" w:rsidRPr="44FBE34D">
              <w:rPr>
                <w:sz w:val="24"/>
                <w:szCs w:val="24"/>
              </w:rPr>
              <w:t xml:space="preserve"> </w:t>
            </w:r>
            <w:r w:rsidRPr="44FBE34D">
              <w:rPr>
                <w:sz w:val="24"/>
                <w:szCs w:val="24"/>
              </w:rPr>
              <w:t>opakovaní probrané látky - vybírání učebnic</w:t>
            </w:r>
          </w:p>
          <w:p w14:paraId="6B300B88" w14:textId="772BA6AD" w:rsidR="44FBE34D" w:rsidRDefault="44FBE34D" w:rsidP="44FBE34D">
            <w:pPr>
              <w:jc w:val="both"/>
              <w:rPr>
                <w:sz w:val="24"/>
                <w:szCs w:val="24"/>
              </w:rPr>
            </w:pPr>
          </w:p>
          <w:p w14:paraId="411628C2" w14:textId="34679429" w:rsidR="003640B0" w:rsidRDefault="1F4AACB9" w:rsidP="44FBE34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FBE34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RV: </w:t>
            </w:r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Chování v krizových </w:t>
            </w:r>
            <w:proofErr w:type="gramStart"/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situacích, 1.pomoc</w:t>
            </w:r>
            <w:proofErr w:type="gramEnd"/>
          </w:p>
          <w:p w14:paraId="665ED9D4" w14:textId="6BD01F77" w:rsidR="44FBE34D" w:rsidRDefault="44FBE34D" w:rsidP="44FBE34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2F73D8C" w14:textId="1BC510A7" w:rsidR="7042851C" w:rsidRDefault="7042851C" w:rsidP="44FBE34D">
            <w:pPr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4FBE34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21. 6. v 19 h </w:t>
            </w:r>
            <w:r w:rsidRPr="44FBE34D">
              <w:rPr>
                <w:rFonts w:eastAsiaTheme="minorEastAsia"/>
                <w:color w:val="000000" w:themeColor="text1"/>
                <w:sz w:val="24"/>
                <w:szCs w:val="24"/>
              </w:rPr>
              <w:t>proběhne online prezentace projektů Příběhy našich sousedů. Příběh Ivana Látala, který zpracovaly naše děti pod vedením paní učitelky M. Šlesingerové i projekty z okolních škol můžete zhlédnout a podpořit zde:</w:t>
            </w:r>
          </w:p>
          <w:p w14:paraId="5588D7F1" w14:textId="0EE00CB3" w:rsidR="7042851C" w:rsidRDefault="00E71793" w:rsidP="44FBE34D">
            <w:pPr>
              <w:jc w:val="both"/>
              <w:rPr>
                <w:rFonts w:eastAsiaTheme="minorEastAsia"/>
                <w:sz w:val="24"/>
                <w:szCs w:val="24"/>
              </w:rPr>
            </w:pPr>
            <w:hyperlink r:id="rId5">
              <w:r w:rsidR="7042851C" w:rsidRPr="44FBE34D">
                <w:rPr>
                  <w:rStyle w:val="Hypertextovodkaz"/>
                  <w:rFonts w:eastAsiaTheme="minorEastAsia"/>
                  <w:sz w:val="24"/>
                  <w:szCs w:val="24"/>
                </w:rPr>
                <w:t>https://www.facebook.com/PribehyNasichSousedu</w:t>
              </w:r>
            </w:hyperlink>
          </w:p>
          <w:p w14:paraId="69138069" w14:textId="0A20939A" w:rsidR="44FBE34D" w:rsidRDefault="44FBE34D" w:rsidP="44FBE34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A40ECFE" w14:textId="140DF481" w:rsidR="19216A2E" w:rsidRDefault="19216A2E" w:rsidP="44FBE34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FBE34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24. 6. </w:t>
            </w:r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 Sportovní den, </w:t>
            </w:r>
            <w:r w:rsidRPr="44FBE34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konec v 13:30</w:t>
            </w:r>
            <w:r w:rsidR="79584861" w:rsidRPr="44FBE34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.</w:t>
            </w:r>
          </w:p>
          <w:p w14:paraId="616BDF28" w14:textId="5E4BA0DA" w:rsidR="458530E8" w:rsidRDefault="458530E8" w:rsidP="44FBE34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FBE34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28. 6.</w:t>
            </w:r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třídnický režim, úklid třídy, šatních skříněk, </w:t>
            </w:r>
            <w:proofErr w:type="spellStart"/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doodevzdání</w:t>
            </w:r>
            <w:proofErr w:type="spellEnd"/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učebnic, </w:t>
            </w:r>
            <w:r w:rsidRPr="44FBE34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konec vyučování v 11:20</w:t>
            </w:r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2904451C" w14:textId="4C622913" w:rsidR="3787348B" w:rsidRDefault="3787348B" w:rsidP="44FBE34D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4FBE34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29. 6. - </w:t>
            </w:r>
            <w:r w:rsidR="368600A5" w:rsidRPr="44FBE34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v</w:t>
            </w:r>
            <w:r w:rsidRPr="44FBE34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ýlet na </w:t>
            </w:r>
            <w:proofErr w:type="spellStart"/>
            <w:r w:rsidRPr="44FBE34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Cukrák</w:t>
            </w:r>
            <w:proofErr w:type="spellEnd"/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r w:rsidRPr="44FBE34D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  <w:sz w:val="24"/>
                <w:szCs w:val="24"/>
              </w:rPr>
              <w:t>návrat mezi 14:00 a 15:00</w:t>
            </w:r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r w:rsidR="33CFCB08"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co s sebou:</w:t>
            </w:r>
            <w:r w:rsidR="33CFCB08"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kapesné na zmrzlinu či něco dobrého</w:t>
            </w:r>
            <w:r w:rsidR="5C93BDA4"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v cukrárně Stáňa</w:t>
            </w:r>
            <w:r w:rsidR="22216DE4"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dostatečnou svačinu a pití, sportovní oblečení a obuv</w:t>
            </w:r>
            <w:r w:rsidR="3A36616C"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dle počasí pláštěnku</w:t>
            </w:r>
            <w:r w:rsidR="0B652364" w:rsidRPr="44FBE3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752B378A" w14:textId="4053C3DD" w:rsidR="7158D937" w:rsidRDefault="7158D937" w:rsidP="10401E76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0401E7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30. 6.</w:t>
            </w:r>
            <w:r w:rsidRPr="10401E7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vydání vysvědčení (1</w:t>
            </w:r>
            <w:r w:rsidR="133ED9C3" w:rsidRPr="10401E7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r w:rsidRPr="10401E7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vyučovací hodina)</w:t>
            </w:r>
          </w:p>
          <w:p w14:paraId="5043CB0F" w14:textId="7253DC8D" w:rsidR="003640B0" w:rsidRDefault="003640B0" w:rsidP="44FBE34D">
            <w:pPr>
              <w:rPr>
                <w:sz w:val="24"/>
                <w:szCs w:val="24"/>
              </w:rPr>
            </w:pPr>
          </w:p>
        </w:tc>
      </w:tr>
    </w:tbl>
    <w:p w14:paraId="7EBBEFF3" w14:textId="762C2111" w:rsidR="51388168" w:rsidRDefault="51388168"/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2CF3"/>
    <w:multiLevelType w:val="hybridMultilevel"/>
    <w:tmpl w:val="5FDC18E0"/>
    <w:lvl w:ilvl="0" w:tplc="8B2CB2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5CD7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C4D7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CB7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D01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12B1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6A35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0294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58F8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46BFD"/>
    <w:multiLevelType w:val="hybridMultilevel"/>
    <w:tmpl w:val="340E7DF2"/>
    <w:lvl w:ilvl="0" w:tplc="2A6024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E28B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16F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0095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8653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D20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C85C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F42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168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71793"/>
    <w:rsid w:val="00EB4DE9"/>
    <w:rsid w:val="0166E883"/>
    <w:rsid w:val="018F62B2"/>
    <w:rsid w:val="01C63AEB"/>
    <w:rsid w:val="0281067F"/>
    <w:rsid w:val="0640C3E1"/>
    <w:rsid w:val="06CB0C07"/>
    <w:rsid w:val="0B2A6D00"/>
    <w:rsid w:val="0B652364"/>
    <w:rsid w:val="10401E76"/>
    <w:rsid w:val="133ED9C3"/>
    <w:rsid w:val="148CA55C"/>
    <w:rsid w:val="15CE8D33"/>
    <w:rsid w:val="19028E7A"/>
    <w:rsid w:val="19216A2E"/>
    <w:rsid w:val="1AA1FE56"/>
    <w:rsid w:val="1B74AB66"/>
    <w:rsid w:val="1F4AACB9"/>
    <w:rsid w:val="21113FDA"/>
    <w:rsid w:val="21D610B5"/>
    <w:rsid w:val="22216DE4"/>
    <w:rsid w:val="2273458B"/>
    <w:rsid w:val="241C52F0"/>
    <w:rsid w:val="257DE40F"/>
    <w:rsid w:val="25BAB270"/>
    <w:rsid w:val="2815341A"/>
    <w:rsid w:val="28508B71"/>
    <w:rsid w:val="28744126"/>
    <w:rsid w:val="2A10B666"/>
    <w:rsid w:val="2B4B8300"/>
    <w:rsid w:val="2CAB2682"/>
    <w:rsid w:val="2D2E8D17"/>
    <w:rsid w:val="2FF684EC"/>
    <w:rsid w:val="3201FE3A"/>
    <w:rsid w:val="33CFCB08"/>
    <w:rsid w:val="3531D0D6"/>
    <w:rsid w:val="35399EFC"/>
    <w:rsid w:val="368600A5"/>
    <w:rsid w:val="376A0E6A"/>
    <w:rsid w:val="3787348B"/>
    <w:rsid w:val="389E06EE"/>
    <w:rsid w:val="3A36616C"/>
    <w:rsid w:val="3D6F5083"/>
    <w:rsid w:val="3DC715E0"/>
    <w:rsid w:val="40D2E871"/>
    <w:rsid w:val="42AB5520"/>
    <w:rsid w:val="44824581"/>
    <w:rsid w:val="44FBE34D"/>
    <w:rsid w:val="44FEF033"/>
    <w:rsid w:val="452BC674"/>
    <w:rsid w:val="458530E8"/>
    <w:rsid w:val="49DD98B2"/>
    <w:rsid w:val="4A3B77B2"/>
    <w:rsid w:val="4B465AFE"/>
    <w:rsid w:val="4C8F4C3B"/>
    <w:rsid w:val="4F5362DC"/>
    <w:rsid w:val="4FB9E481"/>
    <w:rsid w:val="51388168"/>
    <w:rsid w:val="533F1C82"/>
    <w:rsid w:val="545BFD8E"/>
    <w:rsid w:val="56D8E66C"/>
    <w:rsid w:val="5C217EA2"/>
    <w:rsid w:val="5C8EE2EE"/>
    <w:rsid w:val="5C93BDA4"/>
    <w:rsid w:val="5D4F31D1"/>
    <w:rsid w:val="5D83A200"/>
    <w:rsid w:val="607DAE44"/>
    <w:rsid w:val="60E6D16A"/>
    <w:rsid w:val="626F480B"/>
    <w:rsid w:val="67D5654E"/>
    <w:rsid w:val="6A68E048"/>
    <w:rsid w:val="6FEC4C5F"/>
    <w:rsid w:val="7042851C"/>
    <w:rsid w:val="7158D937"/>
    <w:rsid w:val="715FE0B0"/>
    <w:rsid w:val="719C59E5"/>
    <w:rsid w:val="725120AE"/>
    <w:rsid w:val="7258248E"/>
    <w:rsid w:val="73CB5F96"/>
    <w:rsid w:val="74BFBD82"/>
    <w:rsid w:val="7548FDD9"/>
    <w:rsid w:val="765B8DE3"/>
    <w:rsid w:val="76FB4762"/>
    <w:rsid w:val="79584861"/>
    <w:rsid w:val="7AD4281B"/>
    <w:rsid w:val="7C5447C0"/>
    <w:rsid w:val="7D50CBC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PribehyNasichSous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2021-06-21T05:33:00Z</dcterms:created>
  <dcterms:modified xsi:type="dcterms:W3CDTF">2021-06-21T05:33:00Z</dcterms:modified>
</cp:coreProperties>
</file>