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AD4FD85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0AD4FD85" w:rsidRDefault="00515185" w14:paraId="672A6659" w14:textId="4A9E5F08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0AD4FD85" w:rsidR="0AD4FD85">
              <w:rPr>
                <w:i w:val="1"/>
                <w:iCs w:val="1"/>
                <w:sz w:val="36"/>
                <w:szCs w:val="36"/>
              </w:rPr>
              <w:t>23. 5. - 27. 5. 2022</w:t>
            </w:r>
          </w:p>
        </w:tc>
      </w:tr>
      <w:tr w:rsidR="003640B0" w:rsidTr="0AD4FD85" w14:paraId="7C546FE4" w14:textId="77777777">
        <w:tc>
          <w:tcPr>
            <w:tcW w:w="9062" w:type="dxa"/>
            <w:gridSpan w:val="2"/>
            <w:tcMar/>
          </w:tcPr>
          <w:p w:rsidR="003640B0" w:rsidP="0AD4FD85" w:rsidRDefault="003640B0" w14:paraId="4B991D1C" w14:textId="6F8C9754">
            <w:pPr>
              <w:rPr>
                <w:i w:val="1"/>
                <w:iCs w:val="1"/>
                <w:sz w:val="24"/>
                <w:szCs w:val="24"/>
              </w:rPr>
            </w:pPr>
            <w:r w:rsidRPr="0AD4FD85" w:rsidR="003640B0">
              <w:rPr>
                <w:sz w:val="24"/>
                <w:szCs w:val="24"/>
              </w:rPr>
              <w:t>Třída:</w:t>
            </w:r>
            <w:r w:rsidRPr="0AD4FD85" w:rsidR="376A0E6A">
              <w:rPr>
                <w:sz w:val="24"/>
                <w:szCs w:val="24"/>
              </w:rPr>
              <w:t xml:space="preserve"> 1. 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AD4FD85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AD4FD85" w:rsidP="0AD4FD85" w:rsidRDefault="0AD4FD85" w14:paraId="10BF2B8F" w14:textId="4C8535D1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AD4FD85" w:rsidR="0AD4FD8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 – PÁ</w:t>
            </w:r>
            <w:r w:rsidRPr="0AD4FD85" w:rsidR="0AD4FD8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: Čtenářská dílna – Bubáček. Čtení s porozuměním. Přepis, opis a diktát vět a slov.</w:t>
            </w:r>
          </w:p>
          <w:p w:rsidR="0AD4FD85" w:rsidP="0AD4FD85" w:rsidRDefault="0AD4FD85" w14:paraId="2EA9FA50" w14:textId="086CA530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AD4FD85" w:rsidP="0AD4FD85" w:rsidRDefault="0AD4FD85" w14:paraId="7A2791D8" w14:textId="1B12B1E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AD4FD85" w:rsidR="0AD4FD8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Centra aktivit květen – téma “kamarádi”.</w:t>
            </w:r>
          </w:p>
          <w:p w:rsidR="0AD4FD85" w:rsidP="0AD4FD85" w:rsidRDefault="0AD4FD85" w14:paraId="716A3A81" w14:textId="76EB317C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AD4FD85" w:rsidR="0AD4FD8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Pravidelně každý den trénujte společné hlasité čtení.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0AD4FD85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AD4FD85" w:rsidP="0AD4FD85" w:rsidRDefault="0AD4FD85" w14:paraId="601F6C57" w14:textId="4DA4EC9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AD4FD85" w:rsidR="0AD4FD8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 – PÁ</w:t>
            </w:r>
            <w:r w:rsidRPr="0AD4FD85" w:rsidR="0AD4FD8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: Procvičování početních operací do 20, pavučiny, slovní úlohy.</w:t>
            </w:r>
          </w:p>
          <w:p w:rsidR="0AD4FD85" w:rsidP="0AD4FD85" w:rsidRDefault="0AD4FD85" w14:paraId="73D5D13F" w14:textId="7123D1D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AD4FD85" w:rsidP="0AD4FD85" w:rsidRDefault="0AD4FD85" w14:paraId="2495486F" w14:textId="677B56E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AD4FD85" w:rsidR="0AD4FD8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Centra aktivit květen – téma “kamarádi”.</w:t>
            </w:r>
          </w:p>
          <w:p w:rsidR="0AD4FD85" w:rsidP="0AD4FD85" w:rsidRDefault="0AD4FD85" w14:paraId="7527339F" w14:textId="1B307E7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AD4FD85" w:rsidR="0AD4FD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Finanční gramotnost – mince, bankovky, hra na obchod.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0AD4FD85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0AD4FD85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AD4FD85" w:rsidRDefault="003640B0" w14:paraId="4336142A" w14:textId="1C4C8B3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AD4FD85" w:rsidR="0AD4FD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Čas, určování hodin. Prezentace žákovských prací.</w:t>
            </w:r>
          </w:p>
          <w:p w:rsidR="003640B0" w:rsidP="0AD4FD85" w:rsidRDefault="003640B0" w14:paraId="5D2476FA" w14:textId="6EB40713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AD4FD85" w:rsidR="0AD4FD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Příprava vystoupení na školní akademii.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AD4FD85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AD4FD85" w:rsidP="0AD4FD85" w:rsidRDefault="0AD4FD85" w14:paraId="34E13DBF" w14:textId="490AF4E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0AD4FD85" w:rsidR="0AD4FD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 případě dotazů mě kontaktujte.</w:t>
            </w:r>
          </w:p>
          <w:p w:rsidR="0AD4FD85" w:rsidP="0AD4FD85" w:rsidRDefault="0AD4FD85" w14:paraId="0C70B28C" w14:textId="1ADB948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0AD4FD85" w:rsidR="0AD4FD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Mgr. Hana Bílová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640C3E1"/>
    <w:rsid w:val="06CB0C07"/>
    <w:rsid w:val="0AD4FD85"/>
    <w:rsid w:val="0B2A6D00"/>
    <w:rsid w:val="13E3799D"/>
    <w:rsid w:val="13E3799D"/>
    <w:rsid w:val="21D610B5"/>
    <w:rsid w:val="2273458B"/>
    <w:rsid w:val="257DE40F"/>
    <w:rsid w:val="268930BB"/>
    <w:rsid w:val="2815341A"/>
    <w:rsid w:val="28508B71"/>
    <w:rsid w:val="2B437981"/>
    <w:rsid w:val="2CAB2682"/>
    <w:rsid w:val="376A0E6A"/>
    <w:rsid w:val="389E06EE"/>
    <w:rsid w:val="436C9CB6"/>
    <w:rsid w:val="45086D17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122B5C1"/>
    <w:rsid w:val="67D5654E"/>
    <w:rsid w:val="725120AE"/>
    <w:rsid w:val="73CB5F96"/>
    <w:rsid w:val="7548FDD9"/>
    <w:rsid w:val="76FB4762"/>
    <w:rsid w:val="77B00895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6" ma:contentTypeDescription="Vytvoří nový dokument" ma:contentTypeScope="" ma:versionID="a1c570c69d6c1cc8ca320c32d41ab51b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feab8de9f82c4eaac76010a57fc3a901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51FF36D-C64D-47A1-8D4A-FD1545D22924}"/>
</file>

<file path=customXml/itemProps2.xml><?xml version="1.0" encoding="utf-8"?>
<ds:datastoreItem xmlns:ds="http://schemas.openxmlformats.org/officeDocument/2006/customXml" ds:itemID="{2C55E865-2EC7-4387-B77F-EFFCD45645FA}"/>
</file>

<file path=customXml/itemProps3.xml><?xml version="1.0" encoding="utf-8"?>
<ds:datastoreItem xmlns:ds="http://schemas.openxmlformats.org/officeDocument/2006/customXml" ds:itemID="{7C5DF45C-89EC-4502-AEF4-8C984C7633B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7</revision>
  <lastPrinted>2020-03-11T10:20:00.0000000Z</lastPrinted>
  <dcterms:created xsi:type="dcterms:W3CDTF">2020-03-22T09:54:00.0000000Z</dcterms:created>
  <dcterms:modified xsi:type="dcterms:W3CDTF">2022-05-19T11:30:47.3978231Z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