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FC0055" w14:textId="4252A3AE" w:rsidR="007842A8" w:rsidRPr="00397E56" w:rsidRDefault="008721EB" w:rsidP="00397E56">
      <w:pPr>
        <w:jc w:val="center"/>
        <w:rPr>
          <w:b/>
          <w:sz w:val="28"/>
          <w:szCs w:val="28"/>
        </w:rPr>
      </w:pPr>
      <w:r w:rsidRPr="00397E56">
        <w:rPr>
          <w:b/>
          <w:sz w:val="28"/>
          <w:szCs w:val="28"/>
        </w:rPr>
        <w:t xml:space="preserve">Setkání žákovského parlamentu </w:t>
      </w:r>
      <w:r w:rsidR="001D2A84">
        <w:rPr>
          <w:b/>
          <w:sz w:val="28"/>
          <w:szCs w:val="28"/>
        </w:rPr>
        <w:t>3</w:t>
      </w:r>
      <w:r w:rsidRPr="00397E56">
        <w:rPr>
          <w:b/>
          <w:sz w:val="28"/>
          <w:szCs w:val="28"/>
        </w:rPr>
        <w:t>. 10. 202</w:t>
      </w:r>
      <w:r w:rsidR="001D2A84">
        <w:rPr>
          <w:b/>
          <w:sz w:val="28"/>
          <w:szCs w:val="28"/>
        </w:rPr>
        <w:t>4</w:t>
      </w:r>
    </w:p>
    <w:p w14:paraId="77A59D02" w14:textId="27F6659E" w:rsidR="008721EB" w:rsidRDefault="001D2A84">
      <w:r>
        <w:t>Úvodní</w:t>
      </w:r>
      <w:r w:rsidR="008721EB">
        <w:t xml:space="preserve"> setkání se zvolenými zástupci tříd 4. – 9. ročníku. Škola Z Komenského </w:t>
      </w:r>
      <w:r>
        <w:t>vede vlastní schůzku, zatím bez on – line propojení</w:t>
      </w:r>
      <w:r w:rsidR="008721EB">
        <w:t>.</w:t>
      </w:r>
    </w:p>
    <w:p w14:paraId="4C88E435" w14:textId="39D202C5" w:rsidR="001D2A84" w:rsidRDefault="001D2A84">
      <w:r>
        <w:t>Přihlášených žáků 32, přítomno 21. V Komenského 8 žáků, přítomno 7, jedna žákyně dorazila na schůzku do Mokropes.</w:t>
      </w:r>
    </w:p>
    <w:p w14:paraId="278557BB" w14:textId="77777777" w:rsidR="008721EB" w:rsidRDefault="008721EB">
      <w:r>
        <w:t>Průběh setkání:</w:t>
      </w:r>
    </w:p>
    <w:p w14:paraId="41835A1B" w14:textId="670F4D1C" w:rsidR="008721EB" w:rsidRDefault="008721EB" w:rsidP="008721EB">
      <w:pPr>
        <w:pStyle w:val="Odstavecseseznamem"/>
        <w:numPr>
          <w:ilvl w:val="0"/>
          <w:numId w:val="1"/>
        </w:numPr>
      </w:pPr>
      <w:r>
        <w:t>Přivítání, představení</w:t>
      </w:r>
      <w:r w:rsidR="001D2A84">
        <w:t>, prezenční listina.</w:t>
      </w:r>
    </w:p>
    <w:p w14:paraId="672487FC" w14:textId="7C282AE8" w:rsidR="008721EB" w:rsidRDefault="008721EB" w:rsidP="008721EB">
      <w:pPr>
        <w:pStyle w:val="Odstavecseseznamem"/>
        <w:numPr>
          <w:ilvl w:val="0"/>
          <w:numId w:val="1"/>
        </w:numPr>
      </w:pPr>
      <w:r>
        <w:t>Seznámení s </w:t>
      </w:r>
      <w:r w:rsidR="001D2A84">
        <w:t>dokumenty – Ústava žákovského parlamentu.</w:t>
      </w:r>
    </w:p>
    <w:p w14:paraId="7F81C801" w14:textId="216F68E5" w:rsidR="008721EB" w:rsidRDefault="008721EB" w:rsidP="008721EB">
      <w:pPr>
        <w:pStyle w:val="Odstavecseseznamem"/>
        <w:numPr>
          <w:ilvl w:val="0"/>
          <w:numId w:val="1"/>
        </w:numPr>
      </w:pPr>
      <w:r>
        <w:t xml:space="preserve">Stanovení hlavních cílů – pokračování v organizaci tematických dnů, pořádek ve frontě do jídelny, charitativní akce – </w:t>
      </w:r>
      <w:r w:rsidR="001D2A84">
        <w:t>Peříčkový</w:t>
      </w:r>
      <w:r>
        <w:t xml:space="preserve"> den, plánování </w:t>
      </w:r>
      <w:r w:rsidR="001D2A84">
        <w:t>dalších tematických dnů</w:t>
      </w:r>
      <w:r>
        <w:t xml:space="preserve"> a </w:t>
      </w:r>
      <w:r w:rsidR="001D2A84">
        <w:t xml:space="preserve">opakování </w:t>
      </w:r>
      <w:r>
        <w:t>food festivalu – jaro 202</w:t>
      </w:r>
      <w:r w:rsidR="001D2A84">
        <w:t>5</w:t>
      </w:r>
      <w:r>
        <w:t>.</w:t>
      </w:r>
    </w:p>
    <w:p w14:paraId="30E2B910" w14:textId="46C65CD0" w:rsidR="008721EB" w:rsidRDefault="008721EB" w:rsidP="008721EB">
      <w:pPr>
        <w:pStyle w:val="Odstavecseseznamem"/>
        <w:numPr>
          <w:ilvl w:val="0"/>
          <w:numId w:val="1"/>
        </w:numPr>
      </w:pPr>
      <w:r>
        <w:t xml:space="preserve">Určení zapisovatele – </w:t>
      </w:r>
      <w:r w:rsidR="001D2A84">
        <w:t>Markéta Jandáková 6.A</w:t>
      </w:r>
    </w:p>
    <w:p w14:paraId="2A7C8E5A" w14:textId="6CA8DA7A" w:rsidR="001D2A84" w:rsidRDefault="001D2A84" w:rsidP="008721EB">
      <w:pPr>
        <w:pStyle w:val="Odstavecseseznamem"/>
        <w:numPr>
          <w:ilvl w:val="0"/>
          <w:numId w:val="1"/>
        </w:numPr>
      </w:pPr>
      <w:r>
        <w:t>Termíny dalších setkávání vždy ve čtvrtek ve 13.45 hod. v učebně C21</w:t>
      </w:r>
    </w:p>
    <w:p w14:paraId="387CC665" w14:textId="50BDDA3D" w:rsidR="001D2A84" w:rsidRDefault="001D2A84" w:rsidP="008721EB">
      <w:pPr>
        <w:pStyle w:val="Odstavecseseznamem"/>
        <w:numPr>
          <w:ilvl w:val="0"/>
          <w:numId w:val="1"/>
        </w:numPr>
      </w:pPr>
      <w:r>
        <w:t>První tematický den „Strašidelná škola“ 25.10. strašidelné převleky a soutěž o nejkrásnější třídní strašidlo (vyhodnocení 7.11.)</w:t>
      </w:r>
    </w:p>
    <w:p w14:paraId="59A6D2EB" w14:textId="3D8A1C54" w:rsidR="001D2A84" w:rsidRDefault="001D2A84" w:rsidP="008721EB">
      <w:pPr>
        <w:pStyle w:val="Odstavecseseznamem"/>
        <w:numPr>
          <w:ilvl w:val="0"/>
          <w:numId w:val="1"/>
        </w:numPr>
      </w:pPr>
      <w:r>
        <w:t>Úkol: připravit letáky, seznámit s akcí ostatní žáky ve škole.</w:t>
      </w:r>
    </w:p>
    <w:p w14:paraId="63EF196E" w14:textId="67273F7D" w:rsidR="001D2A84" w:rsidRDefault="001D2A84" w:rsidP="008721EB">
      <w:pPr>
        <w:pStyle w:val="Odstavecseseznamem"/>
        <w:numPr>
          <w:ilvl w:val="0"/>
          <w:numId w:val="1"/>
        </w:numPr>
      </w:pPr>
      <w:r>
        <w:t>Příští setkání bude 17. 10. a mimořádné setkání 24.10. 2024</w:t>
      </w:r>
    </w:p>
    <w:p w14:paraId="04E26778" w14:textId="77777777" w:rsidR="008721EB" w:rsidRDefault="008721EB" w:rsidP="008721EB"/>
    <w:p w14:paraId="7CA81319" w14:textId="7976AE7F" w:rsidR="008721EB" w:rsidRDefault="001D2A84" w:rsidP="008721EB">
      <w:r>
        <w:t>Zapsala: Hana Bílová</w:t>
      </w:r>
    </w:p>
    <w:sectPr w:rsidR="00872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391639"/>
    <w:multiLevelType w:val="hybridMultilevel"/>
    <w:tmpl w:val="60E0C9F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377269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1EB"/>
    <w:rsid w:val="001D2A84"/>
    <w:rsid w:val="00397E56"/>
    <w:rsid w:val="007842A8"/>
    <w:rsid w:val="007A1FE4"/>
    <w:rsid w:val="008721EB"/>
    <w:rsid w:val="00E5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38AF7"/>
  <w15:chartTrackingRefBased/>
  <w15:docId w15:val="{ECDD4B57-0999-4055-BBEE-DD048D026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21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3</cp:revision>
  <dcterms:created xsi:type="dcterms:W3CDTF">2024-01-03T10:36:00Z</dcterms:created>
  <dcterms:modified xsi:type="dcterms:W3CDTF">2024-10-03T14:26:00Z</dcterms:modified>
</cp:coreProperties>
</file>