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0F99810" w:rsidR="00D70330" w:rsidRPr="00555757" w:rsidRDefault="006B4BB6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24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F823B9">
              <w:rPr>
                <w:rFonts w:cstheme="minorHAnsi"/>
                <w:b/>
              </w:rPr>
              <w:t>11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7A2E31">
              <w:rPr>
                <w:rFonts w:cstheme="minorHAnsi"/>
                <w:b/>
              </w:rPr>
              <w:t>2</w:t>
            </w:r>
            <w:r>
              <w:rPr>
                <w:rFonts w:cstheme="minorHAnsi"/>
                <w:b/>
              </w:rPr>
              <w:t>8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 w:rsidR="00F823B9"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3555162" w14:textId="61DBB644" w:rsidR="00BD299A" w:rsidRPr="006B4BB6" w:rsidRDefault="00BD299A" w:rsidP="00F823B9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4BB6">
        <w:rPr>
          <w:rFonts w:asciiTheme="minorHAnsi" w:hAnsiTheme="minorHAnsi" w:cstheme="minorHAnsi"/>
          <w:b/>
          <w:bCs/>
          <w:color w:val="000000"/>
          <w:sz w:val="22"/>
          <w:szCs w:val="22"/>
        </w:rPr>
        <w:t>24. 11. výlet – Magenta</w:t>
      </w:r>
      <w:r w:rsidR="008B42DB" w:rsidRPr="006B4BB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(Praha)</w:t>
      </w:r>
    </w:p>
    <w:p w14:paraId="7D36B762" w14:textId="540EF0DE" w:rsidR="006839A0" w:rsidRPr="006B4BB6" w:rsidRDefault="00BD299A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4BB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25. 11. </w:t>
      </w:r>
      <w:r w:rsidR="008B42DB" w:rsidRPr="006B4BB6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Projektový den – Kurz přežití ve světě financí - f</w:t>
      </w:r>
      <w:r w:rsidRPr="006B4BB6">
        <w:rPr>
          <w:rFonts w:asciiTheme="minorHAnsi" w:hAnsiTheme="minorHAnsi" w:cstheme="minorHAnsi"/>
          <w:b/>
          <w:bCs/>
          <w:color w:val="000000"/>
          <w:sz w:val="22"/>
          <w:szCs w:val="22"/>
        </w:rPr>
        <w:t>inanční gramotnost</w:t>
      </w:r>
      <w:r w:rsidR="008B42DB" w:rsidRPr="006B4BB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(ve škole)</w:t>
      </w:r>
    </w:p>
    <w:p w14:paraId="77BB302F" w14:textId="4F41B3F5" w:rsidR="007A2E31" w:rsidRDefault="007A2E31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27. 11. Adventní tvoření</w:t>
      </w:r>
    </w:p>
    <w:p w14:paraId="17DEA2CC" w14:textId="59935D55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12. Muzeum betlémů</w:t>
      </w:r>
    </w:p>
    <w:p w14:paraId="42FDE88D" w14:textId="68B9665B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Cinema Edison Film Hub</w:t>
      </w:r>
    </w:p>
    <w:p w14:paraId="1979842C" w14:textId="489B24F7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18. 12. Projektový den - Světlo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2031AD61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 xml:space="preserve">, </w:t>
            </w:r>
            <w:r w:rsidR="00E73524">
              <w:rPr>
                <w:rFonts w:eastAsia="Calibri" w:cstheme="minorHAnsi"/>
                <w:bCs/>
              </w:rPr>
              <w:t>podstatná jména a jejich vzory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14908FC0" w14:textId="2CD8769F" w:rsidR="00BA2F7B" w:rsidRPr="005628A5" w:rsidRDefault="00E729AF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E73524">
              <w:rPr>
                <w:rFonts w:cstheme="minorHAnsi"/>
              </w:rPr>
              <w:t>Omluvně</w:t>
            </w:r>
            <w:r w:rsidR="00CD34D6">
              <w:rPr>
                <w:rFonts w:cstheme="minorHAnsi"/>
              </w:rPr>
              <w:t>“</w:t>
            </w:r>
          </w:p>
          <w:p w14:paraId="6FB9668F" w14:textId="3BD1EAB8" w:rsidR="005628A5" w:rsidRPr="003C0795" w:rsidRDefault="005628A5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čtvrtek – diktát (vyjmenovaná slova)</w:t>
            </w:r>
          </w:p>
          <w:p w14:paraId="1F43E2D6" w14:textId="63BB1735" w:rsidR="003C0795" w:rsidRPr="00CD34D6" w:rsidRDefault="003C0795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DÚ na středu – PS </w:t>
            </w:r>
            <w:r w:rsidR="00E73524">
              <w:rPr>
                <w:rFonts w:cstheme="minorHAnsi"/>
              </w:rPr>
              <w:t>26/12</w:t>
            </w:r>
          </w:p>
          <w:p w14:paraId="0FF9699B" w14:textId="7565AE77" w:rsidR="00682AF9" w:rsidRPr="00AA6DF2" w:rsidRDefault="005628A5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Dokončení děje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261D55E3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187639" w:rsidRPr="004576C0">
              <w:rPr>
                <w:rFonts w:cstheme="minorHAnsi"/>
                <w:b/>
                <w:color w:val="00B050"/>
              </w:rPr>
              <w:t xml:space="preserve">0 – </w:t>
            </w:r>
            <w:r w:rsidR="00FC4B31" w:rsidRPr="004576C0">
              <w:rPr>
                <w:rFonts w:cstheme="minorHAnsi"/>
                <w:b/>
                <w:color w:val="00B050"/>
              </w:rPr>
              <w:t>1</w:t>
            </w:r>
            <w:r w:rsidR="004576C0" w:rsidRPr="004576C0">
              <w:rPr>
                <w:rFonts w:cstheme="minorHAnsi"/>
                <w:b/>
                <w:color w:val="00B050"/>
              </w:rPr>
              <w:t>0</w:t>
            </w:r>
            <w:r w:rsidR="00D773F5" w:rsidRPr="004576C0">
              <w:rPr>
                <w:rFonts w:cstheme="minorHAnsi"/>
                <w:b/>
                <w:color w:val="00B050"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5628A5">
              <w:rPr>
                <w:rFonts w:cstheme="minorHAnsi"/>
                <w:bCs/>
              </w:rPr>
              <w:t>zaokrouhlování čísel</w:t>
            </w:r>
            <w:r w:rsidR="004576C0">
              <w:rPr>
                <w:rFonts w:cstheme="minorHAnsi"/>
                <w:bCs/>
              </w:rPr>
              <w:t xml:space="preserve">, </w:t>
            </w:r>
            <w:r w:rsidR="005628A5">
              <w:rPr>
                <w:rFonts w:cstheme="minorHAnsi"/>
                <w:bCs/>
              </w:rPr>
              <w:t>písemné</w:t>
            </w:r>
            <w:r w:rsidR="004576C0">
              <w:rPr>
                <w:rFonts w:cstheme="minorHAnsi"/>
                <w:bCs/>
              </w:rPr>
              <w:t xml:space="preserve"> sčítání</w:t>
            </w:r>
            <w:r w:rsidR="005628A5">
              <w:rPr>
                <w:rFonts w:cstheme="minorHAnsi"/>
                <w:bCs/>
              </w:rPr>
              <w:t>,</w:t>
            </w:r>
            <w:r w:rsidR="004576C0">
              <w:rPr>
                <w:rFonts w:cstheme="minorHAnsi"/>
                <w:bCs/>
              </w:rPr>
              <w:t xml:space="preserve"> odčítání, </w:t>
            </w:r>
            <w:r w:rsidR="005628A5">
              <w:rPr>
                <w:rFonts w:cstheme="minorHAnsi"/>
                <w:bCs/>
              </w:rPr>
              <w:t>násobení a dělení</w:t>
            </w:r>
          </w:p>
          <w:p w14:paraId="2D1C6C79" w14:textId="71FB7E0D" w:rsidR="00BA2F7B" w:rsidRDefault="0096465A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5628A5">
              <w:rPr>
                <w:rFonts w:cstheme="minorHAnsi"/>
                <w:bCs/>
              </w:rPr>
              <w:t>4</w:t>
            </w:r>
            <w:r w:rsidR="004576C0">
              <w:rPr>
                <w:rFonts w:cstheme="minorHAnsi"/>
                <w:bCs/>
              </w:rPr>
              <w:t xml:space="preserve">0 </w:t>
            </w:r>
            <w:r w:rsidR="003C0795">
              <w:rPr>
                <w:rFonts w:cstheme="minorHAnsi"/>
                <w:bCs/>
              </w:rPr>
              <w:t>–</w:t>
            </w:r>
            <w:r w:rsidR="004576C0">
              <w:rPr>
                <w:rFonts w:cstheme="minorHAnsi"/>
                <w:bCs/>
              </w:rPr>
              <w:t xml:space="preserve"> </w:t>
            </w:r>
            <w:r w:rsidR="005628A5">
              <w:rPr>
                <w:rFonts w:cstheme="minorHAnsi"/>
                <w:bCs/>
              </w:rPr>
              <w:t>50</w:t>
            </w:r>
          </w:p>
          <w:p w14:paraId="5C3A27C0" w14:textId="6E76EAF8" w:rsidR="003C0795" w:rsidRPr="00CD34D6" w:rsidRDefault="003C0795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DÚ na pátek – PS </w:t>
            </w:r>
            <w:r w:rsidR="005628A5">
              <w:rPr>
                <w:rFonts w:cstheme="minorHAnsi"/>
                <w:bCs/>
              </w:rPr>
              <w:t>14/7,8</w:t>
            </w:r>
          </w:p>
          <w:p w14:paraId="52007454" w14:textId="0A00C26B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CE2203">
              <w:rPr>
                <w:rFonts w:cstheme="minorHAnsi"/>
                <w:bCs/>
              </w:rPr>
              <w:t xml:space="preserve"> </w:t>
            </w:r>
            <w:r w:rsidR="005628A5">
              <w:rPr>
                <w:rFonts w:cstheme="minorHAnsi"/>
                <w:bCs/>
              </w:rPr>
              <w:t>Pravý úhel, pravoúhlý trojúhelník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55E5C2FC" w:rsidR="00BA79D8" w:rsidRDefault="00CE2203" w:rsidP="00C67297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</w:t>
            </w:r>
            <w:r w:rsidR="006B4BB6">
              <w:rPr>
                <w:rFonts w:asciiTheme="minorHAnsi" w:hAnsiTheme="minorHAnsi" w:cstheme="minorHAnsi"/>
                <w:sz w:val="22"/>
                <w:szCs w:val="22"/>
              </w:rPr>
              <w:t xml:space="preserve"> - savci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26172DEC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B4BB6">
              <w:rPr>
                <w:rFonts w:asciiTheme="minorHAnsi" w:hAnsiTheme="minorHAnsi" w:cstheme="minorHAnsi"/>
                <w:sz w:val="22"/>
                <w:szCs w:val="22"/>
              </w:rPr>
              <w:t xml:space="preserve">Žijeme v České republice 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89E1694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  <w:r w:rsidRPr="006B4BB6">
              <w:rPr>
                <w:rFonts w:cstheme="minorHAnsi"/>
              </w:rPr>
              <w:t>Po</w:t>
            </w:r>
          </w:p>
          <w:p w14:paraId="33D4D7AD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  <w:r w:rsidRPr="006B4BB6">
              <w:rPr>
                <w:rFonts w:cstheme="minorHAnsi"/>
              </w:rPr>
              <w:t>Test lekce 2; papírové panenky a karetní hry</w:t>
            </w:r>
          </w:p>
          <w:p w14:paraId="0762CC43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</w:p>
          <w:p w14:paraId="7442D398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  <w:r w:rsidRPr="006B4BB6">
              <w:rPr>
                <w:rFonts w:cstheme="minorHAnsi"/>
              </w:rPr>
              <w:t>Út</w:t>
            </w:r>
          </w:p>
          <w:p w14:paraId="42BC6355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  <w:r w:rsidRPr="006B4BB6">
              <w:rPr>
                <w:rFonts w:cstheme="minorHAnsi"/>
              </w:rPr>
              <w:t>Booster 1: Opak. Z lekce 1 a 2: </w:t>
            </w:r>
            <w:r w:rsidRPr="006B4BB6">
              <w:rPr>
                <w:rFonts w:cstheme="minorHAnsi"/>
                <w:b/>
                <w:bCs/>
                <w:i/>
                <w:iCs/>
              </w:rPr>
              <w:t>pracovní učebnice 42-43</w:t>
            </w:r>
          </w:p>
          <w:p w14:paraId="503B8A1F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</w:p>
          <w:p w14:paraId="172EA3BA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  <w:r w:rsidRPr="006B4BB6">
              <w:rPr>
                <w:rFonts w:cstheme="minorHAnsi"/>
              </w:rPr>
              <w:t>St</w:t>
            </w:r>
          </w:p>
          <w:p w14:paraId="734BCF97" w14:textId="77777777" w:rsidR="006B4BB6" w:rsidRPr="006B4BB6" w:rsidRDefault="006B4BB6" w:rsidP="006B4BB6">
            <w:pPr>
              <w:pStyle w:val="Odstavecseseznamem"/>
              <w:ind w:left="1069"/>
              <w:rPr>
                <w:rFonts w:cstheme="minorHAnsi"/>
              </w:rPr>
            </w:pPr>
            <w:r w:rsidRPr="006B4BB6">
              <w:rPr>
                <w:rFonts w:cstheme="minorHAnsi"/>
              </w:rPr>
              <w:t>Lekce 3: Do you like..?: </w:t>
            </w:r>
            <w:r w:rsidRPr="006B4BB6">
              <w:rPr>
                <w:rFonts w:cstheme="minorHAnsi"/>
                <w:b/>
                <w:bCs/>
                <w:i/>
                <w:iCs/>
              </w:rPr>
              <w:t>pracovní učebnice 44-45</w:t>
            </w:r>
          </w:p>
          <w:p w14:paraId="7A37A8AE" w14:textId="4496E359" w:rsidR="00A51341" w:rsidRPr="00E158B2" w:rsidRDefault="00A51341" w:rsidP="00CD34D6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6E8A70" w14:textId="77777777" w:rsidR="00865467" w:rsidRDefault="005628A5" w:rsidP="005628A5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Poznej šikanu</w:t>
            </w:r>
          </w:p>
          <w:p w14:paraId="1584A1BC" w14:textId="0359F333" w:rsidR="005628A5" w:rsidRPr="00115383" w:rsidRDefault="005628A5" w:rsidP="005628A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138</Words>
  <Characters>817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24</cp:revision>
  <cp:lastPrinted>2025-09-03T13:53:00Z</cp:lastPrinted>
  <dcterms:created xsi:type="dcterms:W3CDTF">2025-10-15T10:57:00Z</dcterms:created>
  <dcterms:modified xsi:type="dcterms:W3CDTF">2025-11-21T12:42:00Z</dcterms:modified>
</cp:coreProperties>
</file>