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2DA6" w:rsidRPr="00282DA6" w:rsidRDefault="00282DA6">
      <w:pPr>
        <w:rPr>
          <w:sz w:val="28"/>
          <w:szCs w:val="28"/>
          <w:u w:val="single"/>
        </w:rPr>
      </w:pPr>
      <w:r w:rsidRPr="00282DA6">
        <w:rPr>
          <w:sz w:val="28"/>
          <w:szCs w:val="28"/>
          <w:u w:val="single"/>
        </w:rPr>
        <w:t>Ekosystém lesa</w:t>
      </w:r>
    </w:p>
    <w:p w:rsidR="00282DA6" w:rsidRPr="00282DA6" w:rsidRDefault="00282DA6" w:rsidP="00282DA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282DA6">
        <w:rPr>
          <w:sz w:val="24"/>
          <w:szCs w:val="24"/>
        </w:rPr>
        <w:t xml:space="preserve">Les je složitý ekosystém, ve kterém rostou stromy, keře, byliny a houby. </w:t>
      </w:r>
    </w:p>
    <w:p w:rsidR="00282DA6" w:rsidRPr="00282DA6" w:rsidRDefault="00282DA6" w:rsidP="00282DA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282DA6">
        <w:rPr>
          <w:sz w:val="24"/>
          <w:szCs w:val="24"/>
        </w:rPr>
        <w:t xml:space="preserve">Keře a stromy tvoří souvislý porost, proto se zde nachází příznivé podmínky pro mnoho živočichů.  </w:t>
      </w:r>
    </w:p>
    <w:p w:rsidR="00282DA6" w:rsidRPr="00282DA6" w:rsidRDefault="00282DA6" w:rsidP="00282DA6">
      <w:pPr>
        <w:ind w:left="360"/>
        <w:rPr>
          <w:b/>
          <w:i/>
          <w:sz w:val="24"/>
          <w:szCs w:val="24"/>
          <w:u w:val="single"/>
        </w:rPr>
      </w:pPr>
      <w:r w:rsidRPr="00282DA6">
        <w:rPr>
          <w:b/>
          <w:i/>
          <w:sz w:val="24"/>
          <w:szCs w:val="24"/>
          <w:u w:val="single"/>
        </w:rPr>
        <w:t xml:space="preserve">význam lesa: </w:t>
      </w:r>
    </w:p>
    <w:p w:rsidR="00282DA6" w:rsidRPr="00282DA6" w:rsidRDefault="00282DA6" w:rsidP="00282DA6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282DA6">
        <w:rPr>
          <w:sz w:val="24"/>
          <w:szCs w:val="24"/>
        </w:rPr>
        <w:t>poskytuje lidem dřevo</w:t>
      </w:r>
    </w:p>
    <w:p w:rsidR="00282DA6" w:rsidRPr="00282DA6" w:rsidRDefault="00282DA6" w:rsidP="00282DA6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282DA6">
        <w:rPr>
          <w:sz w:val="24"/>
          <w:szCs w:val="24"/>
        </w:rPr>
        <w:t>zadržuje vodu, zvlhčuje okolní prostředí a je zdrojem kyslíku</w:t>
      </w:r>
    </w:p>
    <w:p w:rsidR="00282DA6" w:rsidRDefault="00282DA6" w:rsidP="00282DA6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282DA6">
        <w:rPr>
          <w:sz w:val="24"/>
          <w:szCs w:val="24"/>
        </w:rPr>
        <w:t>lesy zabraňují odnosu půdy</w:t>
      </w:r>
    </w:p>
    <w:p w:rsidR="005E341D" w:rsidRPr="00282DA6" w:rsidRDefault="005E341D" w:rsidP="00282DA6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ochrana proti povodním</w:t>
      </w:r>
    </w:p>
    <w:p w:rsidR="00282DA6" w:rsidRDefault="00282DA6" w:rsidP="00282DA6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282DA6">
        <w:rPr>
          <w:sz w:val="24"/>
          <w:szCs w:val="24"/>
        </w:rPr>
        <w:t>slouží k</w:t>
      </w:r>
      <w:r>
        <w:rPr>
          <w:sz w:val="24"/>
          <w:szCs w:val="24"/>
        </w:rPr>
        <w:t> rekreaci (L</w:t>
      </w:r>
      <w:r w:rsidRPr="00282DA6">
        <w:rPr>
          <w:sz w:val="24"/>
          <w:szCs w:val="24"/>
        </w:rPr>
        <w:t>idé si do něho chodí odpočinout a zasportovat, v letním období je zde příjemný stín a chládek</w:t>
      </w:r>
      <w:r>
        <w:rPr>
          <w:sz w:val="24"/>
          <w:szCs w:val="24"/>
        </w:rPr>
        <w:t>.</w:t>
      </w:r>
      <w:r w:rsidRPr="00282DA6">
        <w:rPr>
          <w:sz w:val="24"/>
          <w:szCs w:val="24"/>
        </w:rPr>
        <w:t>)</w:t>
      </w:r>
    </w:p>
    <w:p w:rsidR="00E14195" w:rsidRDefault="00E14195" w:rsidP="00282DA6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v lese roste hodně jedlých </w:t>
      </w:r>
      <w:proofErr w:type="gramStart"/>
      <w:r>
        <w:rPr>
          <w:sz w:val="24"/>
          <w:szCs w:val="24"/>
        </w:rPr>
        <w:t>plodů ( maliny</w:t>
      </w:r>
      <w:proofErr w:type="gramEnd"/>
      <w:r>
        <w:rPr>
          <w:sz w:val="24"/>
          <w:szCs w:val="24"/>
        </w:rPr>
        <w:t>, ostružiny, borůvky, jahody, jedlé houby</w:t>
      </w:r>
    </w:p>
    <w:p w:rsidR="006152DC" w:rsidRPr="006152DC" w:rsidRDefault="006152DC" w:rsidP="006152DC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je úkrytem pro mnoho živočichů, kteří zde mají zdroj potravy</w:t>
      </w:r>
    </w:p>
    <w:p w:rsidR="00282DA6" w:rsidRPr="006152DC" w:rsidRDefault="00282DA6" w:rsidP="00282DA6">
      <w:pPr>
        <w:rPr>
          <w:b/>
          <w:i/>
          <w:sz w:val="24"/>
          <w:szCs w:val="24"/>
        </w:rPr>
      </w:pPr>
      <w:r w:rsidRPr="006152DC">
        <w:rPr>
          <w:b/>
          <w:i/>
          <w:sz w:val="24"/>
          <w:szCs w:val="24"/>
        </w:rPr>
        <w:t xml:space="preserve">rostliny: </w:t>
      </w:r>
    </w:p>
    <w:p w:rsidR="00282DA6" w:rsidRDefault="00282DA6" w:rsidP="00282DA6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nachází se zde mechy, byliny, keře a stromy</w:t>
      </w:r>
    </w:p>
    <w:p w:rsidR="00282DA6" w:rsidRPr="006152DC" w:rsidRDefault="00282DA6" w:rsidP="00282DA6">
      <w:pPr>
        <w:rPr>
          <w:b/>
          <w:i/>
          <w:sz w:val="24"/>
          <w:szCs w:val="24"/>
        </w:rPr>
      </w:pPr>
      <w:r w:rsidRPr="006152DC">
        <w:rPr>
          <w:b/>
          <w:i/>
          <w:sz w:val="24"/>
          <w:szCs w:val="24"/>
        </w:rPr>
        <w:t>lesní patra</w:t>
      </w:r>
    </w:p>
    <w:p w:rsidR="00282DA6" w:rsidRDefault="00282DA6" w:rsidP="00282DA6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kořenové patro</w:t>
      </w:r>
    </w:p>
    <w:p w:rsidR="00282DA6" w:rsidRDefault="00282DA6" w:rsidP="00282DA6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mechové patro</w:t>
      </w:r>
    </w:p>
    <w:p w:rsidR="00282DA6" w:rsidRDefault="00282DA6" w:rsidP="00282DA6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bylinné patro</w:t>
      </w:r>
    </w:p>
    <w:p w:rsidR="00282DA6" w:rsidRDefault="00282DA6" w:rsidP="00282DA6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keřové patro</w:t>
      </w:r>
    </w:p>
    <w:p w:rsidR="00E14195" w:rsidRPr="006152DC" w:rsidRDefault="00282DA6" w:rsidP="006152DC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stromové patro </w:t>
      </w:r>
    </w:p>
    <w:p w:rsidR="00E14195" w:rsidRPr="006152DC" w:rsidRDefault="00282DA6" w:rsidP="00E14195">
      <w:pPr>
        <w:rPr>
          <w:b/>
          <w:i/>
          <w:sz w:val="24"/>
          <w:szCs w:val="24"/>
        </w:rPr>
      </w:pPr>
      <w:r w:rsidRPr="006152DC">
        <w:rPr>
          <w:b/>
          <w:i/>
          <w:sz w:val="24"/>
          <w:szCs w:val="24"/>
        </w:rPr>
        <w:t xml:space="preserve">mechy: </w:t>
      </w:r>
    </w:p>
    <w:p w:rsidR="00282DA6" w:rsidRPr="00E14195" w:rsidRDefault="00282DA6" w:rsidP="00282DA6">
      <w:pPr>
        <w:pStyle w:val="Odstavecseseznamem"/>
        <w:numPr>
          <w:ilvl w:val="0"/>
          <w:numId w:val="3"/>
        </w:numPr>
      </w:pPr>
      <w:r w:rsidRPr="00282DA6">
        <w:rPr>
          <w:sz w:val="24"/>
          <w:szCs w:val="24"/>
        </w:rPr>
        <w:t xml:space="preserve">ploník ztenčený, rašeliník </w:t>
      </w:r>
    </w:p>
    <w:p w:rsidR="00E14195" w:rsidRPr="00282DA6" w:rsidRDefault="00E14195" w:rsidP="00282DA6">
      <w:pPr>
        <w:pStyle w:val="Odstavecseseznamem"/>
        <w:numPr>
          <w:ilvl w:val="0"/>
          <w:numId w:val="3"/>
        </w:numPr>
      </w:pPr>
      <w:r>
        <w:rPr>
          <w:sz w:val="24"/>
          <w:szCs w:val="24"/>
        </w:rPr>
        <w:t xml:space="preserve">pokrývají půdu v lese a zadržují vodu </w:t>
      </w:r>
    </w:p>
    <w:p w:rsidR="00282DA6" w:rsidRPr="006152DC" w:rsidRDefault="00282DA6">
      <w:pPr>
        <w:rPr>
          <w:b/>
          <w:i/>
          <w:sz w:val="24"/>
          <w:szCs w:val="24"/>
        </w:rPr>
      </w:pPr>
      <w:r w:rsidRPr="006152DC">
        <w:rPr>
          <w:b/>
          <w:i/>
          <w:sz w:val="24"/>
          <w:szCs w:val="24"/>
        </w:rPr>
        <w:t>byliny:</w:t>
      </w:r>
    </w:p>
    <w:p w:rsidR="00282DA6" w:rsidRPr="005E341D" w:rsidRDefault="00282DA6" w:rsidP="00282DA6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5E341D">
        <w:rPr>
          <w:sz w:val="24"/>
          <w:szCs w:val="24"/>
        </w:rPr>
        <w:t>kapradiny, přesličky</w:t>
      </w:r>
      <w:r w:rsidR="005E341D" w:rsidRPr="005E341D">
        <w:rPr>
          <w:sz w:val="24"/>
          <w:szCs w:val="24"/>
        </w:rPr>
        <w:t>, sasanka hajní, rulík zlomocný, jahodník obecný, vraní oko čtyřlisté</w:t>
      </w:r>
    </w:p>
    <w:p w:rsidR="005E341D" w:rsidRPr="006152DC" w:rsidRDefault="005E341D" w:rsidP="005E341D">
      <w:pPr>
        <w:rPr>
          <w:b/>
          <w:i/>
          <w:sz w:val="24"/>
          <w:szCs w:val="24"/>
        </w:rPr>
      </w:pPr>
      <w:r w:rsidRPr="006152DC">
        <w:rPr>
          <w:b/>
          <w:i/>
          <w:sz w:val="24"/>
          <w:szCs w:val="24"/>
        </w:rPr>
        <w:t>keře:</w:t>
      </w:r>
    </w:p>
    <w:p w:rsidR="005E341D" w:rsidRPr="005E341D" w:rsidRDefault="005E341D" w:rsidP="005E341D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5E341D">
        <w:rPr>
          <w:sz w:val="24"/>
          <w:szCs w:val="24"/>
        </w:rPr>
        <w:t>brusnice borůvka, brusnice brusinka, ostružiník křovitý, ostružiník maliník</w:t>
      </w:r>
    </w:p>
    <w:p w:rsidR="005E341D" w:rsidRPr="005E341D" w:rsidRDefault="005E341D" w:rsidP="005E341D">
      <w:pPr>
        <w:rPr>
          <w:sz w:val="24"/>
          <w:szCs w:val="24"/>
        </w:rPr>
      </w:pPr>
      <w:proofErr w:type="gramStart"/>
      <w:r w:rsidRPr="006152DC">
        <w:rPr>
          <w:b/>
          <w:i/>
          <w:sz w:val="24"/>
          <w:szCs w:val="24"/>
        </w:rPr>
        <w:t>stromy:</w:t>
      </w:r>
      <w:r w:rsidR="006152DC">
        <w:rPr>
          <w:sz w:val="24"/>
          <w:szCs w:val="24"/>
        </w:rPr>
        <w:t xml:space="preserve"> </w:t>
      </w:r>
      <w:r w:rsidRPr="005E341D">
        <w:rPr>
          <w:sz w:val="24"/>
          <w:szCs w:val="24"/>
        </w:rPr>
        <w:t xml:space="preserve"> jehličnaté</w:t>
      </w:r>
      <w:proofErr w:type="gramEnd"/>
      <w:r w:rsidRPr="005E341D">
        <w:rPr>
          <w:sz w:val="24"/>
          <w:szCs w:val="24"/>
        </w:rPr>
        <w:t xml:space="preserve"> nebo listnaté (dohromady se nazývají smíšené)</w:t>
      </w:r>
    </w:p>
    <w:p w:rsidR="005E341D" w:rsidRPr="005E341D" w:rsidRDefault="005E341D" w:rsidP="005E341D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6152DC">
        <w:rPr>
          <w:sz w:val="24"/>
          <w:szCs w:val="24"/>
          <w:u w:val="single"/>
        </w:rPr>
        <w:t>jehličnaté:</w:t>
      </w:r>
      <w:r w:rsidRPr="005E341D">
        <w:rPr>
          <w:sz w:val="24"/>
          <w:szCs w:val="24"/>
        </w:rPr>
        <w:t xml:space="preserve"> smrk ztepilý, borovice lesní, jedle bělokorá, modřín opadavý</w:t>
      </w:r>
    </w:p>
    <w:p w:rsidR="005E341D" w:rsidRDefault="005E341D" w:rsidP="005E341D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6152DC">
        <w:rPr>
          <w:sz w:val="24"/>
          <w:szCs w:val="24"/>
          <w:u w:val="single"/>
        </w:rPr>
        <w:t>listnaté:</w:t>
      </w:r>
      <w:r w:rsidRPr="005E341D">
        <w:rPr>
          <w:sz w:val="24"/>
          <w:szCs w:val="24"/>
        </w:rPr>
        <w:t xml:space="preserve"> dub lesní, buk lesní, bříza bělokorá, habr obecný, lípa srdčitá</w:t>
      </w:r>
    </w:p>
    <w:p w:rsidR="006152DC" w:rsidRDefault="006152DC" w:rsidP="006152DC">
      <w:pPr>
        <w:pStyle w:val="Odstavecseseznamem"/>
        <w:rPr>
          <w:sz w:val="24"/>
          <w:szCs w:val="24"/>
        </w:rPr>
      </w:pPr>
    </w:p>
    <w:p w:rsidR="006152DC" w:rsidRDefault="006152DC" w:rsidP="006152DC">
      <w:pPr>
        <w:pStyle w:val="Odstavecseseznamem"/>
        <w:rPr>
          <w:sz w:val="24"/>
          <w:szCs w:val="24"/>
        </w:rPr>
      </w:pPr>
      <w:r w:rsidRPr="006152DC">
        <w:rPr>
          <w:b/>
          <w:i/>
          <w:sz w:val="24"/>
          <w:szCs w:val="24"/>
        </w:rPr>
        <w:t>škůdci lesa:</w:t>
      </w:r>
      <w:r>
        <w:rPr>
          <w:sz w:val="24"/>
          <w:szCs w:val="24"/>
        </w:rPr>
        <w:t xml:space="preserve"> lýkožrout smrkový, kůrovec</w:t>
      </w:r>
    </w:p>
    <w:p w:rsidR="006152DC" w:rsidRDefault="006152DC" w:rsidP="006152DC">
      <w:pPr>
        <w:pStyle w:val="Odstavecseseznamem"/>
        <w:rPr>
          <w:sz w:val="24"/>
          <w:szCs w:val="24"/>
        </w:rPr>
      </w:pPr>
    </w:p>
    <w:p w:rsidR="006152DC" w:rsidRDefault="006152DC" w:rsidP="006152DC">
      <w:pPr>
        <w:pStyle w:val="Odstavecseseznamem"/>
        <w:rPr>
          <w:sz w:val="24"/>
          <w:szCs w:val="24"/>
        </w:rPr>
      </w:pPr>
    </w:p>
    <w:p w:rsidR="006152DC" w:rsidRPr="006152DC" w:rsidRDefault="007E0F9C" w:rsidP="006152DC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důležitá </w:t>
      </w:r>
      <w:r w:rsidR="006152DC" w:rsidRPr="006152DC">
        <w:rPr>
          <w:b/>
          <w:sz w:val="24"/>
          <w:szCs w:val="24"/>
        </w:rPr>
        <w:t xml:space="preserve">zajímavost: </w:t>
      </w:r>
    </w:p>
    <w:p w:rsidR="006152DC" w:rsidRDefault="006152DC" w:rsidP="006152D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Jehličnaté lesy na zimu neopadávají, protože mají na povrchu jehlic ochrannou vrstvu a ta zabraňuje odpařování vody. </w:t>
      </w:r>
    </w:p>
    <w:p w:rsidR="006152DC" w:rsidRDefault="006152DC" w:rsidP="006152D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Listnaté stromy své listy musí na zimu odložit, protože listy obsahují vodu a strom by tak zmrzl. Strom šetří vodou, které je v zimě nedostatek. Na jaře vyrůstají listy nové. </w:t>
      </w:r>
    </w:p>
    <w:p w:rsidR="005E341D" w:rsidRDefault="005E341D" w:rsidP="005E341D">
      <w:pPr>
        <w:rPr>
          <w:sz w:val="24"/>
          <w:szCs w:val="24"/>
        </w:rPr>
      </w:pPr>
    </w:p>
    <w:p w:rsidR="005E341D" w:rsidRDefault="005E341D" w:rsidP="005E341D">
      <w:pPr>
        <w:rPr>
          <w:sz w:val="24"/>
          <w:szCs w:val="24"/>
        </w:rPr>
      </w:pPr>
      <w:r w:rsidRPr="007E0F9C">
        <w:rPr>
          <w:b/>
          <w:i/>
          <w:sz w:val="24"/>
          <w:szCs w:val="24"/>
        </w:rPr>
        <w:t>živočichové:</w:t>
      </w:r>
      <w:r>
        <w:rPr>
          <w:sz w:val="24"/>
          <w:szCs w:val="24"/>
        </w:rPr>
        <w:t xml:space="preserve"> bezobratlí a obratlovci</w:t>
      </w:r>
    </w:p>
    <w:p w:rsidR="005E341D" w:rsidRDefault="005E341D" w:rsidP="005E341D">
      <w:pPr>
        <w:rPr>
          <w:sz w:val="24"/>
          <w:szCs w:val="24"/>
        </w:rPr>
      </w:pPr>
      <w:r w:rsidRPr="007E0F9C">
        <w:rPr>
          <w:sz w:val="24"/>
          <w:szCs w:val="24"/>
          <w:u w:val="single"/>
        </w:rPr>
        <w:t>bezobratlí:</w:t>
      </w:r>
      <w:r>
        <w:rPr>
          <w:sz w:val="24"/>
          <w:szCs w:val="24"/>
        </w:rPr>
        <w:t xml:space="preserve"> mravenec lesní, klíště, včela lesní</w:t>
      </w:r>
    </w:p>
    <w:p w:rsidR="005E341D" w:rsidRPr="007E0F9C" w:rsidRDefault="005E341D" w:rsidP="005E341D">
      <w:pPr>
        <w:rPr>
          <w:sz w:val="24"/>
          <w:szCs w:val="24"/>
          <w:u w:val="single"/>
        </w:rPr>
      </w:pPr>
      <w:r w:rsidRPr="007E0F9C">
        <w:rPr>
          <w:sz w:val="24"/>
          <w:szCs w:val="24"/>
          <w:u w:val="single"/>
        </w:rPr>
        <w:t xml:space="preserve">obratlovci: </w:t>
      </w:r>
    </w:p>
    <w:p w:rsidR="005E341D" w:rsidRDefault="005E341D" w:rsidP="005E341D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 w:rsidRPr="007E0F9C">
        <w:rPr>
          <w:i/>
          <w:sz w:val="24"/>
          <w:szCs w:val="24"/>
        </w:rPr>
        <w:t>plazi:</w:t>
      </w:r>
      <w:r>
        <w:rPr>
          <w:sz w:val="24"/>
          <w:szCs w:val="24"/>
        </w:rPr>
        <w:t xml:space="preserve"> slepýš křehký, zmije obecná</w:t>
      </w:r>
    </w:p>
    <w:p w:rsidR="005E341D" w:rsidRDefault="005E341D" w:rsidP="005E341D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 w:rsidRPr="007E0F9C">
        <w:rPr>
          <w:i/>
          <w:sz w:val="24"/>
          <w:szCs w:val="24"/>
        </w:rPr>
        <w:t>ptáci:</w:t>
      </w:r>
      <w:r>
        <w:rPr>
          <w:sz w:val="24"/>
          <w:szCs w:val="24"/>
        </w:rPr>
        <w:t xml:space="preserve"> datel černý, sojka obecná, kukačka obecná</w:t>
      </w:r>
    </w:p>
    <w:p w:rsidR="005E341D" w:rsidRPr="005E341D" w:rsidRDefault="005E341D" w:rsidP="005E341D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 w:rsidRPr="007E0F9C">
        <w:rPr>
          <w:i/>
          <w:sz w:val="24"/>
          <w:szCs w:val="24"/>
        </w:rPr>
        <w:t>savci:</w:t>
      </w:r>
      <w:r>
        <w:rPr>
          <w:sz w:val="24"/>
          <w:szCs w:val="24"/>
        </w:rPr>
        <w:t xml:space="preserve"> veverka obecná, kuna lesní, liška obecná, srnec obecný, jelen lesní, prase divoké</w:t>
      </w:r>
    </w:p>
    <w:p w:rsidR="00E14195" w:rsidRDefault="005E341D" w:rsidP="005E341D">
      <w:pPr>
        <w:ind w:left="360"/>
        <w:rPr>
          <w:sz w:val="24"/>
          <w:szCs w:val="24"/>
        </w:rPr>
      </w:pPr>
      <w:r w:rsidRPr="007E0F9C">
        <w:rPr>
          <w:b/>
          <w:i/>
          <w:sz w:val="24"/>
          <w:szCs w:val="24"/>
        </w:rPr>
        <w:t>houby:</w:t>
      </w:r>
      <w:r>
        <w:rPr>
          <w:sz w:val="24"/>
          <w:szCs w:val="24"/>
        </w:rPr>
        <w:t xml:space="preserve"> jedlé, nejedlé a jedovaté</w:t>
      </w:r>
    </w:p>
    <w:p w:rsidR="007E0F9C" w:rsidRDefault="005E341D" w:rsidP="007E0F9C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 w:rsidRPr="00E14195">
        <w:rPr>
          <w:sz w:val="24"/>
          <w:szCs w:val="24"/>
        </w:rPr>
        <w:t xml:space="preserve">Houby žijí ve vzájemném </w:t>
      </w:r>
      <w:r w:rsidRPr="007E0F9C">
        <w:rPr>
          <w:b/>
          <w:i/>
          <w:sz w:val="24"/>
          <w:szCs w:val="24"/>
        </w:rPr>
        <w:t>výhodném soužití neboli</w:t>
      </w:r>
      <w:r w:rsidRPr="00E14195">
        <w:rPr>
          <w:sz w:val="24"/>
          <w:szCs w:val="24"/>
        </w:rPr>
        <w:t xml:space="preserve"> </w:t>
      </w:r>
      <w:r w:rsidRPr="007E0F9C">
        <w:rPr>
          <w:b/>
          <w:i/>
          <w:sz w:val="24"/>
          <w:szCs w:val="24"/>
        </w:rPr>
        <w:t>symbióze</w:t>
      </w:r>
      <w:r w:rsidRPr="00E14195">
        <w:rPr>
          <w:sz w:val="24"/>
          <w:szCs w:val="24"/>
        </w:rPr>
        <w:t xml:space="preserve"> s kořeny stromů.</w:t>
      </w:r>
    </w:p>
    <w:p w:rsidR="007E0F9C" w:rsidRDefault="00E14195" w:rsidP="007E0F9C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 w:rsidRPr="007E0F9C">
        <w:rPr>
          <w:sz w:val="24"/>
          <w:szCs w:val="24"/>
        </w:rPr>
        <w:t xml:space="preserve">Strom dává houbě cukry, které vytvořil při fotosyntéze a houba zajišťuje stromu snadnější přísun vody, živin a dalších látek. </w:t>
      </w:r>
    </w:p>
    <w:p w:rsidR="00E14195" w:rsidRPr="007E0F9C" w:rsidRDefault="007E0F9C" w:rsidP="007E0F9C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 w:rsidRPr="007E0F9C">
        <w:rPr>
          <w:sz w:val="24"/>
          <w:szCs w:val="24"/>
          <w:u w:val="single"/>
        </w:rPr>
        <w:t>j</w:t>
      </w:r>
      <w:r w:rsidR="00E14195" w:rsidRPr="007E0F9C">
        <w:rPr>
          <w:sz w:val="24"/>
          <w:szCs w:val="24"/>
          <w:u w:val="single"/>
        </w:rPr>
        <w:t>edlé:</w:t>
      </w:r>
      <w:r w:rsidR="00E14195" w:rsidRPr="007E0F9C">
        <w:rPr>
          <w:sz w:val="24"/>
          <w:szCs w:val="24"/>
        </w:rPr>
        <w:t xml:space="preserve"> hřib smrkový, křemenáč březový a osikový, hřib pravý, klouzek, bedla obecná, babka</w:t>
      </w:r>
      <w:r>
        <w:rPr>
          <w:sz w:val="24"/>
          <w:szCs w:val="24"/>
        </w:rPr>
        <w:t>, pý</w:t>
      </w:r>
      <w:r w:rsidR="00E14195" w:rsidRPr="007E0F9C">
        <w:rPr>
          <w:sz w:val="24"/>
          <w:szCs w:val="24"/>
        </w:rPr>
        <w:t>chavka, holubinka, masák</w:t>
      </w:r>
    </w:p>
    <w:p w:rsidR="00E14195" w:rsidRDefault="00E14195" w:rsidP="00E14195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 w:rsidRPr="007E0F9C">
        <w:rPr>
          <w:sz w:val="24"/>
          <w:szCs w:val="24"/>
          <w:u w:val="single"/>
        </w:rPr>
        <w:t>jedovaté:</w:t>
      </w:r>
      <w:r>
        <w:rPr>
          <w:sz w:val="24"/>
          <w:szCs w:val="24"/>
        </w:rPr>
        <w:t xml:space="preserve"> hřib satan, mochomůrka červená, zelená      </w:t>
      </w:r>
    </w:p>
    <w:p w:rsidR="00E14195" w:rsidRPr="007E0F9C" w:rsidRDefault="007E0F9C" w:rsidP="00E14195">
      <w:pPr>
        <w:ind w:left="780"/>
        <w:rPr>
          <w:b/>
          <w:i/>
          <w:sz w:val="24"/>
          <w:szCs w:val="24"/>
        </w:rPr>
      </w:pPr>
      <w:r w:rsidRPr="007E0F9C">
        <w:rPr>
          <w:b/>
          <w:i/>
          <w:sz w:val="24"/>
          <w:szCs w:val="24"/>
        </w:rPr>
        <w:t>l</w:t>
      </w:r>
      <w:r w:rsidR="00E14195" w:rsidRPr="007E0F9C">
        <w:rPr>
          <w:b/>
          <w:i/>
          <w:sz w:val="24"/>
          <w:szCs w:val="24"/>
        </w:rPr>
        <w:t xml:space="preserve">išejníky: </w:t>
      </w:r>
    </w:p>
    <w:p w:rsidR="007E0F9C" w:rsidRDefault="00E14195" w:rsidP="00E14195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Nachází se na skalách, kamenech, kůře stromů. Jsou tvořeny houbou a řasou, které spolu žijí ve vzájem</w:t>
      </w:r>
      <w:r w:rsidR="007E0F9C">
        <w:rPr>
          <w:sz w:val="24"/>
          <w:szCs w:val="24"/>
        </w:rPr>
        <w:t>ném soužití neboli v symbióze.</w:t>
      </w:r>
    </w:p>
    <w:p w:rsidR="00E14195" w:rsidRDefault="00E14195" w:rsidP="00E14195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Daří se jim tam, kde je čisté prostředí. </w:t>
      </w:r>
    </w:p>
    <w:p w:rsidR="00E14195" w:rsidRDefault="00E14195" w:rsidP="00E14195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Lišejníky rostou nejvíce na severu, můžeme podle nich určit světové strany. </w:t>
      </w:r>
    </w:p>
    <w:p w:rsidR="00E14195" w:rsidRDefault="00E14195" w:rsidP="00E14195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Lišejníky potřebují vlhkost, na severu nejméně svítí slunce</w:t>
      </w:r>
      <w:r w:rsidR="006152DC">
        <w:rPr>
          <w:sz w:val="24"/>
          <w:szCs w:val="24"/>
        </w:rPr>
        <w:t>.</w:t>
      </w:r>
    </w:p>
    <w:p w:rsidR="006152DC" w:rsidRPr="00E14195" w:rsidRDefault="006152DC" w:rsidP="00E14195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Mravenci si naopak staví svá mraveniště na jižní stranu, tam kde je více sluníčka,</w:t>
      </w:r>
    </w:p>
    <w:p w:rsidR="00E14195" w:rsidRPr="00E14195" w:rsidRDefault="00E14195" w:rsidP="00E14195">
      <w:pPr>
        <w:pStyle w:val="Odstavecseseznamem"/>
        <w:ind w:left="1140"/>
        <w:rPr>
          <w:sz w:val="24"/>
          <w:szCs w:val="24"/>
        </w:rPr>
      </w:pPr>
    </w:p>
    <w:p w:rsidR="005E341D" w:rsidRPr="006152DC" w:rsidRDefault="005E341D" w:rsidP="006152DC">
      <w:pPr>
        <w:rPr>
          <w:sz w:val="24"/>
          <w:szCs w:val="24"/>
        </w:rPr>
      </w:pPr>
    </w:p>
    <w:p w:rsidR="005E341D" w:rsidRDefault="005E341D" w:rsidP="005E341D"/>
    <w:p w:rsidR="00282DA6" w:rsidRDefault="00282DA6"/>
    <w:p w:rsidR="007E0F9C" w:rsidRDefault="007E0F9C"/>
    <w:p w:rsidR="007E0F9C" w:rsidRDefault="007E0F9C"/>
    <w:p w:rsidR="007E0F9C" w:rsidRDefault="007E0F9C"/>
    <w:p w:rsidR="007E0F9C" w:rsidRDefault="007E0F9C"/>
    <w:p w:rsidR="00282DA6" w:rsidRDefault="00282DA6">
      <w:bookmarkStart w:id="0" w:name="_GoBack"/>
      <w:bookmarkEnd w:id="0"/>
    </w:p>
    <w:p w:rsidR="00282DA6" w:rsidRDefault="00282DA6"/>
    <w:sectPr w:rsidR="00282D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8017D"/>
    <w:multiLevelType w:val="hybridMultilevel"/>
    <w:tmpl w:val="99C6B6F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8D858FA"/>
    <w:multiLevelType w:val="hybridMultilevel"/>
    <w:tmpl w:val="8D48A0D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727C87"/>
    <w:multiLevelType w:val="hybridMultilevel"/>
    <w:tmpl w:val="39CE0C4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4D23EC"/>
    <w:multiLevelType w:val="hybridMultilevel"/>
    <w:tmpl w:val="C4708C06"/>
    <w:lvl w:ilvl="0" w:tplc="040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4" w15:restartNumberingAfterBreak="0">
    <w:nsid w:val="449E1616"/>
    <w:multiLevelType w:val="hybridMultilevel"/>
    <w:tmpl w:val="0A92D27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F3441EB"/>
    <w:multiLevelType w:val="hybridMultilevel"/>
    <w:tmpl w:val="030EA3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D86C0B"/>
    <w:multiLevelType w:val="hybridMultilevel"/>
    <w:tmpl w:val="22BE1A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E84315"/>
    <w:multiLevelType w:val="hybridMultilevel"/>
    <w:tmpl w:val="94EA55E6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749974C1"/>
    <w:multiLevelType w:val="hybridMultilevel"/>
    <w:tmpl w:val="D81651C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2"/>
  </w:num>
  <w:num w:numId="5">
    <w:abstractNumId w:val="8"/>
  </w:num>
  <w:num w:numId="6">
    <w:abstractNumId w:val="1"/>
  </w:num>
  <w:num w:numId="7">
    <w:abstractNumId w:val="4"/>
  </w:num>
  <w:num w:numId="8">
    <w:abstractNumId w:val="3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DA6"/>
    <w:rsid w:val="00282DA6"/>
    <w:rsid w:val="005E341D"/>
    <w:rsid w:val="006152DC"/>
    <w:rsid w:val="007E0F9C"/>
    <w:rsid w:val="00E14195"/>
    <w:rsid w:val="00F00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3C71EA"/>
  <w15:chartTrackingRefBased/>
  <w15:docId w15:val="{DCBDB11F-AF99-4F23-BF9D-AB658FD2E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82D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385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 Havlíčková</dc:creator>
  <cp:keywords/>
  <dc:description/>
  <cp:lastModifiedBy>Lucie Havlíčková</cp:lastModifiedBy>
  <cp:revision>1</cp:revision>
  <dcterms:created xsi:type="dcterms:W3CDTF">2024-03-02T17:42:00Z</dcterms:created>
  <dcterms:modified xsi:type="dcterms:W3CDTF">2024-03-02T18:28:00Z</dcterms:modified>
</cp:coreProperties>
</file>