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:rsidTr="003640B0">
        <w:tc>
          <w:tcPr>
            <w:tcW w:w="9062" w:type="dxa"/>
          </w:tcPr>
          <w:p w:rsidR="003640B0" w:rsidRPr="003640B0" w:rsidRDefault="0041642C" w:rsidP="0041642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</w:t>
            </w:r>
            <w:r w:rsidR="007C3D57">
              <w:rPr>
                <w:b/>
                <w:sz w:val="36"/>
                <w:szCs w:val="36"/>
              </w:rPr>
              <w:t xml:space="preserve">D </w:t>
            </w:r>
            <w:r>
              <w:rPr>
                <w:b/>
                <w:sz w:val="36"/>
                <w:szCs w:val="36"/>
              </w:rPr>
              <w:t xml:space="preserve">25. 5. </w:t>
            </w:r>
            <w:r w:rsidR="0070231B">
              <w:rPr>
                <w:b/>
                <w:sz w:val="36"/>
                <w:szCs w:val="36"/>
              </w:rPr>
              <w:t xml:space="preserve"> </w:t>
            </w:r>
            <w:r w:rsidR="003640B0" w:rsidRPr="003640B0">
              <w:rPr>
                <w:b/>
                <w:sz w:val="36"/>
                <w:szCs w:val="36"/>
              </w:rPr>
              <w:t xml:space="preserve"> – </w:t>
            </w:r>
            <w:proofErr w:type="gramStart"/>
            <w:r>
              <w:rPr>
                <w:b/>
                <w:sz w:val="36"/>
                <w:szCs w:val="36"/>
              </w:rPr>
              <w:t>29</w:t>
            </w:r>
            <w:r w:rsidR="0070231B">
              <w:rPr>
                <w:b/>
                <w:sz w:val="36"/>
                <w:szCs w:val="36"/>
              </w:rPr>
              <w:t xml:space="preserve">. 5. </w:t>
            </w:r>
            <w:r w:rsidR="00501D62">
              <w:rPr>
                <w:b/>
                <w:sz w:val="36"/>
                <w:szCs w:val="36"/>
              </w:rPr>
              <w:t xml:space="preserve"> </w:t>
            </w:r>
            <w:r w:rsidR="003640B0" w:rsidRPr="003640B0">
              <w:rPr>
                <w:b/>
                <w:sz w:val="36"/>
                <w:szCs w:val="36"/>
              </w:rPr>
              <w:t>2020</w:t>
            </w:r>
            <w:proofErr w:type="gramEnd"/>
            <w:r w:rsidR="005F3A6A">
              <w:rPr>
                <w:b/>
                <w:sz w:val="36"/>
                <w:szCs w:val="36"/>
              </w:rPr>
              <w:t xml:space="preserve"> (</w:t>
            </w:r>
            <w:r w:rsidR="00945384">
              <w:rPr>
                <w:b/>
                <w:sz w:val="36"/>
                <w:szCs w:val="36"/>
              </w:rPr>
              <w:t>1. - 3</w:t>
            </w:r>
            <w:r w:rsidR="005F3A6A">
              <w:rPr>
                <w:b/>
                <w:sz w:val="36"/>
                <w:szCs w:val="36"/>
              </w:rPr>
              <w:t>. roč.)</w:t>
            </w:r>
          </w:p>
        </w:tc>
      </w:tr>
      <w:tr w:rsidR="003640B0" w:rsidTr="003640B0">
        <w:tc>
          <w:tcPr>
            <w:tcW w:w="9062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</w:p>
          <w:p w:rsidR="003640B0" w:rsidRPr="00EA65D2" w:rsidRDefault="00EA65D2" w:rsidP="00EA65D2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8240D2" w:rsidRDefault="0070231B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Slabiky </w:t>
            </w:r>
            <w:r w:rsidR="0041642C">
              <w:rPr>
                <w:b/>
                <w:sz w:val="24"/>
                <w:szCs w:val="24"/>
              </w:rPr>
              <w:t>DĚ, TĚ, NĚ, BĚ, PĚ, VĚ</w:t>
            </w:r>
          </w:p>
          <w:p w:rsidR="0070231B" w:rsidRPr="0070231B" w:rsidRDefault="0070231B" w:rsidP="00C30A0A">
            <w:pPr>
              <w:rPr>
                <w:sz w:val="24"/>
                <w:szCs w:val="24"/>
              </w:rPr>
            </w:pPr>
            <w:r w:rsidRPr="0070231B">
              <w:rPr>
                <w:sz w:val="24"/>
                <w:szCs w:val="24"/>
              </w:rPr>
              <w:t>Měkké x tvrdé slabiky</w:t>
            </w:r>
            <w:r w:rsidR="00EF527C">
              <w:rPr>
                <w:sz w:val="24"/>
                <w:szCs w:val="24"/>
              </w:rPr>
              <w:t xml:space="preserve"> – upevňování látky</w:t>
            </w:r>
            <w:bookmarkStart w:id="0" w:name="_GoBack"/>
            <w:bookmarkEnd w:id="0"/>
          </w:p>
          <w:p w:rsidR="00625753" w:rsidRDefault="0070231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Sluchové a zrakové rozlišování slabik.</w:t>
            </w:r>
          </w:p>
          <w:p w:rsidR="007C3D57" w:rsidRPr="008240D2" w:rsidRDefault="007C3D57" w:rsidP="008240D2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8240D2">
              <w:rPr>
                <w:sz w:val="24"/>
                <w:szCs w:val="24"/>
              </w:rPr>
              <w:t xml:space="preserve">Slabikář str. </w:t>
            </w:r>
            <w:r w:rsidR="0041642C">
              <w:rPr>
                <w:sz w:val="24"/>
                <w:szCs w:val="24"/>
              </w:rPr>
              <w:t>93, 94, 95, 96</w:t>
            </w:r>
            <w:r w:rsidR="008240D2" w:rsidRPr="008240D2">
              <w:rPr>
                <w:sz w:val="24"/>
                <w:szCs w:val="24"/>
              </w:rPr>
              <w:t xml:space="preserve"> </w:t>
            </w:r>
            <w:r w:rsidRPr="008240D2">
              <w:rPr>
                <w:sz w:val="24"/>
                <w:szCs w:val="24"/>
              </w:rPr>
              <w:t xml:space="preserve"> </w:t>
            </w:r>
          </w:p>
          <w:p w:rsidR="007C3D57" w:rsidRDefault="007C3D57" w:rsidP="008240D2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8240D2">
              <w:rPr>
                <w:sz w:val="24"/>
                <w:szCs w:val="24"/>
              </w:rPr>
              <w:t xml:space="preserve">Písanka </w:t>
            </w:r>
            <w:r w:rsidR="008240D2">
              <w:rPr>
                <w:sz w:val="24"/>
                <w:szCs w:val="24"/>
              </w:rPr>
              <w:t xml:space="preserve">str. </w:t>
            </w:r>
            <w:r w:rsidR="0041642C">
              <w:rPr>
                <w:sz w:val="24"/>
                <w:szCs w:val="24"/>
              </w:rPr>
              <w:t>26, 27, 28, 29</w:t>
            </w:r>
          </w:p>
          <w:p w:rsidR="0027478C" w:rsidRPr="008240D2" w:rsidRDefault="0027478C" w:rsidP="008240D2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Pravidelné čtení</w:t>
            </w:r>
          </w:p>
          <w:p w:rsidR="00B27383" w:rsidRPr="001C6B91" w:rsidRDefault="00EA65D2" w:rsidP="0041642C">
            <w:pPr>
              <w:pStyle w:val="Odstavecseseznamem"/>
              <w:numPr>
                <w:ilvl w:val="0"/>
                <w:numId w:val="5"/>
              </w:numPr>
              <w:rPr>
                <w:i/>
                <w:sz w:val="24"/>
                <w:szCs w:val="24"/>
              </w:rPr>
            </w:pPr>
            <w:r w:rsidRPr="007C3F56">
              <w:rPr>
                <w:sz w:val="24"/>
                <w:szCs w:val="24"/>
              </w:rPr>
              <w:t>Trénink diktátů</w:t>
            </w:r>
            <w:r w:rsidR="003A32E9" w:rsidRPr="007C3F56">
              <w:rPr>
                <w:sz w:val="24"/>
                <w:szCs w:val="24"/>
              </w:rPr>
              <w:t xml:space="preserve">, pro tento týden (do </w:t>
            </w:r>
            <w:proofErr w:type="spellStart"/>
            <w:r w:rsidR="003A32E9" w:rsidRPr="007C3F56">
              <w:rPr>
                <w:sz w:val="24"/>
                <w:szCs w:val="24"/>
              </w:rPr>
              <w:t>diktátového</w:t>
            </w:r>
            <w:proofErr w:type="spellEnd"/>
            <w:r w:rsidR="003A32E9" w:rsidRPr="007C3F56">
              <w:rPr>
                <w:sz w:val="24"/>
                <w:szCs w:val="24"/>
              </w:rPr>
              <w:t xml:space="preserve"> sešitu):</w:t>
            </w:r>
            <w:r w:rsidR="008F0868" w:rsidRPr="007C3F56">
              <w:rPr>
                <w:sz w:val="24"/>
                <w:szCs w:val="24"/>
              </w:rPr>
              <w:t xml:space="preserve"> </w:t>
            </w:r>
            <w:r w:rsidR="0041642C">
              <w:rPr>
                <w:i/>
                <w:sz w:val="24"/>
                <w:szCs w:val="24"/>
              </w:rPr>
              <w:t>Jablečný koláč s drobenkou. Róza a Nina jdou první. Krásný keř voní. Zvoní na hodinu angličtiny.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3E50B6" w:rsidRPr="003E50B6" w:rsidRDefault="0041642C" w:rsidP="003E50B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Řadíme písmena </w:t>
            </w:r>
            <w:r w:rsidR="001A7010">
              <w:rPr>
                <w:b/>
                <w:sz w:val="24"/>
                <w:szCs w:val="24"/>
              </w:rPr>
              <w:t>i obrázky</w:t>
            </w:r>
          </w:p>
          <w:p w:rsidR="00CC0552" w:rsidRPr="003E50B6" w:rsidRDefault="009E68CA" w:rsidP="003E50B6">
            <w:pPr>
              <w:pStyle w:val="Odstavecseseznamem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 w:rsidRPr="002A35C3">
              <w:rPr>
                <w:sz w:val="24"/>
                <w:szCs w:val="24"/>
              </w:rPr>
              <w:t>Počítáme do</w:t>
            </w:r>
            <w:r w:rsidRPr="002A35C3">
              <w:rPr>
                <w:b/>
                <w:sz w:val="24"/>
                <w:szCs w:val="24"/>
              </w:rPr>
              <w:t xml:space="preserve"> </w:t>
            </w:r>
            <w:r w:rsidR="00CC0552" w:rsidRPr="002A35C3">
              <w:rPr>
                <w:b/>
                <w:sz w:val="24"/>
                <w:szCs w:val="24"/>
              </w:rPr>
              <w:t>20</w:t>
            </w:r>
            <w:r w:rsidR="003A32E9" w:rsidRPr="002A35C3">
              <w:rPr>
                <w:sz w:val="24"/>
                <w:szCs w:val="24"/>
              </w:rPr>
              <w:t xml:space="preserve">, sčítání a odčítání, </w:t>
            </w:r>
            <w:r w:rsidR="001C6B91">
              <w:rPr>
                <w:sz w:val="24"/>
                <w:szCs w:val="24"/>
              </w:rPr>
              <w:t xml:space="preserve">pavučiny, neposedové, </w:t>
            </w:r>
            <w:r w:rsidR="001A7010">
              <w:rPr>
                <w:sz w:val="24"/>
                <w:szCs w:val="24"/>
              </w:rPr>
              <w:t>parkety</w:t>
            </w:r>
          </w:p>
          <w:p w:rsidR="003A32E9" w:rsidRPr="00CC0552" w:rsidRDefault="003A32E9" w:rsidP="00B178A0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CC0552">
              <w:rPr>
                <w:sz w:val="24"/>
                <w:szCs w:val="24"/>
              </w:rPr>
              <w:t xml:space="preserve">Pětiminutovky (do </w:t>
            </w:r>
            <w:proofErr w:type="spellStart"/>
            <w:r w:rsidRPr="00CC0552">
              <w:rPr>
                <w:sz w:val="24"/>
                <w:szCs w:val="24"/>
              </w:rPr>
              <w:t>pětiminutkového</w:t>
            </w:r>
            <w:proofErr w:type="spellEnd"/>
            <w:r w:rsidRPr="00CC0552">
              <w:rPr>
                <w:sz w:val="24"/>
                <w:szCs w:val="24"/>
              </w:rPr>
              <w:t xml:space="preserve"> </w:t>
            </w:r>
            <w:r w:rsidR="0041642C">
              <w:rPr>
                <w:sz w:val="24"/>
                <w:szCs w:val="24"/>
              </w:rPr>
              <w:t>sešitu)</w:t>
            </w:r>
          </w:p>
          <w:p w:rsidR="000B7F4D" w:rsidRPr="003640B0" w:rsidRDefault="008C4798" w:rsidP="001A70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 str. </w:t>
            </w:r>
            <w:r w:rsidR="001A7010">
              <w:rPr>
                <w:sz w:val="24"/>
                <w:szCs w:val="24"/>
              </w:rPr>
              <w:t>51, 52, 53, 54</w:t>
            </w:r>
            <w:r w:rsidR="0027478C">
              <w:rPr>
                <w:sz w:val="24"/>
                <w:szCs w:val="24"/>
              </w:rPr>
              <w:t xml:space="preserve"> 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8C479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CLIL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344C18" w:rsidRDefault="001A7010" w:rsidP="008C4798">
            <w:p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Smysly</w:t>
            </w:r>
            <w:r w:rsidR="00344C18">
              <w:rPr>
                <w:b/>
                <w:sz w:val="24"/>
                <w:szCs w:val="24"/>
              </w:rPr>
              <w:t xml:space="preserve"> </w:t>
            </w:r>
            <w:r w:rsidR="00344C18">
              <w:rPr>
                <w:sz w:val="24"/>
                <w:szCs w:val="24"/>
              </w:rPr>
              <w:t xml:space="preserve">str. </w:t>
            </w:r>
            <w:r>
              <w:rPr>
                <w:sz w:val="24"/>
                <w:szCs w:val="24"/>
              </w:rPr>
              <w:t>72, 73</w:t>
            </w:r>
          </w:p>
          <w:p w:rsidR="003640B0" w:rsidRDefault="001A7010" w:rsidP="001F61AB">
            <w:pPr>
              <w:pStyle w:val="Odstavecseseznamem"/>
              <w:numPr>
                <w:ilvl w:val="0"/>
                <w:numId w:val="5"/>
              </w:num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Naše smysly</w:t>
            </w:r>
          </w:p>
          <w:p w:rsidR="008D7D7E" w:rsidRDefault="001A7010" w:rsidP="001F61AB">
            <w:pPr>
              <w:pStyle w:val="Odstavecseseznamem"/>
              <w:numPr>
                <w:ilvl w:val="0"/>
                <w:numId w:val="5"/>
              </w:num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 poznáváme svět</w:t>
            </w:r>
          </w:p>
          <w:p w:rsidR="008D7D7E" w:rsidRPr="003640B0" w:rsidRDefault="001A7010" w:rsidP="001F61AB">
            <w:pPr>
              <w:pStyle w:val="Odstavecseseznamem"/>
              <w:numPr>
                <w:ilvl w:val="0"/>
                <w:numId w:val="5"/>
              </w:num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Zkoumáme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</w:p>
        </w:tc>
        <w:tc>
          <w:tcPr>
            <w:tcW w:w="7366" w:type="dxa"/>
          </w:tcPr>
          <w:p w:rsidR="007F4774" w:rsidRPr="001A7010" w:rsidRDefault="001A701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HV +TV – Kdo si </w:t>
            </w:r>
            <w:proofErr w:type="gramStart"/>
            <w:r>
              <w:rPr>
                <w:sz w:val="24"/>
                <w:szCs w:val="24"/>
              </w:rPr>
              <w:t>hraje nezlobí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001A7010">
              <w:rPr>
                <w:sz w:val="24"/>
                <w:szCs w:val="24"/>
              </w:rPr>
              <w:sym w:font="Wingdings" w:char="F04A"/>
            </w:r>
          </w:p>
          <w:p w:rsidR="008D7D7E" w:rsidRDefault="008D7D7E" w:rsidP="00C30A0A"/>
          <w:p w:rsidR="003640B0" w:rsidRDefault="001033C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VV + PČ - CLIL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:rsidR="001033CD" w:rsidRDefault="001033CD" w:rsidP="00C30A0A">
            <w:r>
              <w:t>V případě nesrovnalostí mě neváhejte kontakto</w:t>
            </w:r>
            <w:r w:rsidR="001A7010">
              <w:t xml:space="preserve">vat. Pro děti, které jsou doma, nabízím v odpoledních hodinách individuální možnost online </w:t>
            </w:r>
            <w:proofErr w:type="spellStart"/>
            <w:r w:rsidR="001A7010">
              <w:t>videohovorů</w:t>
            </w:r>
            <w:proofErr w:type="spellEnd"/>
            <w:r w:rsidR="001A7010">
              <w:t xml:space="preserve"> přes </w:t>
            </w:r>
            <w:proofErr w:type="spellStart"/>
            <w:r w:rsidR="001A7010">
              <w:t>Teams</w:t>
            </w:r>
            <w:proofErr w:type="spellEnd"/>
            <w:r w:rsidR="001A7010">
              <w:t xml:space="preserve">. Dále připomínám online přenos výuky ze třídy ÚT + ČT 8:55 – 9:40. Vyzkoušíme – uvidíme </w:t>
            </w:r>
            <w:r w:rsidR="001A7010">
              <w:sym w:font="Wingdings" w:char="F04A"/>
            </w:r>
            <w:r w:rsidR="001A7010">
              <w:t xml:space="preserve"> </w:t>
            </w:r>
          </w:p>
          <w:p w:rsidR="001033CD" w:rsidRDefault="00C65A75" w:rsidP="00C30A0A">
            <w:r>
              <w:t xml:space="preserve">                                                                                           </w:t>
            </w:r>
            <w:r w:rsidR="001033CD">
              <w:t>Mgr</w:t>
            </w:r>
            <w:r>
              <w:t>. Tereza Povýšilová</w:t>
            </w:r>
          </w:p>
          <w:p w:rsidR="003640B0" w:rsidRDefault="003640B0" w:rsidP="00C30A0A"/>
        </w:tc>
      </w:tr>
    </w:tbl>
    <w:p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6730D6"/>
    <w:multiLevelType w:val="hybridMultilevel"/>
    <w:tmpl w:val="535A2DD8"/>
    <w:lvl w:ilvl="0" w:tplc="E448566E"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235F25A6"/>
    <w:multiLevelType w:val="hybridMultilevel"/>
    <w:tmpl w:val="AAF2A104"/>
    <w:lvl w:ilvl="0" w:tplc="4B16101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AC7B9C"/>
    <w:multiLevelType w:val="hybridMultilevel"/>
    <w:tmpl w:val="13E0FE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0B7F4D"/>
    <w:rsid w:val="000D41A8"/>
    <w:rsid w:val="001033CD"/>
    <w:rsid w:val="00124488"/>
    <w:rsid w:val="00132CAF"/>
    <w:rsid w:val="00165510"/>
    <w:rsid w:val="0018510D"/>
    <w:rsid w:val="001A7010"/>
    <w:rsid w:val="001C6B91"/>
    <w:rsid w:val="001F61AB"/>
    <w:rsid w:val="002302CA"/>
    <w:rsid w:val="002539F3"/>
    <w:rsid w:val="0027478C"/>
    <w:rsid w:val="002A35C3"/>
    <w:rsid w:val="00344C18"/>
    <w:rsid w:val="003640B0"/>
    <w:rsid w:val="00372F82"/>
    <w:rsid w:val="0037303D"/>
    <w:rsid w:val="00391688"/>
    <w:rsid w:val="003A32E9"/>
    <w:rsid w:val="003E1069"/>
    <w:rsid w:val="003E47C5"/>
    <w:rsid w:val="003E50B6"/>
    <w:rsid w:val="003E6219"/>
    <w:rsid w:val="0041642C"/>
    <w:rsid w:val="00460C49"/>
    <w:rsid w:val="00501D62"/>
    <w:rsid w:val="005F3A6A"/>
    <w:rsid w:val="00625753"/>
    <w:rsid w:val="00682BAB"/>
    <w:rsid w:val="006A556A"/>
    <w:rsid w:val="0070059E"/>
    <w:rsid w:val="0070231B"/>
    <w:rsid w:val="007C3D57"/>
    <w:rsid w:val="007C3F56"/>
    <w:rsid w:val="007D1457"/>
    <w:rsid w:val="007F4774"/>
    <w:rsid w:val="008240D2"/>
    <w:rsid w:val="008364A5"/>
    <w:rsid w:val="008627E4"/>
    <w:rsid w:val="00875AA9"/>
    <w:rsid w:val="008C4798"/>
    <w:rsid w:val="008C50E0"/>
    <w:rsid w:val="008D7D7E"/>
    <w:rsid w:val="008F0868"/>
    <w:rsid w:val="00945384"/>
    <w:rsid w:val="009E68CA"/>
    <w:rsid w:val="00A16F1A"/>
    <w:rsid w:val="00A275D6"/>
    <w:rsid w:val="00A30B25"/>
    <w:rsid w:val="00A70894"/>
    <w:rsid w:val="00B27383"/>
    <w:rsid w:val="00B76E46"/>
    <w:rsid w:val="00C05E34"/>
    <w:rsid w:val="00C30A0A"/>
    <w:rsid w:val="00C65A75"/>
    <w:rsid w:val="00CC0552"/>
    <w:rsid w:val="00CD69A9"/>
    <w:rsid w:val="00CE1E5A"/>
    <w:rsid w:val="00D36816"/>
    <w:rsid w:val="00DA646E"/>
    <w:rsid w:val="00DC3878"/>
    <w:rsid w:val="00EA65D2"/>
    <w:rsid w:val="00EB4DE9"/>
    <w:rsid w:val="00EF527C"/>
    <w:rsid w:val="00FD4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78D32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A65D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033CD"/>
    <w:rPr>
      <w:color w:val="0000FF"/>
      <w:u w:val="single"/>
    </w:rPr>
  </w:style>
  <w:style w:type="character" w:customStyle="1" w:styleId="normaltextrun">
    <w:name w:val="normaltextrun"/>
    <w:basedOn w:val="Standardnpsmoodstavce"/>
    <w:rsid w:val="0037303D"/>
  </w:style>
  <w:style w:type="character" w:customStyle="1" w:styleId="eop">
    <w:name w:val="eop"/>
    <w:basedOn w:val="Standardnpsmoodstavce"/>
    <w:rsid w:val="0037303D"/>
  </w:style>
  <w:style w:type="character" w:customStyle="1" w:styleId="UnresolvedMention">
    <w:name w:val="Unresolved Mention"/>
    <w:basedOn w:val="Standardnpsmoodstavce"/>
    <w:uiPriority w:val="99"/>
    <w:semiHidden/>
    <w:unhideWhenUsed/>
    <w:rsid w:val="003E1069"/>
    <w:rPr>
      <w:color w:val="605E5C"/>
      <w:shd w:val="clear" w:color="auto" w:fill="E1DFDD"/>
    </w:rPr>
  </w:style>
  <w:style w:type="paragraph" w:customStyle="1" w:styleId="paragraph">
    <w:name w:val="paragraph"/>
    <w:basedOn w:val="Normln"/>
    <w:rsid w:val="00A70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42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51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Povýšilová Tereza</cp:lastModifiedBy>
  <cp:revision>4</cp:revision>
  <cp:lastPrinted>2020-03-11T10:20:00Z</cp:lastPrinted>
  <dcterms:created xsi:type="dcterms:W3CDTF">2020-05-22T10:31:00Z</dcterms:created>
  <dcterms:modified xsi:type="dcterms:W3CDTF">2020-05-22T15:20:00Z</dcterms:modified>
</cp:coreProperties>
</file>