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C3572" w14:textId="79FCB9EC" w:rsidR="00261D5C" w:rsidRPr="00180EF1" w:rsidRDefault="00261D5C" w:rsidP="00261D5C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782905">
        <w:rPr>
          <w:bCs/>
          <w:sz w:val="28"/>
          <w:szCs w:val="28"/>
        </w:rPr>
        <w:t xml:space="preserve">25. </w:t>
      </w:r>
      <w:r>
        <w:rPr>
          <w:bCs/>
          <w:sz w:val="28"/>
          <w:szCs w:val="28"/>
        </w:rPr>
        <w:t xml:space="preserve">týden: </w:t>
      </w:r>
      <w:r w:rsidR="00551707">
        <w:rPr>
          <w:b/>
          <w:sz w:val="28"/>
          <w:szCs w:val="28"/>
        </w:rPr>
        <w:t>10</w:t>
      </w:r>
      <w:r w:rsidR="00180EF1" w:rsidRPr="00180EF1">
        <w:rPr>
          <w:b/>
          <w:sz w:val="28"/>
          <w:szCs w:val="28"/>
        </w:rPr>
        <w:t xml:space="preserve">.3. – </w:t>
      </w:r>
      <w:r w:rsidR="00551707">
        <w:rPr>
          <w:b/>
          <w:sz w:val="28"/>
          <w:szCs w:val="28"/>
        </w:rPr>
        <w:t>14</w:t>
      </w:r>
      <w:r w:rsidR="00180EF1" w:rsidRPr="00180EF1">
        <w:rPr>
          <w:b/>
          <w:sz w:val="28"/>
          <w:szCs w:val="28"/>
        </w:rPr>
        <w:t>.3.</w:t>
      </w:r>
    </w:p>
    <w:p w14:paraId="584B33C6" w14:textId="77777777" w:rsidR="00261D5C" w:rsidRDefault="00261D5C" w:rsidP="00261D5C">
      <w:pPr>
        <w:rPr>
          <w:bCs/>
          <w:sz w:val="28"/>
          <w:szCs w:val="28"/>
        </w:rPr>
      </w:pPr>
    </w:p>
    <w:p w14:paraId="2FE9DDC5" w14:textId="1CDACE82" w:rsidR="00261D5C" w:rsidRDefault="00261D5C" w:rsidP="00261D5C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180EF1" w:rsidRPr="00BC40FD">
        <w:rPr>
          <w:b/>
          <w:sz w:val="28"/>
          <w:szCs w:val="28"/>
        </w:rPr>
        <w:t>Můj domov</w:t>
      </w:r>
    </w:p>
    <w:p w14:paraId="39EDAE66" w14:textId="77777777" w:rsidR="00261D5C" w:rsidRDefault="00261D5C" w:rsidP="00261D5C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261D5C" w14:paraId="58F3D5ED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651B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0EC7" w14:textId="54663971" w:rsidR="00530573" w:rsidRDefault="00530573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30573">
              <w:t>Velké tiskací písmeno</w:t>
            </w:r>
            <w:r>
              <w:rPr>
                <w:b/>
                <w:bCs/>
              </w:rPr>
              <w:t xml:space="preserve"> </w:t>
            </w:r>
            <w:r w:rsidR="00C32CBD" w:rsidRPr="00530573">
              <w:rPr>
                <w:b/>
                <w:bCs/>
              </w:rPr>
              <w:t>U</w:t>
            </w:r>
            <w:r w:rsidRPr="00530573">
              <w:t>, číslice</w:t>
            </w:r>
            <w:r w:rsidR="00C32CBD" w:rsidRPr="00530573">
              <w:rPr>
                <w:b/>
                <w:bCs/>
              </w:rPr>
              <w:t xml:space="preserve"> 8 </w:t>
            </w:r>
          </w:p>
          <w:p w14:paraId="0C34B453" w14:textId="4110B9DC" w:rsidR="00C32CBD" w:rsidRPr="00530573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Spodní smyčka</w:t>
            </w:r>
          </w:p>
          <w:p w14:paraId="3219B2BF" w14:textId="77777777" w:rsidR="00551707" w:rsidRPr="00551707" w:rsidRDefault="00530573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Jednotahovka</w:t>
            </w:r>
            <w:r w:rsidR="00551707" w:rsidRPr="00530573">
              <w:rPr>
                <w:rFonts w:cstheme="minorHAnsi"/>
              </w:rPr>
              <w:t xml:space="preserve"> </w:t>
            </w:r>
          </w:p>
          <w:p w14:paraId="6A5BA5C8" w14:textId="36CB58C8" w:rsidR="00261D5C" w:rsidRDefault="00551707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 w:rsidRPr="00530573">
              <w:rPr>
                <w:rFonts w:cstheme="minorHAnsi"/>
              </w:rPr>
              <w:t>Hra „Podej mi obrázek“ – učitelka čte pohádku „O třech prasátkách“ a děti se snaží příběh nakreslit. Po minutě si posouvají obrázky a pokračují v malování na obrázku kamaráda.</w:t>
            </w:r>
          </w:p>
        </w:tc>
      </w:tr>
      <w:tr w:rsidR="00261D5C" w14:paraId="6C35404D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D0FF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72F88FB0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0755" w14:textId="6B30A341" w:rsidR="00C32CBD" w:rsidRPr="0096061B" w:rsidRDefault="00DB5BF5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863FCA">
              <w:t>analýza slov, vynechávání poslední hlásky, nahrazování poslední hlásky</w:t>
            </w:r>
          </w:p>
          <w:p w14:paraId="7B223C8A" w14:textId="77777777" w:rsidR="00C32CBD" w:rsidRPr="0096061B" w:rsidRDefault="00C32CBD" w:rsidP="0053057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Bludiště</w:t>
            </w:r>
          </w:p>
          <w:p w14:paraId="48EDF74E" w14:textId="088B82AA" w:rsidR="00720F1B" w:rsidRDefault="00530573" w:rsidP="00530573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PL – hledání obrázků lišících se detailem</w:t>
            </w:r>
          </w:p>
        </w:tc>
      </w:tr>
      <w:tr w:rsidR="00261D5C" w14:paraId="1A369E58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C96D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1D6C3364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CB77" w14:textId="77777777" w:rsidR="00DD34AA" w:rsidRPr="003A0AA0" w:rsidRDefault="00DD34AA" w:rsidP="00FE1BE8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>Doplňování správného počtu – dítě přidává potřebné nebo škrtá nadbytečné prvky.</w:t>
            </w:r>
          </w:p>
          <w:p w14:paraId="5AFC402B" w14:textId="0D05CB49" w:rsidR="00261D5C" w:rsidRDefault="00DD34AA" w:rsidP="00FE1BE8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3A0AA0">
              <w:t xml:space="preserve">Metoda Hejného, krychlové stavby – </w:t>
            </w:r>
            <w:r w:rsidR="00FE1BE8">
              <w:t>s</w:t>
            </w:r>
            <w:r w:rsidR="00FE1BE8" w:rsidRPr="003A0AA0">
              <w:t>tavění podle diktátu</w:t>
            </w:r>
            <w:r w:rsidR="00FE1BE8">
              <w:t>,</w:t>
            </w:r>
            <w:r w:rsidR="00FE1BE8" w:rsidRPr="003A0AA0">
              <w:t xml:space="preserve"> </w:t>
            </w:r>
            <w:r w:rsidRPr="003A0AA0">
              <w:t>stavba na objednávku</w:t>
            </w:r>
            <w:r w:rsidR="00FE1BE8">
              <w:t>,</w:t>
            </w:r>
            <w:r w:rsidRPr="003A0AA0">
              <w:t xml:space="preserve"> </w:t>
            </w:r>
            <w:r w:rsidR="00FE1BE8" w:rsidRPr="003A0AA0">
              <w:t>běhací diktát</w:t>
            </w:r>
            <w:r w:rsidR="00FE1BE8">
              <w:t xml:space="preserve">, </w:t>
            </w:r>
            <w:r w:rsidRPr="003A0AA0">
              <w:t>která stavba chybí?</w:t>
            </w:r>
          </w:p>
        </w:tc>
      </w:tr>
      <w:tr w:rsidR="00261D5C" w14:paraId="390CA505" w14:textId="77777777" w:rsidTr="00A644C2">
        <w:trPr>
          <w:trHeight w:val="127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150D" w14:textId="77777777" w:rsidR="00E91277" w:rsidRDefault="00E91277" w:rsidP="00E91277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17F866F9" w14:textId="77777777" w:rsidR="00261D5C" w:rsidRDefault="00261D5C" w:rsidP="00A644C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374" w14:textId="237C785F" w:rsidR="00261D5C" w:rsidRDefault="0084386B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Co je dům a co je domov? </w:t>
            </w:r>
            <w:r w:rsidR="00715CB1">
              <w:t>Co všechno p</w:t>
            </w:r>
            <w:r w:rsidR="0092470E">
              <w:t>otřebuji</w:t>
            </w:r>
            <w:r w:rsidR="00715CB1">
              <w:t xml:space="preserve">, abych se doma cítil dobře? </w:t>
            </w:r>
            <w:r>
              <w:t xml:space="preserve">Jak by vypadal </w:t>
            </w:r>
            <w:r w:rsidR="00715CB1">
              <w:t xml:space="preserve">můj </w:t>
            </w:r>
            <w:r>
              <w:t>dům snů?</w:t>
            </w:r>
          </w:p>
          <w:p w14:paraId="2F931801" w14:textId="3330607E" w:rsidR="00715CB1" w:rsidRDefault="00715CB1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Pohádka „O třech prasátkách“</w:t>
            </w:r>
            <w:r w:rsidR="00FA2965">
              <w:t>, dramatizace pohádky</w:t>
            </w:r>
          </w:p>
        </w:tc>
      </w:tr>
      <w:tr w:rsidR="00261D5C" w14:paraId="317C3EB0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B7B8" w14:textId="77777777" w:rsidR="00A644C2" w:rsidRDefault="00A644C2" w:rsidP="00A644C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31ADB2" w14:textId="77777777" w:rsidR="00261D5C" w:rsidRDefault="00261D5C" w:rsidP="00A644C2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A679" w14:textId="1281C92A" w:rsidR="00BC40FD" w:rsidRPr="00D45482" w:rsidRDefault="00530573" w:rsidP="000B23BD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530573">
              <w:rPr>
                <w:rFonts w:cstheme="minorHAnsi"/>
              </w:rPr>
              <w:t>Slovní zásoba zaměřená na slovesa</w:t>
            </w:r>
            <w:r w:rsidR="003A2790">
              <w:rPr>
                <w:rFonts w:cstheme="minorHAnsi"/>
              </w:rPr>
              <w:t xml:space="preserve">: „Co děláme ráno, </w:t>
            </w:r>
            <w:r w:rsidR="00AF40A4">
              <w:rPr>
                <w:rFonts w:cstheme="minorHAnsi"/>
              </w:rPr>
              <w:t xml:space="preserve">co večer, </w:t>
            </w:r>
            <w:r w:rsidR="003A2790">
              <w:rPr>
                <w:rFonts w:cstheme="minorHAnsi"/>
              </w:rPr>
              <w:t xml:space="preserve">co </w:t>
            </w:r>
            <w:r w:rsidR="00385553">
              <w:rPr>
                <w:rFonts w:cstheme="minorHAnsi"/>
              </w:rPr>
              <w:t>dělá táta</w:t>
            </w:r>
            <w:r w:rsidR="003A2790">
              <w:rPr>
                <w:rFonts w:cstheme="minorHAnsi"/>
              </w:rPr>
              <w:t xml:space="preserve">, </w:t>
            </w:r>
            <w:r w:rsidR="00385553">
              <w:rPr>
                <w:rFonts w:cstheme="minorHAnsi"/>
              </w:rPr>
              <w:t xml:space="preserve">maminka, </w:t>
            </w:r>
            <w:r w:rsidR="003A2790">
              <w:rPr>
                <w:rFonts w:cstheme="minorHAnsi"/>
              </w:rPr>
              <w:t>zedník, kuchař, zahradník, princezna, kočka…“</w:t>
            </w:r>
          </w:p>
          <w:p w14:paraId="59E140B5" w14:textId="0C182C86" w:rsidR="00D45482" w:rsidRDefault="00385553" w:rsidP="000B23BD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Jarní básnička</w:t>
            </w:r>
          </w:p>
        </w:tc>
      </w:tr>
      <w:tr w:rsidR="00261D5C" w14:paraId="03A4B0E3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C51A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21FF1DC9" w14:textId="77777777" w:rsidR="00261D5C" w:rsidRDefault="00261D5C" w:rsidP="00151113">
            <w:pPr>
              <w:spacing w:line="360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0A63" w14:textId="0D8D569E" w:rsidR="00B7495A" w:rsidRDefault="000B23BD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Stavění </w:t>
            </w:r>
            <w:r w:rsidR="003C0366">
              <w:t xml:space="preserve">ze </w:t>
            </w:r>
            <w:r>
              <w:t>čtverečků papíru podle vzoru</w:t>
            </w:r>
          </w:p>
          <w:p w14:paraId="027DDBAD" w14:textId="77777777" w:rsidR="000B23BD" w:rsidRDefault="000B23BD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 xml:space="preserve">Odlišování šipek podle </w:t>
            </w:r>
            <w:r w:rsidR="003F3463">
              <w:t>směru – PL</w:t>
            </w:r>
          </w:p>
          <w:p w14:paraId="5326695B" w14:textId="502AA90B" w:rsidR="003C0366" w:rsidRDefault="003C0366" w:rsidP="0053057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Dokreslování chybějících částí obrázku</w:t>
            </w:r>
          </w:p>
        </w:tc>
      </w:tr>
      <w:tr w:rsidR="00261D5C" w14:paraId="23E30439" w14:textId="77777777" w:rsidTr="00A644C2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BDA5" w14:textId="21C05AA5" w:rsidR="00261D5C" w:rsidRDefault="00551707" w:rsidP="00551707">
            <w:pPr>
              <w:spacing w:line="360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7D3F" w14:textId="77777777" w:rsidR="0097412C" w:rsidRDefault="0097412C" w:rsidP="0097412C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>
              <w:t>Etnické rozdíly</w:t>
            </w:r>
          </w:p>
          <w:p w14:paraId="2D99C08B" w14:textId="77777777" w:rsidR="0097412C" w:rsidRPr="00AD1C24" w:rsidRDefault="0097412C" w:rsidP="0097412C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Fotografie dětí z různých zemí, přiřazování fotografií k místům na mapě</w:t>
            </w:r>
          </w:p>
          <w:p w14:paraId="7E7C5934" w14:textId="77777777" w:rsidR="0097412C" w:rsidRPr="00AD1C24" w:rsidRDefault="0097412C" w:rsidP="0097412C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Příběh o holčičce Nikolce, se kterou si nikdo ve školce nechtěl hrát, protože děti říkaly, že je cikánka.</w:t>
            </w:r>
          </w:p>
          <w:p w14:paraId="44484745" w14:textId="26516D4C" w:rsidR="00261D5C" w:rsidRDefault="0097412C" w:rsidP="0097412C">
            <w:pPr>
              <w:pStyle w:val="Odstavecseseznamem"/>
              <w:numPr>
                <w:ilvl w:val="0"/>
                <w:numId w:val="12"/>
              </w:numPr>
              <w:spacing w:line="360" w:lineRule="auto"/>
            </w:pPr>
            <w:r w:rsidRPr="00AD1C24">
              <w:t>Dědeček vypráví – jednoduše vyprávěná historie Romů doplněná fotografiemi kočujících Romů, jejich rodin nebo romských muzikantů</w:t>
            </w:r>
          </w:p>
        </w:tc>
      </w:tr>
    </w:tbl>
    <w:p w14:paraId="547EB641" w14:textId="77777777" w:rsidR="00B322E5" w:rsidRDefault="00B322E5" w:rsidP="00151113">
      <w:pPr>
        <w:spacing w:line="360" w:lineRule="auto"/>
      </w:pPr>
    </w:p>
    <w:sectPr w:rsidR="00B322E5" w:rsidSect="00B261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40311"/>
    <w:multiLevelType w:val="hybridMultilevel"/>
    <w:tmpl w:val="ACACE6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A80688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F3689"/>
    <w:multiLevelType w:val="hybridMultilevel"/>
    <w:tmpl w:val="D8887B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56324"/>
    <w:multiLevelType w:val="hybridMultilevel"/>
    <w:tmpl w:val="35F8C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254B1"/>
    <w:multiLevelType w:val="hybridMultilevel"/>
    <w:tmpl w:val="8E5E18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54F0A"/>
    <w:multiLevelType w:val="hybridMultilevel"/>
    <w:tmpl w:val="2F9E0B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5762869">
    <w:abstractNumId w:val="2"/>
  </w:num>
  <w:num w:numId="2" w16cid:durableId="1431005322">
    <w:abstractNumId w:val="7"/>
  </w:num>
  <w:num w:numId="3" w16cid:durableId="1383292605">
    <w:abstractNumId w:val="4"/>
  </w:num>
  <w:num w:numId="4" w16cid:durableId="1069232717">
    <w:abstractNumId w:val="3"/>
  </w:num>
  <w:num w:numId="5" w16cid:durableId="7030278">
    <w:abstractNumId w:val="10"/>
  </w:num>
  <w:num w:numId="6" w16cid:durableId="116224726">
    <w:abstractNumId w:val="9"/>
  </w:num>
  <w:num w:numId="7" w16cid:durableId="1395548168">
    <w:abstractNumId w:val="1"/>
  </w:num>
  <w:num w:numId="8" w16cid:durableId="1736396711">
    <w:abstractNumId w:val="11"/>
  </w:num>
  <w:num w:numId="9" w16cid:durableId="981008572">
    <w:abstractNumId w:val="8"/>
  </w:num>
  <w:num w:numId="10" w16cid:durableId="2001735568">
    <w:abstractNumId w:val="5"/>
  </w:num>
  <w:num w:numId="11" w16cid:durableId="954484221">
    <w:abstractNumId w:val="6"/>
  </w:num>
  <w:num w:numId="12" w16cid:durableId="16791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D4E"/>
    <w:rsid w:val="000B23BD"/>
    <w:rsid w:val="00151113"/>
    <w:rsid w:val="00180EF1"/>
    <w:rsid w:val="001E723F"/>
    <w:rsid w:val="00227D4E"/>
    <w:rsid w:val="00261D5C"/>
    <w:rsid w:val="002629B3"/>
    <w:rsid w:val="00385553"/>
    <w:rsid w:val="003A2790"/>
    <w:rsid w:val="003C0366"/>
    <w:rsid w:val="003F3463"/>
    <w:rsid w:val="00507C8C"/>
    <w:rsid w:val="00530573"/>
    <w:rsid w:val="00551707"/>
    <w:rsid w:val="00597411"/>
    <w:rsid w:val="00715CB1"/>
    <w:rsid w:val="00720F1B"/>
    <w:rsid w:val="00782905"/>
    <w:rsid w:val="0084386B"/>
    <w:rsid w:val="00863FCA"/>
    <w:rsid w:val="00883272"/>
    <w:rsid w:val="0092470E"/>
    <w:rsid w:val="0097412C"/>
    <w:rsid w:val="00A644C2"/>
    <w:rsid w:val="00AB7E0F"/>
    <w:rsid w:val="00AF40A4"/>
    <w:rsid w:val="00B26186"/>
    <w:rsid w:val="00B322E5"/>
    <w:rsid w:val="00B7495A"/>
    <w:rsid w:val="00BC40FD"/>
    <w:rsid w:val="00C32CBD"/>
    <w:rsid w:val="00D078F4"/>
    <w:rsid w:val="00D45482"/>
    <w:rsid w:val="00DB5BF5"/>
    <w:rsid w:val="00DD34AA"/>
    <w:rsid w:val="00E361C1"/>
    <w:rsid w:val="00E541F4"/>
    <w:rsid w:val="00E91277"/>
    <w:rsid w:val="00EE0174"/>
    <w:rsid w:val="00FA2965"/>
    <w:rsid w:val="00FE1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9F4F"/>
  <w15:chartTrackingRefBased/>
  <w15:docId w15:val="{CB716D7A-C984-47EA-98AE-711100F4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61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61D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C40F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40F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C4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9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218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33</cp:revision>
  <dcterms:created xsi:type="dcterms:W3CDTF">2022-10-09T06:13:00Z</dcterms:created>
  <dcterms:modified xsi:type="dcterms:W3CDTF">2025-03-07T22:19:00Z</dcterms:modified>
</cp:coreProperties>
</file>