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8E0E4" w14:textId="1818CC9B" w:rsidR="00E85939" w:rsidRPr="0060133A" w:rsidRDefault="00E85939" w:rsidP="00E85939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235975">
        <w:rPr>
          <w:bCs/>
          <w:sz w:val="28"/>
          <w:szCs w:val="28"/>
        </w:rPr>
        <w:t>3</w:t>
      </w:r>
      <w:r w:rsidR="00D83290">
        <w:rPr>
          <w:bCs/>
          <w:sz w:val="28"/>
          <w:szCs w:val="28"/>
        </w:rPr>
        <w:t>6</w:t>
      </w:r>
      <w:r w:rsidR="00235975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CB5AB5">
        <w:rPr>
          <w:b/>
          <w:sz w:val="28"/>
          <w:szCs w:val="28"/>
        </w:rPr>
        <w:t>20</w:t>
      </w:r>
      <w:r w:rsidR="00DE7850" w:rsidRPr="0060133A">
        <w:rPr>
          <w:b/>
          <w:sz w:val="28"/>
          <w:szCs w:val="28"/>
        </w:rPr>
        <w:t>.</w:t>
      </w:r>
      <w:r w:rsidR="00CB5AB5">
        <w:rPr>
          <w:b/>
          <w:sz w:val="28"/>
          <w:szCs w:val="28"/>
        </w:rPr>
        <w:t>5</w:t>
      </w:r>
      <w:r w:rsidR="00DE7850" w:rsidRPr="0060133A">
        <w:rPr>
          <w:b/>
          <w:sz w:val="28"/>
          <w:szCs w:val="28"/>
        </w:rPr>
        <w:t xml:space="preserve">. – </w:t>
      </w:r>
      <w:r w:rsidR="00CB5AB5">
        <w:rPr>
          <w:b/>
          <w:sz w:val="28"/>
          <w:szCs w:val="28"/>
        </w:rPr>
        <w:t>2</w:t>
      </w:r>
      <w:r w:rsidR="00235975">
        <w:rPr>
          <w:b/>
          <w:sz w:val="28"/>
          <w:szCs w:val="28"/>
        </w:rPr>
        <w:t>4</w:t>
      </w:r>
      <w:r w:rsidR="00DE7850" w:rsidRPr="0060133A">
        <w:rPr>
          <w:b/>
          <w:sz w:val="28"/>
          <w:szCs w:val="28"/>
        </w:rPr>
        <w:t>.</w:t>
      </w:r>
      <w:r w:rsidR="00CB5AB5">
        <w:rPr>
          <w:b/>
          <w:sz w:val="28"/>
          <w:szCs w:val="28"/>
        </w:rPr>
        <w:t>5</w:t>
      </w:r>
      <w:r w:rsidR="00DE7850" w:rsidRPr="0060133A">
        <w:rPr>
          <w:b/>
          <w:sz w:val="28"/>
          <w:szCs w:val="28"/>
        </w:rPr>
        <w:t>.</w:t>
      </w:r>
    </w:p>
    <w:p w14:paraId="74A85EF8" w14:textId="77777777" w:rsidR="00E85939" w:rsidRDefault="00E85939" w:rsidP="00E85939">
      <w:pPr>
        <w:rPr>
          <w:bCs/>
          <w:sz w:val="28"/>
          <w:szCs w:val="28"/>
        </w:rPr>
      </w:pPr>
    </w:p>
    <w:p w14:paraId="7A504F9E" w14:textId="179F8B37" w:rsidR="00E85939" w:rsidRPr="00DE7850" w:rsidRDefault="00E85939" w:rsidP="00E85939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DE7850" w:rsidRPr="00DE7850">
        <w:rPr>
          <w:b/>
          <w:sz w:val="28"/>
          <w:szCs w:val="28"/>
        </w:rPr>
        <w:t>Dvoutýdenní projekt „Jak vzniká divadelní pohádka“</w:t>
      </w:r>
    </w:p>
    <w:p w14:paraId="760B6698" w14:textId="77777777" w:rsidR="00E85939" w:rsidRDefault="00E85939" w:rsidP="00E85939">
      <w:pPr>
        <w:rPr>
          <w:b/>
          <w:bCs/>
          <w:sz w:val="28"/>
          <w:szCs w:val="28"/>
        </w:rPr>
      </w:pPr>
    </w:p>
    <w:p w14:paraId="2E6BBB59" w14:textId="77777777" w:rsidR="00E85939" w:rsidRDefault="00E85939" w:rsidP="00E85939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4106"/>
        <w:gridCol w:w="6350"/>
      </w:tblGrid>
      <w:tr w:rsidR="00E85939" w14:paraId="67922A2F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0EFC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5D7C" w14:textId="77777777" w:rsidR="00E85939" w:rsidRDefault="0034143D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2E2D">
              <w:t>Horní klička (nácvik na psací e, l, h, k)</w:t>
            </w:r>
          </w:p>
          <w:p w14:paraId="5B40FAF4" w14:textId="77777777" w:rsidR="00A111B1" w:rsidRDefault="00A111B1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Přepisování vel</w:t>
            </w:r>
            <w:r w:rsidR="00C268D0">
              <w:t>kých tiskacích písmen</w:t>
            </w:r>
          </w:p>
          <w:p w14:paraId="54EEC897" w14:textId="04A9378E" w:rsidR="0086237A" w:rsidRDefault="0086237A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E85939" w14:paraId="0E583834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91B2" w14:textId="232BF912" w:rsidR="00E85939" w:rsidRDefault="00E85939" w:rsidP="00D83290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5A7E" w14:textId="77777777" w:rsidR="00E85939" w:rsidRDefault="00C268D0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>Elkonin</w:t>
            </w:r>
            <w:r>
              <w:t xml:space="preserve"> – dvojhlásky</w:t>
            </w:r>
          </w:p>
          <w:p w14:paraId="43701A5C" w14:textId="528CA274" w:rsidR="002E57B2" w:rsidRDefault="002E57B2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>
              <w:t xml:space="preserve">PL </w:t>
            </w:r>
            <w:r w:rsidR="000021C0">
              <w:t>–</w:t>
            </w:r>
            <w:r>
              <w:t xml:space="preserve"> </w:t>
            </w:r>
            <w:r w:rsidR="000021C0">
              <w:t>prostorová orientace</w:t>
            </w:r>
          </w:p>
          <w:p w14:paraId="70AF40DC" w14:textId="2432F611" w:rsidR="002E57B2" w:rsidRDefault="002E57B2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 xml:space="preserve">Stříhání a vyhledávání shodných dvojic obrázků </w:t>
            </w:r>
          </w:p>
        </w:tc>
      </w:tr>
      <w:tr w:rsidR="00E85939" w14:paraId="6F8FD830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D52A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8AEA7E4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753D" w14:textId="55430003" w:rsidR="0034143D" w:rsidRPr="008350E5" w:rsidRDefault="0034143D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8350E5">
              <w:rPr>
                <w:rFonts w:cstheme="minorHAnsi"/>
              </w:rPr>
              <w:t xml:space="preserve">Zaměřování pozornosti v poslechu na číslovky </w:t>
            </w:r>
          </w:p>
          <w:p w14:paraId="4F6BA46D" w14:textId="032B7917" w:rsidR="00E85939" w:rsidRDefault="0034143D" w:rsidP="000021C0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8350E5">
              <w:rPr>
                <w:rFonts w:cstheme="minorHAnsi"/>
              </w:rPr>
              <w:t>Metoda Hejného: „Zapiš, kolik uslyšíš“ – Děti poslouchají krátký příběh a když uslyší počet určitých objektů, zapíší jej do pracovního listu pomocí číslic</w:t>
            </w:r>
            <w:r w:rsidRPr="008350E5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E85939" w14:paraId="4CA7401C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186E" w14:textId="77777777" w:rsidR="008D142D" w:rsidRDefault="008D142D" w:rsidP="008D142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3BF4399" w14:textId="77777777" w:rsidR="00E85939" w:rsidRDefault="00E85939" w:rsidP="008350E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34E6" w14:textId="7899E48D" w:rsidR="00E85939" w:rsidRDefault="000B2B03" w:rsidP="008350E5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Povídání</w:t>
            </w:r>
            <w:r w:rsidRPr="00B87243">
              <w:t xml:space="preserve"> o divadle</w:t>
            </w:r>
            <w:r>
              <w:t>, slovní zásoba týkající se divadelního prostředí</w:t>
            </w:r>
          </w:p>
        </w:tc>
      </w:tr>
      <w:tr w:rsidR="00E85939" w14:paraId="064AD6ED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6F6A" w14:textId="77777777" w:rsidR="008350E5" w:rsidRDefault="008350E5" w:rsidP="008350E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6039308A" w14:textId="77777777" w:rsidR="00E85939" w:rsidRDefault="00E85939" w:rsidP="008350E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FB92" w14:textId="36E7E06F" w:rsidR="00E85939" w:rsidRDefault="000B2B03" w:rsidP="008350E5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A92411">
              <w:t>Trénink řečového projevu – herec mluví srozumitelně, přiměřeně rychle a nahlas, mluví směrem k divákům</w:t>
            </w:r>
          </w:p>
        </w:tc>
      </w:tr>
      <w:tr w:rsidR="00E85939" w14:paraId="1F41FC7F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EF22" w14:textId="77777777" w:rsidR="00E85939" w:rsidRDefault="00E85939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7D99A531" w14:textId="77777777" w:rsidR="00E85939" w:rsidRDefault="00E8593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51B3" w14:textId="2C1B85C7" w:rsidR="00E85939" w:rsidRDefault="000B2B03" w:rsidP="008350E5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F91FBF">
              <w:t>Zapamatovat si text své role</w:t>
            </w:r>
          </w:p>
        </w:tc>
      </w:tr>
      <w:tr w:rsidR="00E85939" w14:paraId="6EDA7C33" w14:textId="77777777" w:rsidTr="00E85939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5E04" w14:textId="77777777" w:rsidR="00E85939" w:rsidRDefault="00E8593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74A39D09" w14:textId="77777777" w:rsidR="00E85939" w:rsidRDefault="00E8593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43CC5D74" w14:textId="77777777" w:rsidR="00E85939" w:rsidRDefault="00E85939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F64C" w14:textId="0F5BEB77" w:rsidR="00E85939" w:rsidRPr="000B2B03" w:rsidRDefault="0060133A" w:rsidP="008350E5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</w:rPr>
            </w:pPr>
            <w:r w:rsidRPr="000B2B03">
              <w:rPr>
                <w:b/>
                <w:color w:val="000000"/>
              </w:rPr>
              <w:t>Děti budou vymýšlet příběh, vyrábět kostýmy a kulisy, dávat dohromady texty a volit si hudbu. Společně se během dvou týdnů pokusí nastudovat divadelní pohádku, kterou zahrají mladším dětem a rodičům.</w:t>
            </w:r>
          </w:p>
        </w:tc>
      </w:tr>
    </w:tbl>
    <w:p w14:paraId="4EDBB261" w14:textId="77777777" w:rsidR="00E85939" w:rsidRDefault="00E85939" w:rsidP="00E85939"/>
    <w:p w14:paraId="359A7669" w14:textId="77777777" w:rsidR="001703D5" w:rsidRPr="00630376" w:rsidRDefault="001703D5" w:rsidP="001703D5"/>
    <w:p w14:paraId="33775A8C" w14:textId="77777777" w:rsidR="00870ACA" w:rsidRDefault="00870ACA"/>
    <w:sectPr w:rsidR="00870ACA" w:rsidSect="005F47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035A3"/>
    <w:multiLevelType w:val="hybridMultilevel"/>
    <w:tmpl w:val="A7E0DD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57DAC9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00E4"/>
    <w:multiLevelType w:val="hybridMultilevel"/>
    <w:tmpl w:val="249619B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00BF4"/>
    <w:multiLevelType w:val="hybridMultilevel"/>
    <w:tmpl w:val="05CEFF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55A2A"/>
    <w:multiLevelType w:val="hybridMultilevel"/>
    <w:tmpl w:val="68EA69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3312922">
    <w:abstractNumId w:val="1"/>
  </w:num>
  <w:num w:numId="2" w16cid:durableId="1928417815">
    <w:abstractNumId w:val="5"/>
  </w:num>
  <w:num w:numId="3" w16cid:durableId="800222667">
    <w:abstractNumId w:val="4"/>
  </w:num>
  <w:num w:numId="4" w16cid:durableId="1109474242">
    <w:abstractNumId w:val="0"/>
  </w:num>
  <w:num w:numId="5" w16cid:durableId="1598174513">
    <w:abstractNumId w:val="8"/>
  </w:num>
  <w:num w:numId="6" w16cid:durableId="2013297531">
    <w:abstractNumId w:val="7"/>
  </w:num>
  <w:num w:numId="7" w16cid:durableId="854416315">
    <w:abstractNumId w:val="2"/>
  </w:num>
  <w:num w:numId="8" w16cid:durableId="1061173758">
    <w:abstractNumId w:val="6"/>
  </w:num>
  <w:num w:numId="9" w16cid:durableId="1954744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581"/>
    <w:rsid w:val="000021C0"/>
    <w:rsid w:val="00063753"/>
    <w:rsid w:val="000B2B03"/>
    <w:rsid w:val="001703D5"/>
    <w:rsid w:val="002323D2"/>
    <w:rsid w:val="00235975"/>
    <w:rsid w:val="00280F56"/>
    <w:rsid w:val="002D4038"/>
    <w:rsid w:val="002E57B2"/>
    <w:rsid w:val="0034143D"/>
    <w:rsid w:val="005F47D7"/>
    <w:rsid w:val="0060133A"/>
    <w:rsid w:val="006F2FAE"/>
    <w:rsid w:val="00790CB5"/>
    <w:rsid w:val="008350E5"/>
    <w:rsid w:val="0086237A"/>
    <w:rsid w:val="00870ACA"/>
    <w:rsid w:val="008D142D"/>
    <w:rsid w:val="009276B8"/>
    <w:rsid w:val="00A111B1"/>
    <w:rsid w:val="00C268D0"/>
    <w:rsid w:val="00CB5AB5"/>
    <w:rsid w:val="00D83290"/>
    <w:rsid w:val="00D92581"/>
    <w:rsid w:val="00DE7850"/>
    <w:rsid w:val="00E85939"/>
    <w:rsid w:val="00ED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01C2"/>
  <w15:chartTrackingRefBased/>
  <w15:docId w15:val="{CD2B350E-1F88-4572-A736-FBE55644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8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E8593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01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4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21</cp:revision>
  <dcterms:created xsi:type="dcterms:W3CDTF">2022-10-09T06:16:00Z</dcterms:created>
  <dcterms:modified xsi:type="dcterms:W3CDTF">2024-05-17T19:38:00Z</dcterms:modified>
</cp:coreProperties>
</file>