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CE80193" w:rsidR="00D70330" w:rsidRPr="00555757" w:rsidRDefault="00D70EA5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18. – 22. 3. 2024</w:t>
            </w:r>
            <w:r w:rsidR="00750D32">
              <w:rPr>
                <w:rFonts w:cstheme="minorHAnsi"/>
                <w:b/>
              </w:rPr>
              <w:t xml:space="preserve">                                                     4. C</w:t>
            </w:r>
          </w:p>
        </w:tc>
      </w:tr>
    </w:tbl>
    <w:p w14:paraId="6E718ECA" w14:textId="6B0C23F6" w:rsidR="00153D93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16431770" w14:textId="40A9AD8B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22. 3. Bruslení</w:t>
      </w:r>
    </w:p>
    <w:p w14:paraId="3AD5AE14" w14:textId="49C72FFC" w:rsidR="004B45E3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</w:p>
    <w:p w14:paraId="7988B062" w14:textId="605F8C69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22. a 24. 4. Konzultace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3FF073E" w14:textId="702DED34" w:rsidR="00614214" w:rsidRPr="00247E60" w:rsidRDefault="00601F34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roz-,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</w:p>
          <w:p w14:paraId="5FE3BADD" w14:textId="5CB8BA75" w:rsidR="00247E60" w:rsidRPr="001956C7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1956C7">
              <w:rPr>
                <w:rFonts w:cstheme="minorHAnsi"/>
                <w:b/>
              </w:rPr>
              <w:t>Nové učivo</w:t>
            </w:r>
            <w:r w:rsidRPr="001956C7">
              <w:rPr>
                <w:rFonts w:cstheme="minorHAnsi"/>
              </w:rPr>
              <w:t xml:space="preserve"> – v zakončení slovesných tvarů přítomného a budoucího času píšeme í (prosím, umí, sázíme)</w:t>
            </w:r>
            <w:r w:rsidR="00C527FE">
              <w:rPr>
                <w:rFonts w:cstheme="minorHAnsi"/>
              </w:rPr>
              <w:t>, podmět a přísudek holý a rozvitý</w:t>
            </w:r>
            <w:r w:rsidR="00D70EA5">
              <w:rPr>
                <w:rFonts w:cstheme="minorHAnsi"/>
              </w:rPr>
              <w:t>, shoda přísudku s podmětem</w:t>
            </w:r>
          </w:p>
          <w:p w14:paraId="4D0F6B5C" w14:textId="18B66307" w:rsidR="00F16214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D70EA5">
              <w:rPr>
                <w:rFonts w:eastAsia="Calibri" w:cstheme="minorHAnsi"/>
                <w:bCs/>
              </w:rPr>
              <w:t>100/ Neveselá událost, 101/ 6, 7, 8</w:t>
            </w:r>
          </w:p>
          <w:p w14:paraId="2801BBE4" w14:textId="4F4ED219" w:rsidR="00D70EA5" w:rsidRDefault="00D70EA5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Koncovky v přísudku v minulém čase UČ 103/ 11, 12, 13</w:t>
            </w:r>
          </w:p>
          <w:p w14:paraId="1EFB5D19" w14:textId="338D1D2A" w:rsidR="00601F34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D70EA5">
              <w:rPr>
                <w:rFonts w:eastAsia="Calibri" w:cstheme="minorHAnsi"/>
                <w:bCs/>
              </w:rPr>
              <w:t>13</w:t>
            </w:r>
          </w:p>
          <w:p w14:paraId="30E2F56A" w14:textId="17B7C5C2" w:rsidR="00C37C76" w:rsidRPr="00247E60" w:rsidRDefault="00C527FE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91/ 30 píšeme 18. 3.</w:t>
            </w:r>
          </w:p>
          <w:p w14:paraId="5490612E" w14:textId="72BC507F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D70EA5">
              <w:rPr>
                <w:rFonts w:eastAsia="Calibri" w:cstheme="minorHAnsi"/>
                <w:bCs/>
              </w:rPr>
              <w:t>10/ 6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3FC92C1D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</w:p>
          <w:p w14:paraId="744EC35E" w14:textId="3EA3203C" w:rsidR="008E5688" w:rsidRDefault="008E5688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 w:rsidR="00D70EA5">
              <w:rPr>
                <w:rFonts w:cstheme="minorHAnsi"/>
                <w:bCs/>
              </w:rPr>
              <w:t xml:space="preserve">- </w:t>
            </w:r>
            <w:r w:rsidR="00C37C76">
              <w:rPr>
                <w:rFonts w:cstheme="minorHAnsi"/>
                <w:bCs/>
              </w:rPr>
              <w:t>rovnice UČ 30/ 5</w:t>
            </w:r>
            <w:r w:rsidR="00C527FE">
              <w:rPr>
                <w:rFonts w:cstheme="minorHAnsi"/>
                <w:bCs/>
              </w:rPr>
              <w:t>, 42/ 10</w:t>
            </w:r>
          </w:p>
          <w:p w14:paraId="280B52EF" w14:textId="35ABB1ED" w:rsidR="000F4778" w:rsidRPr="00271128" w:rsidRDefault="00D70EA5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Test 19. 3. </w:t>
            </w:r>
            <w:r w:rsidR="00247E60">
              <w:rPr>
                <w:rFonts w:cstheme="minorHAnsi"/>
                <w:bCs/>
              </w:rPr>
              <w:t>UČ</w:t>
            </w:r>
            <w:r w:rsidR="00C527FE">
              <w:rPr>
                <w:rFonts w:cstheme="minorHAnsi"/>
                <w:bCs/>
              </w:rPr>
              <w:t xml:space="preserve"> slovní úlohy 32/ 14, 15, 35/ 5, 36/ 12, 37/ 15, </w:t>
            </w:r>
            <w:r>
              <w:rPr>
                <w:rFonts w:cstheme="minorHAnsi"/>
                <w:bCs/>
              </w:rPr>
              <w:t>16, násobení dvojciferným činitelem</w:t>
            </w:r>
          </w:p>
          <w:p w14:paraId="0F67FBDA" w14:textId="6F05BA0C" w:rsidR="00EB581F" w:rsidRDefault="00D70EA5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Jednotky hmotnosti UČ 45</w:t>
            </w:r>
          </w:p>
          <w:p w14:paraId="49BF4D41" w14:textId="33350AA1" w:rsidR="00BD0636" w:rsidRDefault="00BD0636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Procvičování UČ 53/ 7, 11, 54/ 12, 19, 20, 21, 22</w:t>
            </w:r>
          </w:p>
          <w:p w14:paraId="14E5919E" w14:textId="78B6DF04" w:rsidR="00BD0636" w:rsidRDefault="00BD0636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12</w:t>
            </w:r>
          </w:p>
          <w:p w14:paraId="2F58ADAB" w14:textId="3A20C53D" w:rsidR="00A128EC" w:rsidRPr="00445ADC" w:rsidRDefault="00BD0636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konstrukce a obvod čtverce a obdélníku UČ 43/ 3, 51/ 2, 3, 4, 5, 52/ 2</w:t>
            </w:r>
          </w:p>
          <w:p w14:paraId="593B5E99" w14:textId="048D1396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47E60">
              <w:rPr>
                <w:rFonts w:cstheme="minorHAnsi"/>
              </w:rPr>
              <w:t xml:space="preserve">týden PS </w:t>
            </w:r>
            <w:r w:rsidR="00BD0636">
              <w:rPr>
                <w:rFonts w:cstheme="minorHAnsi"/>
              </w:rPr>
              <w:t>9/ 8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3CE66E96" w:rsidR="00E24D9B" w:rsidRDefault="00D70EA5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Vodní živočichové a rostliny, referáty, prezentace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03F08E7" w14:textId="3FA03C87" w:rsidR="007F45B6" w:rsidRDefault="00A128EC" w:rsidP="00247E6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Velká Morava UČ 20 </w:t>
            </w:r>
            <w:r w:rsidR="00D70EA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23</w:t>
            </w:r>
          </w:p>
          <w:p w14:paraId="6BC6A8BE" w14:textId="7A9FEA91" w:rsidR="00D70EA5" w:rsidRDefault="00D70EA5" w:rsidP="00247E6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Test 22. 3. Velká Morava, příprava v sešitě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09D9FDD" w14:textId="49B001E2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C803B3A" w14:textId="77777777" w:rsidR="00F9420E" w:rsidRPr="00F9420E" w:rsidRDefault="00F9420E" w:rsidP="00F9420E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F9420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r w:rsidRPr="00F9420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5E6D146F" w14:textId="77777777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F9420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Opakování: běžných chyb z testu; dokončení našeho projektu: Můj dům snů</w:t>
            </w:r>
          </w:p>
          <w:p w14:paraId="19B5C39D" w14:textId="77777777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F9420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lastRenderedPageBreak/>
              <w:br/>
            </w:r>
          </w:p>
          <w:p w14:paraId="6D1E16FA" w14:textId="77777777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F9420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F9420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366476D2" w14:textId="77777777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F9420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Den s Andersenem</w:t>
            </w:r>
          </w:p>
          <w:p w14:paraId="472F35D3" w14:textId="77777777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F9420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7930A9D4" w14:textId="77777777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F9420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5AF02379" w14:textId="77777777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F9420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Mluvení aktivity k opakování lekcí 1-6 a hry na tabletech</w:t>
            </w:r>
          </w:p>
          <w:p w14:paraId="69407BFB" w14:textId="137E238A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3B9C55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072336">
    <w:abstractNumId w:val="15"/>
  </w:num>
  <w:num w:numId="2" w16cid:durableId="1202594197">
    <w:abstractNumId w:val="19"/>
  </w:num>
  <w:num w:numId="3" w16cid:durableId="76679415">
    <w:abstractNumId w:val="8"/>
  </w:num>
  <w:num w:numId="4" w16cid:durableId="1698660098">
    <w:abstractNumId w:val="6"/>
  </w:num>
  <w:num w:numId="5" w16cid:durableId="8146021">
    <w:abstractNumId w:val="2"/>
  </w:num>
  <w:num w:numId="6" w16cid:durableId="1216703334">
    <w:abstractNumId w:val="14"/>
  </w:num>
  <w:num w:numId="7" w16cid:durableId="1189217188">
    <w:abstractNumId w:val="18"/>
  </w:num>
  <w:num w:numId="8" w16cid:durableId="492335331">
    <w:abstractNumId w:val="4"/>
  </w:num>
  <w:num w:numId="9" w16cid:durableId="47923904">
    <w:abstractNumId w:val="21"/>
  </w:num>
  <w:num w:numId="10" w16cid:durableId="1282495390">
    <w:abstractNumId w:val="0"/>
  </w:num>
  <w:num w:numId="11" w16cid:durableId="2096785567">
    <w:abstractNumId w:val="20"/>
  </w:num>
  <w:num w:numId="12" w16cid:durableId="1788232000">
    <w:abstractNumId w:val="12"/>
  </w:num>
  <w:num w:numId="13" w16cid:durableId="145898884">
    <w:abstractNumId w:val="3"/>
  </w:num>
  <w:num w:numId="14" w16cid:durableId="131023032">
    <w:abstractNumId w:val="9"/>
  </w:num>
  <w:num w:numId="15" w16cid:durableId="1697847153">
    <w:abstractNumId w:val="13"/>
  </w:num>
  <w:num w:numId="16" w16cid:durableId="801532552">
    <w:abstractNumId w:val="17"/>
  </w:num>
  <w:num w:numId="17" w16cid:durableId="1422292351">
    <w:abstractNumId w:val="22"/>
  </w:num>
  <w:num w:numId="18" w16cid:durableId="1505584305">
    <w:abstractNumId w:val="7"/>
  </w:num>
  <w:num w:numId="19" w16cid:durableId="568658074">
    <w:abstractNumId w:val="10"/>
  </w:num>
  <w:num w:numId="20" w16cid:durableId="1858345262">
    <w:abstractNumId w:val="16"/>
  </w:num>
  <w:num w:numId="21" w16cid:durableId="672489766">
    <w:abstractNumId w:val="1"/>
  </w:num>
  <w:num w:numId="22" w16cid:durableId="1115632862">
    <w:abstractNumId w:val="11"/>
  </w:num>
  <w:num w:numId="23" w16cid:durableId="153022216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27940-F512-4328-A283-C916A43D0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3184</TotalTime>
  <Pages>2</Pages>
  <Words>270</Words>
  <Characters>1593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201</cp:revision>
  <cp:lastPrinted>2024-03-07T12:09:00Z</cp:lastPrinted>
  <dcterms:created xsi:type="dcterms:W3CDTF">2022-09-29T07:59:00Z</dcterms:created>
  <dcterms:modified xsi:type="dcterms:W3CDTF">2024-03-14T17:39:00Z</dcterms:modified>
</cp:coreProperties>
</file>