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FFCF4E6" w:rsidR="00557993" w:rsidRPr="00515185" w:rsidRDefault="003E723A" w:rsidP="00E92537">
            <w:pPr>
              <w:rPr>
                <w:bCs/>
                <w:i/>
                <w:sz w:val="36"/>
                <w:szCs w:val="36"/>
              </w:rPr>
            </w:pPr>
            <w:proofErr w:type="gramStart"/>
            <w:r>
              <w:rPr>
                <w:bCs/>
                <w:i/>
                <w:sz w:val="36"/>
                <w:szCs w:val="36"/>
              </w:rPr>
              <w:t>19</w:t>
            </w:r>
            <w:r w:rsidR="00E92537">
              <w:rPr>
                <w:bCs/>
                <w:i/>
                <w:sz w:val="36"/>
                <w:szCs w:val="36"/>
              </w:rPr>
              <w:t xml:space="preserve">. 6 </w:t>
            </w:r>
            <w:r w:rsidR="00E474C4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23</w:t>
            </w:r>
            <w:proofErr w:type="gramEnd"/>
            <w:r w:rsidR="00F22F1F">
              <w:rPr>
                <w:bCs/>
                <w:i/>
                <w:sz w:val="36"/>
                <w:szCs w:val="36"/>
              </w:rPr>
              <w:t>. 6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C33081A" w14:textId="77777777" w:rsidR="003E723A" w:rsidRDefault="00E92537" w:rsidP="003E723A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>Závěrečné o</w:t>
            </w:r>
            <w:r w:rsidR="00A66771" w:rsidRPr="00E92537">
              <w:rPr>
                <w:b/>
                <w:color w:val="000000"/>
                <w:sz w:val="24"/>
                <w:szCs w:val="24"/>
                <w:u w:val="single"/>
              </w:rPr>
              <w:t>pakování</w:t>
            </w:r>
            <w:r w:rsidR="00A66771">
              <w:rPr>
                <w:color w:val="000000"/>
                <w:sz w:val="24"/>
                <w:szCs w:val="24"/>
              </w:rPr>
              <w:t xml:space="preserve">: </w:t>
            </w:r>
          </w:p>
          <w:p w14:paraId="38C1C9ED" w14:textId="491116F9" w:rsidR="0098479E" w:rsidRDefault="003E723A" w:rsidP="00777C88">
            <w:pPr>
              <w:rPr>
                <w:color w:val="000000"/>
                <w:sz w:val="24"/>
                <w:szCs w:val="24"/>
              </w:rPr>
            </w:pPr>
            <w:r w:rsidRPr="003E723A">
              <w:rPr>
                <w:color w:val="000000"/>
                <w:sz w:val="24"/>
                <w:szCs w:val="24"/>
              </w:rPr>
              <w:t>Řeč přímá a nepřímá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3E723A">
              <w:rPr>
                <w:color w:val="000000"/>
                <w:sz w:val="24"/>
                <w:szCs w:val="24"/>
              </w:rPr>
              <w:t>Stavba věty, větný vzorec</w:t>
            </w:r>
            <w:r>
              <w:rPr>
                <w:color w:val="000000"/>
                <w:sz w:val="24"/>
                <w:szCs w:val="24"/>
              </w:rPr>
              <w:t>,</w:t>
            </w:r>
            <w:r w:rsidRPr="003E723A">
              <w:rPr>
                <w:color w:val="000000"/>
                <w:sz w:val="24"/>
                <w:szCs w:val="24"/>
              </w:rPr>
              <w:t xml:space="preserve"> </w:t>
            </w:r>
            <w:r w:rsidR="00E92537">
              <w:rPr>
                <w:color w:val="000000"/>
                <w:sz w:val="24"/>
                <w:szCs w:val="24"/>
              </w:rPr>
              <w:t>Shoda přísudku s podmětem</w:t>
            </w:r>
            <w:r w:rsidR="003B0D3F">
              <w:rPr>
                <w:color w:val="000000"/>
                <w:sz w:val="24"/>
                <w:szCs w:val="24"/>
              </w:rPr>
              <w:t>, s</w:t>
            </w:r>
            <w:r w:rsidR="00BE5C73">
              <w:rPr>
                <w:color w:val="000000"/>
                <w:sz w:val="24"/>
                <w:szCs w:val="24"/>
              </w:rPr>
              <w:t>kloňován</w:t>
            </w:r>
            <w:r w:rsidR="009D425B">
              <w:rPr>
                <w:color w:val="000000"/>
                <w:sz w:val="24"/>
                <w:szCs w:val="24"/>
              </w:rPr>
              <w:t>í</w:t>
            </w:r>
            <w:r w:rsidR="00881BF8">
              <w:rPr>
                <w:color w:val="000000"/>
                <w:sz w:val="24"/>
                <w:szCs w:val="24"/>
              </w:rPr>
              <w:t xml:space="preserve"> podstatných jmen, </w:t>
            </w:r>
            <w:r w:rsidR="00253FCA" w:rsidRPr="0098479E">
              <w:rPr>
                <w:color w:val="000000"/>
                <w:sz w:val="24"/>
                <w:szCs w:val="24"/>
              </w:rPr>
              <w:t>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="00253FCA"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607073A4" w14:textId="77777777" w:rsidR="0015172A" w:rsidRDefault="0015172A" w:rsidP="00777C88">
            <w:pPr>
              <w:rPr>
                <w:color w:val="000000"/>
                <w:sz w:val="24"/>
                <w:szCs w:val="24"/>
              </w:rPr>
            </w:pPr>
          </w:p>
          <w:p w14:paraId="2392E593" w14:textId="7FB15793" w:rsidR="0015172A" w:rsidRDefault="003E723A" w:rsidP="001517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r w:rsidR="0058447A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opakování</w:t>
            </w:r>
          </w:p>
          <w:p w14:paraId="557DEBCD" w14:textId="1042F8ED" w:rsidR="0015172A" w:rsidRDefault="00046C14" w:rsidP="001517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-</w:t>
            </w:r>
            <w:r w:rsidR="0015172A" w:rsidRPr="0098479E">
              <w:rPr>
                <w:color w:val="000000"/>
                <w:sz w:val="24"/>
                <w:szCs w:val="24"/>
              </w:rPr>
              <w:t xml:space="preserve"> dodělávání </w:t>
            </w:r>
          </w:p>
          <w:p w14:paraId="6FDD8606" w14:textId="77777777" w:rsidR="00906F17" w:rsidRDefault="00906F17" w:rsidP="0015172A">
            <w:pPr>
              <w:rPr>
                <w:color w:val="000000"/>
                <w:sz w:val="24"/>
                <w:szCs w:val="24"/>
              </w:rPr>
            </w:pPr>
          </w:p>
          <w:p w14:paraId="76D01729" w14:textId="2B6A97CC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3E723A">
              <w:rPr>
                <w:rFonts w:eastAsia="Times New Roman" w:cstheme="minorHAnsi"/>
                <w:sz w:val="24"/>
                <w:szCs w:val="24"/>
              </w:rPr>
              <w:t>D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27343650" w:rsidR="001570FD" w:rsidRDefault="0015172A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Dílna čtení </w:t>
            </w:r>
          </w:p>
          <w:p w14:paraId="4D3FD6E5" w14:textId="4DE81CB1" w:rsidR="00BE5C73" w:rsidRPr="0098479E" w:rsidRDefault="001D56BC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</w:t>
            </w:r>
            <w:r w:rsidR="002B623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2B0784C9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7943560" w14:textId="4B5E2E3C" w:rsidR="00705BEB" w:rsidRDefault="00A13D55" w:rsidP="00C30A0A">
            <w:pPr>
              <w:rPr>
                <w:color w:val="000000"/>
                <w:sz w:val="24"/>
                <w:szCs w:val="24"/>
              </w:rPr>
            </w:pPr>
            <w:r w:rsidRPr="00853970">
              <w:rPr>
                <w:b/>
                <w:color w:val="000000"/>
                <w:sz w:val="24"/>
                <w:szCs w:val="24"/>
                <w:u w:val="single"/>
              </w:rPr>
              <w:t>Závěrečné o</w:t>
            </w:r>
            <w:r w:rsidR="00476BB3" w:rsidRPr="00853970">
              <w:rPr>
                <w:b/>
                <w:color w:val="000000"/>
                <w:sz w:val="24"/>
                <w:szCs w:val="24"/>
                <w:u w:val="single"/>
              </w:rPr>
              <w:t>pakování</w:t>
            </w:r>
            <w:r w:rsidR="00476BB3">
              <w:rPr>
                <w:color w:val="000000"/>
                <w:sz w:val="24"/>
                <w:szCs w:val="24"/>
              </w:rPr>
              <w:t xml:space="preserve">: </w:t>
            </w:r>
            <w:r w:rsidR="00705BEB">
              <w:rPr>
                <w:color w:val="000000"/>
                <w:sz w:val="24"/>
                <w:szCs w:val="24"/>
              </w:rPr>
              <w:t>Zlomky-sčítání a odčítání, porovnávání</w:t>
            </w:r>
            <w:r w:rsidR="009F1A9D">
              <w:rPr>
                <w:color w:val="000000"/>
                <w:sz w:val="24"/>
                <w:szCs w:val="24"/>
              </w:rPr>
              <w:t xml:space="preserve"> zlomků</w:t>
            </w:r>
            <w:r w:rsidR="00705BEB">
              <w:rPr>
                <w:color w:val="000000"/>
                <w:sz w:val="24"/>
                <w:szCs w:val="24"/>
              </w:rPr>
              <w:t>, výpočty části celku.</w:t>
            </w:r>
            <w:r w:rsidR="00463A78">
              <w:rPr>
                <w:color w:val="000000"/>
                <w:sz w:val="24"/>
                <w:szCs w:val="24"/>
              </w:rPr>
              <w:t xml:space="preserve"> </w:t>
            </w:r>
            <w:r w:rsidR="009D425B">
              <w:rPr>
                <w:color w:val="000000"/>
                <w:sz w:val="24"/>
                <w:szCs w:val="24"/>
              </w:rPr>
              <w:t xml:space="preserve">Písemné násobení, dělení, sčítání a odčítání </w:t>
            </w:r>
            <w:r w:rsidR="00126D89">
              <w:rPr>
                <w:color w:val="000000"/>
                <w:sz w:val="24"/>
                <w:szCs w:val="24"/>
              </w:rPr>
              <w:t xml:space="preserve">+ </w:t>
            </w:r>
            <w:r w:rsidR="009D425B">
              <w:rPr>
                <w:color w:val="000000"/>
                <w:sz w:val="24"/>
                <w:szCs w:val="24"/>
              </w:rPr>
              <w:t>slovní úlohy.</w:t>
            </w:r>
            <w:r w:rsidR="0058447A">
              <w:rPr>
                <w:color w:val="000000"/>
                <w:sz w:val="24"/>
                <w:szCs w:val="24"/>
              </w:rPr>
              <w:t xml:space="preserve"> Geometrie</w:t>
            </w:r>
          </w:p>
          <w:p w14:paraId="772087DD" w14:textId="77777777" w:rsidR="0058447A" w:rsidRDefault="0058447A" w:rsidP="00C30A0A">
            <w:pPr>
              <w:rPr>
                <w:color w:val="000000"/>
                <w:sz w:val="24"/>
                <w:szCs w:val="24"/>
              </w:rPr>
            </w:pPr>
          </w:p>
          <w:p w14:paraId="53533A9A" w14:textId="74A00382" w:rsidR="00476BB3" w:rsidRDefault="003B0D3F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</w:t>
            </w:r>
            <w:r w:rsidR="00046C14">
              <w:rPr>
                <w:color w:val="000000"/>
                <w:sz w:val="24"/>
                <w:szCs w:val="24"/>
              </w:rPr>
              <w:t xml:space="preserve">č. </w:t>
            </w:r>
            <w:r w:rsidR="00A13D55">
              <w:rPr>
                <w:color w:val="000000"/>
                <w:sz w:val="24"/>
                <w:szCs w:val="24"/>
              </w:rPr>
              <w:t>–</w:t>
            </w:r>
            <w:r w:rsidR="00046C14">
              <w:rPr>
                <w:color w:val="000000"/>
                <w:sz w:val="24"/>
                <w:szCs w:val="24"/>
              </w:rPr>
              <w:t xml:space="preserve"> </w:t>
            </w:r>
            <w:r w:rsidR="00906F17">
              <w:rPr>
                <w:color w:val="000000"/>
                <w:sz w:val="24"/>
                <w:szCs w:val="24"/>
              </w:rPr>
              <w:t>opakování</w:t>
            </w:r>
            <w:r w:rsidR="00A13D55">
              <w:rPr>
                <w:color w:val="000000"/>
                <w:sz w:val="24"/>
                <w:szCs w:val="24"/>
              </w:rPr>
              <w:t xml:space="preserve"> učiva</w:t>
            </w:r>
          </w:p>
          <w:p w14:paraId="32EF05D0" w14:textId="0BF84087" w:rsidR="00906F17" w:rsidRDefault="00906F17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- dodělávání</w:t>
            </w:r>
          </w:p>
          <w:p w14:paraId="3AFC034E" w14:textId="5C1796E6" w:rsidR="00476BB3" w:rsidRPr="0098479E" w:rsidRDefault="00A77E0B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Poč</w:t>
            </w:r>
            <w:r w:rsidR="00A13D55">
              <w:rPr>
                <w:color w:val="000000"/>
                <w:sz w:val="24"/>
                <w:szCs w:val="24"/>
              </w:rPr>
              <w:t>etník – dodělávání</w:t>
            </w:r>
          </w:p>
          <w:p w14:paraId="5FFB46CD" w14:textId="77777777" w:rsidR="00364B09" w:rsidRDefault="00364B09" w:rsidP="00867AED">
            <w:pPr>
              <w:rPr>
                <w:color w:val="000000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00126D89">
        <w:tc>
          <w:tcPr>
            <w:tcW w:w="1696" w:type="dxa"/>
          </w:tcPr>
          <w:p w14:paraId="422EFBB1" w14:textId="360921D9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shd w:val="clear" w:color="auto" w:fill="FFFFFF" w:themeFill="background1"/>
          </w:tcPr>
          <w:p w14:paraId="44EAFD9C" w14:textId="5BFE0243" w:rsidR="00350968" w:rsidRPr="00126691" w:rsidRDefault="00A13D55" w:rsidP="00B718C4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Opakování +</w:t>
            </w:r>
            <w:r w:rsidR="00E552D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lekce 12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18F0F83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17643F5A" w14:textId="38AA2840" w:rsidR="0058447A" w:rsidRDefault="0058447A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</w:t>
            </w:r>
          </w:p>
          <w:p w14:paraId="3656B9AB" w14:textId="7CCB69CA" w:rsidR="009D425B" w:rsidRPr="0098479E" w:rsidRDefault="00245099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</w:t>
            </w:r>
            <w:r w:rsidR="00A13D55">
              <w:rPr>
                <w:rFonts w:cstheme="minorHAnsi"/>
                <w:sz w:val="24"/>
                <w:szCs w:val="24"/>
              </w:rPr>
              <w:t xml:space="preserve">- </w:t>
            </w:r>
            <w:r w:rsidR="00046C14">
              <w:rPr>
                <w:rFonts w:cstheme="minorHAnsi"/>
                <w:sz w:val="24"/>
                <w:szCs w:val="24"/>
              </w:rPr>
              <w:t>dodělávání</w:t>
            </w:r>
          </w:p>
        </w:tc>
      </w:tr>
      <w:tr w:rsidR="00AB0527" w:rsidRPr="00705BEB" w14:paraId="1A1ACE05" w14:textId="77777777" w:rsidTr="00AB0527">
        <w:tc>
          <w:tcPr>
            <w:tcW w:w="1696" w:type="dxa"/>
          </w:tcPr>
          <w:p w14:paraId="61905AB4" w14:textId="28080907" w:rsidR="00AB0527" w:rsidRPr="00705BEB" w:rsidRDefault="00AB0527" w:rsidP="00F85F57">
            <w:pPr>
              <w:rPr>
                <w:sz w:val="24"/>
                <w:szCs w:val="24"/>
              </w:rPr>
            </w:pPr>
            <w:r w:rsidRPr="00705BEB"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4649EC8" w14:textId="2D7E1CBC" w:rsidR="009D425B" w:rsidRDefault="0064538F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Služby +Kulturní instituce</w:t>
            </w:r>
            <w:r w:rsidR="0058447A">
              <w:rPr>
                <w:color w:val="000000"/>
                <w:sz w:val="24"/>
                <w:szCs w:val="24"/>
              </w:rPr>
              <w:t xml:space="preserve"> + opakování</w:t>
            </w:r>
          </w:p>
          <w:p w14:paraId="27C255D4" w14:textId="5AEF81CA" w:rsidR="00705BEB" w:rsidRDefault="00853970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40-41</w:t>
            </w:r>
          </w:p>
          <w:p w14:paraId="3FBB939D" w14:textId="3A24EB3C" w:rsidR="00705BEB" w:rsidRPr="00AB0525" w:rsidRDefault="00853970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- dodělávání</w:t>
            </w:r>
          </w:p>
        </w:tc>
      </w:tr>
    </w:tbl>
    <w:p w14:paraId="23DE523C" w14:textId="2D8365C7" w:rsidR="003640B0" w:rsidRPr="00705BEB" w:rsidRDefault="003640B0" w:rsidP="00C30A0A">
      <w:pPr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56121CF" w14:textId="3BAFB512" w:rsidR="00853970" w:rsidRDefault="00853970" w:rsidP="00662774">
            <w:pPr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Pondělí – </w:t>
            </w:r>
            <w:r w:rsidR="0058447A">
              <w:rPr>
                <w:color w:val="000000"/>
              </w:rPr>
              <w:t>škola +vybírání učebnic</w:t>
            </w:r>
          </w:p>
          <w:p w14:paraId="0D3C9F64" w14:textId="71C8181E" w:rsidR="00126691" w:rsidRPr="00FF630F" w:rsidRDefault="00FF630F" w:rsidP="00662774">
            <w:pPr>
              <w:rPr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Úterý </w:t>
            </w:r>
            <w:r w:rsidRPr="00EE5B1F">
              <w:rPr>
                <w:color w:val="000000"/>
              </w:rPr>
              <w:t xml:space="preserve">– </w:t>
            </w:r>
            <w:r w:rsidR="0058447A">
              <w:rPr>
                <w:color w:val="000000"/>
              </w:rPr>
              <w:t xml:space="preserve">krmení zvířátek + opakování učiva 4. </w:t>
            </w:r>
            <w:proofErr w:type="spellStart"/>
            <w:r w:rsidR="0058447A">
              <w:rPr>
                <w:color w:val="000000"/>
              </w:rPr>
              <w:t>roč</w:t>
            </w:r>
            <w:proofErr w:type="spellEnd"/>
          </w:p>
          <w:p w14:paraId="25FF9258" w14:textId="605014AF" w:rsidR="00F07852" w:rsidRPr="00FF630F" w:rsidRDefault="00FF630F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Středa </w:t>
            </w:r>
            <w:r w:rsidRPr="00EE5B1F">
              <w:rPr>
                <w:color w:val="000000"/>
              </w:rPr>
              <w:t>–</w:t>
            </w:r>
            <w:r>
              <w:rPr>
                <w:b/>
                <w:color w:val="000000"/>
                <w:u w:val="single"/>
              </w:rPr>
              <w:t xml:space="preserve"> </w:t>
            </w:r>
            <w:r w:rsidR="0058447A">
              <w:rPr>
                <w:color w:val="000000"/>
              </w:rPr>
              <w:t>Olympijský běh + opakování učiva</w:t>
            </w:r>
          </w:p>
          <w:p w14:paraId="4860FC07" w14:textId="0130FDEB" w:rsidR="00EE5B1F" w:rsidRDefault="00FF630F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Čtvrtek – </w:t>
            </w:r>
            <w:r w:rsidR="0058447A">
              <w:rPr>
                <w:color w:val="000000"/>
              </w:rPr>
              <w:t>pečení ve školní kuchyňce</w:t>
            </w:r>
            <w:r w:rsidR="00694A77">
              <w:rPr>
                <w:color w:val="000000"/>
              </w:rPr>
              <w:t>+ opakování učiva</w:t>
            </w:r>
            <w:bookmarkStart w:id="0" w:name="_GoBack"/>
            <w:bookmarkEnd w:id="0"/>
          </w:p>
          <w:p w14:paraId="249D366C" w14:textId="098CF576" w:rsidR="00F07852" w:rsidRPr="00EE5B1F" w:rsidRDefault="00EE5B1F" w:rsidP="00662774">
            <w:pPr>
              <w:rPr>
                <w:color w:val="000000"/>
              </w:rPr>
            </w:pPr>
            <w:r w:rsidRPr="00EE5B1F">
              <w:rPr>
                <w:b/>
                <w:color w:val="000000"/>
                <w:u w:val="single"/>
              </w:rPr>
              <w:t xml:space="preserve">Pátek </w:t>
            </w:r>
            <w:r w:rsidR="0058447A">
              <w:rPr>
                <w:color w:val="000000"/>
              </w:rPr>
              <w:t>– výlet do okolí školy, upřesníme.</w:t>
            </w:r>
          </w:p>
          <w:p w14:paraId="5043CB0F" w14:textId="107BDEF6" w:rsidR="00EE5B1F" w:rsidRPr="00126D89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>Ví</w:t>
            </w:r>
            <w:r w:rsidR="00EE5B1F">
              <w:rPr>
                <w:color w:val="000000"/>
              </w:rPr>
              <w:t>ce informací naleznete v emailu.</w:t>
            </w:r>
          </w:p>
        </w:tc>
      </w:tr>
    </w:tbl>
    <w:p w14:paraId="07459315" w14:textId="686C5228" w:rsidR="003640B0" w:rsidRDefault="003640B0" w:rsidP="00EE5B1F"/>
    <w:sectPr w:rsidR="00364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8DFBD2" w14:textId="77777777" w:rsidR="00E9651F" w:rsidRDefault="00E9651F" w:rsidP="00EE5B1F">
      <w:pPr>
        <w:spacing w:after="0" w:line="240" w:lineRule="auto"/>
      </w:pPr>
      <w:r>
        <w:separator/>
      </w:r>
    </w:p>
  </w:endnote>
  <w:endnote w:type="continuationSeparator" w:id="0">
    <w:p w14:paraId="1D9F467B" w14:textId="77777777" w:rsidR="00E9651F" w:rsidRDefault="00E9651F" w:rsidP="00EE5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74DA23" w14:textId="77777777" w:rsidR="00E9651F" w:rsidRDefault="00E9651F" w:rsidP="00EE5B1F">
      <w:pPr>
        <w:spacing w:after="0" w:line="240" w:lineRule="auto"/>
      </w:pPr>
      <w:r>
        <w:separator/>
      </w:r>
    </w:p>
  </w:footnote>
  <w:footnote w:type="continuationSeparator" w:id="0">
    <w:p w14:paraId="3A475130" w14:textId="77777777" w:rsidR="00E9651F" w:rsidRDefault="00E9651F" w:rsidP="00EE5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51E05"/>
    <w:multiLevelType w:val="multilevel"/>
    <w:tmpl w:val="A91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46C14"/>
    <w:rsid w:val="00060ACB"/>
    <w:rsid w:val="000632E2"/>
    <w:rsid w:val="00084AEF"/>
    <w:rsid w:val="00086F84"/>
    <w:rsid w:val="000A5853"/>
    <w:rsid w:val="000A74A6"/>
    <w:rsid w:val="000A79F0"/>
    <w:rsid w:val="000B02A7"/>
    <w:rsid w:val="000B1B72"/>
    <w:rsid w:val="000B2144"/>
    <w:rsid w:val="000E7DC8"/>
    <w:rsid w:val="000F218A"/>
    <w:rsid w:val="000F2474"/>
    <w:rsid w:val="001119DD"/>
    <w:rsid w:val="00124488"/>
    <w:rsid w:val="00126691"/>
    <w:rsid w:val="00126D89"/>
    <w:rsid w:val="00134C8B"/>
    <w:rsid w:val="0015172A"/>
    <w:rsid w:val="001570FD"/>
    <w:rsid w:val="00167F4E"/>
    <w:rsid w:val="00183403"/>
    <w:rsid w:val="0018510D"/>
    <w:rsid w:val="00190EF4"/>
    <w:rsid w:val="001935BE"/>
    <w:rsid w:val="001B6C05"/>
    <w:rsid w:val="001C3D13"/>
    <w:rsid w:val="001D56BC"/>
    <w:rsid w:val="001D665D"/>
    <w:rsid w:val="001F12EF"/>
    <w:rsid w:val="001F51E6"/>
    <w:rsid w:val="00207ECB"/>
    <w:rsid w:val="0021199C"/>
    <w:rsid w:val="00245099"/>
    <w:rsid w:val="002518EB"/>
    <w:rsid w:val="00253FCA"/>
    <w:rsid w:val="002762E1"/>
    <w:rsid w:val="0029658D"/>
    <w:rsid w:val="002B623E"/>
    <w:rsid w:val="002F52EE"/>
    <w:rsid w:val="002F7AE6"/>
    <w:rsid w:val="00302B41"/>
    <w:rsid w:val="0032490A"/>
    <w:rsid w:val="00325399"/>
    <w:rsid w:val="00350968"/>
    <w:rsid w:val="003640B0"/>
    <w:rsid w:val="00364B09"/>
    <w:rsid w:val="00391688"/>
    <w:rsid w:val="003A043D"/>
    <w:rsid w:val="003B0D3F"/>
    <w:rsid w:val="003B3110"/>
    <w:rsid w:val="003D049A"/>
    <w:rsid w:val="003D1D06"/>
    <w:rsid w:val="003D4633"/>
    <w:rsid w:val="003E6219"/>
    <w:rsid w:val="003E723A"/>
    <w:rsid w:val="00411753"/>
    <w:rsid w:val="004205F8"/>
    <w:rsid w:val="004407C1"/>
    <w:rsid w:val="004453A6"/>
    <w:rsid w:val="00450AD7"/>
    <w:rsid w:val="00453D26"/>
    <w:rsid w:val="004544C2"/>
    <w:rsid w:val="00463A78"/>
    <w:rsid w:val="00476BB3"/>
    <w:rsid w:val="004B177C"/>
    <w:rsid w:val="004C34A6"/>
    <w:rsid w:val="004C52A2"/>
    <w:rsid w:val="004C6B60"/>
    <w:rsid w:val="004D59A2"/>
    <w:rsid w:val="00515185"/>
    <w:rsid w:val="00533599"/>
    <w:rsid w:val="00536B23"/>
    <w:rsid w:val="00540447"/>
    <w:rsid w:val="00550C34"/>
    <w:rsid w:val="00557993"/>
    <w:rsid w:val="0058447A"/>
    <w:rsid w:val="005A7E18"/>
    <w:rsid w:val="005C6F2E"/>
    <w:rsid w:val="005F3A6A"/>
    <w:rsid w:val="00615620"/>
    <w:rsid w:val="00624E31"/>
    <w:rsid w:val="00630421"/>
    <w:rsid w:val="0064538F"/>
    <w:rsid w:val="00655E9A"/>
    <w:rsid w:val="00662774"/>
    <w:rsid w:val="006736BD"/>
    <w:rsid w:val="00674C00"/>
    <w:rsid w:val="00682BAB"/>
    <w:rsid w:val="00691581"/>
    <w:rsid w:val="00694A77"/>
    <w:rsid w:val="00695F16"/>
    <w:rsid w:val="006A035D"/>
    <w:rsid w:val="006B2DC1"/>
    <w:rsid w:val="006C171A"/>
    <w:rsid w:val="006C319B"/>
    <w:rsid w:val="006C58AC"/>
    <w:rsid w:val="006E5B22"/>
    <w:rsid w:val="0070538D"/>
    <w:rsid w:val="00705BEB"/>
    <w:rsid w:val="007467B7"/>
    <w:rsid w:val="00747BB8"/>
    <w:rsid w:val="00776206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53970"/>
    <w:rsid w:val="00861792"/>
    <w:rsid w:val="00863DEF"/>
    <w:rsid w:val="00864819"/>
    <w:rsid w:val="00867AED"/>
    <w:rsid w:val="00875AA9"/>
    <w:rsid w:val="00881BF8"/>
    <w:rsid w:val="008914C7"/>
    <w:rsid w:val="00892919"/>
    <w:rsid w:val="00894DF5"/>
    <w:rsid w:val="008C50E0"/>
    <w:rsid w:val="008C5262"/>
    <w:rsid w:val="00901F7A"/>
    <w:rsid w:val="00906F17"/>
    <w:rsid w:val="009353A2"/>
    <w:rsid w:val="009467D9"/>
    <w:rsid w:val="00952FA9"/>
    <w:rsid w:val="00960F57"/>
    <w:rsid w:val="0097351E"/>
    <w:rsid w:val="00983CB5"/>
    <w:rsid w:val="0098479E"/>
    <w:rsid w:val="009B41C3"/>
    <w:rsid w:val="009D425B"/>
    <w:rsid w:val="009D4A1F"/>
    <w:rsid w:val="009D72F5"/>
    <w:rsid w:val="009E40AC"/>
    <w:rsid w:val="009F1A9D"/>
    <w:rsid w:val="00A10DBC"/>
    <w:rsid w:val="00A13D55"/>
    <w:rsid w:val="00A30110"/>
    <w:rsid w:val="00A30B25"/>
    <w:rsid w:val="00A53CC3"/>
    <w:rsid w:val="00A53E70"/>
    <w:rsid w:val="00A6620E"/>
    <w:rsid w:val="00A66771"/>
    <w:rsid w:val="00A70515"/>
    <w:rsid w:val="00A77E0B"/>
    <w:rsid w:val="00AA54D1"/>
    <w:rsid w:val="00AA6A9A"/>
    <w:rsid w:val="00AB0525"/>
    <w:rsid w:val="00AB0527"/>
    <w:rsid w:val="00AB2777"/>
    <w:rsid w:val="00AB57D7"/>
    <w:rsid w:val="00AD3C56"/>
    <w:rsid w:val="00AD54BA"/>
    <w:rsid w:val="00AE0B47"/>
    <w:rsid w:val="00AE1B28"/>
    <w:rsid w:val="00AE51E8"/>
    <w:rsid w:val="00AF0F46"/>
    <w:rsid w:val="00AF7FDA"/>
    <w:rsid w:val="00B52FB6"/>
    <w:rsid w:val="00B61CB6"/>
    <w:rsid w:val="00B63E63"/>
    <w:rsid w:val="00B718C4"/>
    <w:rsid w:val="00B76E46"/>
    <w:rsid w:val="00B8322C"/>
    <w:rsid w:val="00B94011"/>
    <w:rsid w:val="00B957C4"/>
    <w:rsid w:val="00BB2A07"/>
    <w:rsid w:val="00BB3E4F"/>
    <w:rsid w:val="00BD3435"/>
    <w:rsid w:val="00BE5C73"/>
    <w:rsid w:val="00BE6BDD"/>
    <w:rsid w:val="00BF2883"/>
    <w:rsid w:val="00C14A40"/>
    <w:rsid w:val="00C26A17"/>
    <w:rsid w:val="00C30A0A"/>
    <w:rsid w:val="00C3633A"/>
    <w:rsid w:val="00C5454C"/>
    <w:rsid w:val="00C56082"/>
    <w:rsid w:val="00C5612D"/>
    <w:rsid w:val="00CB2B1A"/>
    <w:rsid w:val="00CB5106"/>
    <w:rsid w:val="00CC4BDD"/>
    <w:rsid w:val="00CE1E5A"/>
    <w:rsid w:val="00CE3AFD"/>
    <w:rsid w:val="00CF16A4"/>
    <w:rsid w:val="00CF3173"/>
    <w:rsid w:val="00D04911"/>
    <w:rsid w:val="00D20E8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23BEF"/>
    <w:rsid w:val="00E31DFE"/>
    <w:rsid w:val="00E36220"/>
    <w:rsid w:val="00E474C4"/>
    <w:rsid w:val="00E552DB"/>
    <w:rsid w:val="00E55993"/>
    <w:rsid w:val="00E57A87"/>
    <w:rsid w:val="00E92537"/>
    <w:rsid w:val="00E941F9"/>
    <w:rsid w:val="00E9651F"/>
    <w:rsid w:val="00E97B75"/>
    <w:rsid w:val="00EA53D7"/>
    <w:rsid w:val="00EB4DE9"/>
    <w:rsid w:val="00ED0102"/>
    <w:rsid w:val="00EE18AE"/>
    <w:rsid w:val="00EE5B1F"/>
    <w:rsid w:val="00EF4350"/>
    <w:rsid w:val="00F036CB"/>
    <w:rsid w:val="00F07852"/>
    <w:rsid w:val="00F22F1F"/>
    <w:rsid w:val="00F27EB1"/>
    <w:rsid w:val="00F41CE0"/>
    <w:rsid w:val="00F4379A"/>
    <w:rsid w:val="00F8398F"/>
    <w:rsid w:val="00F958E7"/>
    <w:rsid w:val="00FA1D6C"/>
    <w:rsid w:val="00FB5E81"/>
    <w:rsid w:val="00FC44CD"/>
    <w:rsid w:val="00FC4C6E"/>
    <w:rsid w:val="00FC79F4"/>
    <w:rsid w:val="00FD082D"/>
    <w:rsid w:val="00FD737E"/>
    <w:rsid w:val="00FF630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  <w:style w:type="paragraph" w:styleId="Zhlav">
    <w:name w:val="header"/>
    <w:basedOn w:val="Normln"/>
    <w:link w:val="ZhlavChar"/>
    <w:uiPriority w:val="99"/>
    <w:unhideWhenUsed/>
    <w:rsid w:val="00EE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5B1F"/>
  </w:style>
  <w:style w:type="paragraph" w:styleId="Zpat">
    <w:name w:val="footer"/>
    <w:basedOn w:val="Normln"/>
    <w:link w:val="ZpatChar"/>
    <w:uiPriority w:val="99"/>
    <w:unhideWhenUsed/>
    <w:rsid w:val="00EE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5B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  <w:style w:type="paragraph" w:styleId="Zhlav">
    <w:name w:val="header"/>
    <w:basedOn w:val="Normln"/>
    <w:link w:val="ZhlavChar"/>
    <w:uiPriority w:val="99"/>
    <w:unhideWhenUsed/>
    <w:rsid w:val="00EE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5B1F"/>
  </w:style>
  <w:style w:type="paragraph" w:styleId="Zpat">
    <w:name w:val="footer"/>
    <w:basedOn w:val="Normln"/>
    <w:link w:val="ZpatChar"/>
    <w:uiPriority w:val="99"/>
    <w:unhideWhenUsed/>
    <w:rsid w:val="00EE5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5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0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2020-03-11T10:20:00Z</cp:lastPrinted>
  <dcterms:created xsi:type="dcterms:W3CDTF">2023-06-19T20:10:00Z</dcterms:created>
  <dcterms:modified xsi:type="dcterms:W3CDTF">2023-06-19T20:10:00Z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