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369C0" w14:paraId="4B2D718D" w14:textId="77777777" w:rsidTr="008369C0">
        <w:tc>
          <w:tcPr>
            <w:tcW w:w="9062" w:type="dxa"/>
          </w:tcPr>
          <w:p w14:paraId="0F0197E9" w14:textId="6DDA0B33" w:rsidR="008369C0" w:rsidRDefault="008369C0" w:rsidP="008369C0">
            <w:pPr>
              <w:jc w:val="center"/>
            </w:pPr>
            <w:proofErr w:type="spellStart"/>
            <w:r>
              <w:t>Poznávačka</w:t>
            </w:r>
            <w:proofErr w:type="spellEnd"/>
            <w:r>
              <w:t xml:space="preserve"> – rostliny a stromy v lese</w:t>
            </w:r>
          </w:p>
        </w:tc>
      </w:tr>
    </w:tbl>
    <w:p w14:paraId="2D04D367" w14:textId="77777777" w:rsidR="00BD1EC6" w:rsidRDefault="00BD1EC6"/>
    <w:p w14:paraId="582ACACC" w14:textId="6C9CC02A" w:rsidR="008369C0" w:rsidRDefault="008369C0" w:rsidP="008369C0">
      <w:pPr>
        <w:pStyle w:val="Odstavecseseznamem"/>
        <w:numPr>
          <w:ilvl w:val="0"/>
          <w:numId w:val="1"/>
        </w:numPr>
      </w:pPr>
      <w:r>
        <w:t>Smrk ztepilý</w:t>
      </w:r>
    </w:p>
    <w:p w14:paraId="0C60BEDC" w14:textId="5D076963" w:rsidR="008369C0" w:rsidRDefault="008369C0" w:rsidP="008369C0">
      <w:pPr>
        <w:rPr>
          <w:noProof/>
        </w:rPr>
      </w:pPr>
      <w:r>
        <w:rPr>
          <w:noProof/>
        </w:rPr>
        <w:drawing>
          <wp:inline distT="0" distB="0" distL="0" distR="0" wp14:anchorId="375A3944" wp14:editId="0EA26B2E">
            <wp:extent cx="1851660" cy="2468880"/>
            <wp:effectExtent l="0" t="0" r="0" b="7620"/>
            <wp:docPr id="257792305" name="Obrázek 1" descr="Smrk ztepilý-Picea ab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mrk ztepilý-Picea abi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A52E029" wp14:editId="4E6FC5E0">
            <wp:extent cx="2468880" cy="1851660"/>
            <wp:effectExtent l="0" t="0" r="7620" b="0"/>
            <wp:docPr id="724969342" name="Obrázek 2" descr="Smrk ztepilý (Picea abies (L.) Karste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mrk ztepilý (Picea abies (L.) Karsten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22AC3" w14:textId="789E7DA5" w:rsidR="008369C0" w:rsidRDefault="008369C0" w:rsidP="008369C0">
      <w:pPr>
        <w:pStyle w:val="Odstavecseseznamem"/>
        <w:numPr>
          <w:ilvl w:val="0"/>
          <w:numId w:val="1"/>
        </w:numPr>
      </w:pPr>
      <w:r>
        <w:t>Smrk pichlavý (stříbrný)</w:t>
      </w:r>
    </w:p>
    <w:p w14:paraId="7012F6DF" w14:textId="0400DC5D" w:rsidR="008369C0" w:rsidRDefault="008369C0" w:rsidP="008369C0">
      <w:r>
        <w:rPr>
          <w:noProof/>
        </w:rPr>
        <w:drawing>
          <wp:inline distT="0" distB="0" distL="0" distR="0" wp14:anchorId="2799F236" wp14:editId="500B0163">
            <wp:extent cx="1851660" cy="2468880"/>
            <wp:effectExtent l="0" t="0" r="0" b="7620"/>
            <wp:docPr id="1601023156" name="Obrázek 4" descr="Smrk pichlavý - Picea pungens, rostlina | Flora-c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mrk pichlavý - Picea pungens, rostlina | Flora-cs.co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A7123BD" wp14:editId="5B3E66F6">
            <wp:extent cx="2537460" cy="1813560"/>
            <wp:effectExtent l="0" t="0" r="0" b="0"/>
            <wp:docPr id="452429244" name="Obrázek 5" descr="Smrk pichlavý Picea pungens | Blanokřídlí v Pra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mrk pichlavý Picea pungens | Blanokřídlí v Praz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BB0B8" w14:textId="77777777" w:rsidR="00AF0E55" w:rsidRDefault="00AF0E55" w:rsidP="008369C0"/>
    <w:p w14:paraId="74F1B35D" w14:textId="77777777" w:rsidR="00AF0E55" w:rsidRDefault="00AF0E55" w:rsidP="008369C0"/>
    <w:p w14:paraId="4209292D" w14:textId="77777777" w:rsidR="00AF0E55" w:rsidRDefault="00AF0E55" w:rsidP="008369C0"/>
    <w:p w14:paraId="0D9467F9" w14:textId="77777777" w:rsidR="00AF0E55" w:rsidRDefault="00AF0E55" w:rsidP="008369C0"/>
    <w:p w14:paraId="7E8DF3C4" w14:textId="77777777" w:rsidR="00AF0E55" w:rsidRDefault="00AF0E55" w:rsidP="008369C0"/>
    <w:p w14:paraId="377917EE" w14:textId="77777777" w:rsidR="00AF0E55" w:rsidRDefault="00AF0E55" w:rsidP="008369C0"/>
    <w:p w14:paraId="4AE5CF96" w14:textId="77777777" w:rsidR="00AF0E55" w:rsidRDefault="00AF0E55" w:rsidP="008369C0"/>
    <w:p w14:paraId="1F02B58B" w14:textId="77777777" w:rsidR="00AF0E55" w:rsidRDefault="00AF0E55" w:rsidP="008369C0"/>
    <w:p w14:paraId="57F6DE6A" w14:textId="77777777" w:rsidR="00AF0E55" w:rsidRDefault="00AF0E55" w:rsidP="008369C0"/>
    <w:p w14:paraId="529054B4" w14:textId="5A65B515" w:rsidR="008369C0" w:rsidRDefault="008369C0" w:rsidP="008369C0">
      <w:pPr>
        <w:pStyle w:val="Odstavecseseznamem"/>
        <w:numPr>
          <w:ilvl w:val="0"/>
          <w:numId w:val="1"/>
        </w:numPr>
      </w:pPr>
      <w:r>
        <w:lastRenderedPageBreak/>
        <w:t>Borovice lesní</w:t>
      </w:r>
      <w:r w:rsidR="008B5AA8">
        <w:t xml:space="preserve"> (malé šišky, kratší jehličí, v koruně stromu zlatá kůra)</w:t>
      </w:r>
    </w:p>
    <w:p w14:paraId="5A80F206" w14:textId="44B16874" w:rsidR="008369C0" w:rsidRDefault="008369C0" w:rsidP="008369C0">
      <w:r>
        <w:rPr>
          <w:noProof/>
        </w:rPr>
        <w:drawing>
          <wp:inline distT="0" distB="0" distL="0" distR="0" wp14:anchorId="6E430529" wp14:editId="26520FAE">
            <wp:extent cx="1744980" cy="2621280"/>
            <wp:effectExtent l="0" t="0" r="7620" b="7620"/>
            <wp:docPr id="305269714" name="Obrázek 6" descr="borovice lesní | Pražská pří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orovice lesní | Pražská přírod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D05719B" wp14:editId="779AAEB3">
            <wp:extent cx="2984741" cy="1679575"/>
            <wp:effectExtent l="0" t="0" r="6350" b="0"/>
            <wp:docPr id="1485714802" name="Obrázek 8" descr="Borovice lesní / Pinus sylvestris | Prima Li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orovice lesní / Pinus sylvestris | Prima Livi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238" cy="1681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0BE6D" w14:textId="709749FD" w:rsidR="008369C0" w:rsidRDefault="008369C0" w:rsidP="008369C0">
      <w:pPr>
        <w:pStyle w:val="Odstavecseseznamem"/>
        <w:numPr>
          <w:ilvl w:val="0"/>
          <w:numId w:val="1"/>
        </w:numPr>
      </w:pPr>
      <w:r>
        <w:t>Borovice černá</w:t>
      </w:r>
      <w:r w:rsidR="008B5AA8">
        <w:t xml:space="preserve"> (velké šišky, dlouhé jehličí, kůra na celém stromě hnědočerná)</w:t>
      </w:r>
    </w:p>
    <w:p w14:paraId="2DD05CEA" w14:textId="7145E447" w:rsidR="008369C0" w:rsidRDefault="008B5AA8" w:rsidP="008369C0">
      <w:r>
        <w:rPr>
          <w:noProof/>
        </w:rPr>
        <w:drawing>
          <wp:inline distT="0" distB="0" distL="0" distR="0" wp14:anchorId="1AF61F71" wp14:editId="7CF08696">
            <wp:extent cx="1744980" cy="2621280"/>
            <wp:effectExtent l="0" t="0" r="7620" b="7620"/>
            <wp:docPr id="1871758219" name="Obrázek 9" descr="Borovice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orovice – Wikiped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8477F10" wp14:editId="2C3B129D">
            <wp:extent cx="2468880" cy="1851660"/>
            <wp:effectExtent l="0" t="0" r="7620" b="0"/>
            <wp:docPr id="789008854" name="Obrázek 10" descr="Fotografie borovice černá - šišky 3 | Zahrada-c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otografie borovice černá - šišky 3 | Zahrada-cs.co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151500" w14:textId="77777777" w:rsidR="00AF0E55" w:rsidRDefault="00AF0E55" w:rsidP="008369C0"/>
    <w:p w14:paraId="19D7B5E7" w14:textId="77777777" w:rsidR="00AF0E55" w:rsidRDefault="00AF0E55" w:rsidP="008369C0"/>
    <w:p w14:paraId="1B4450D8" w14:textId="77777777" w:rsidR="00AF0E55" w:rsidRDefault="00AF0E55" w:rsidP="008369C0"/>
    <w:p w14:paraId="33CBC6F3" w14:textId="77777777" w:rsidR="00AF0E55" w:rsidRDefault="00AF0E55" w:rsidP="008369C0"/>
    <w:p w14:paraId="1E532794" w14:textId="77777777" w:rsidR="00AF0E55" w:rsidRDefault="00AF0E55" w:rsidP="008369C0"/>
    <w:p w14:paraId="725E9F9F" w14:textId="77777777" w:rsidR="00AF0E55" w:rsidRDefault="00AF0E55" w:rsidP="008369C0"/>
    <w:p w14:paraId="35256F6A" w14:textId="77777777" w:rsidR="00AF0E55" w:rsidRDefault="00AF0E55" w:rsidP="008369C0"/>
    <w:p w14:paraId="632EE484" w14:textId="77777777" w:rsidR="00AF0E55" w:rsidRDefault="00AF0E55" w:rsidP="008369C0"/>
    <w:p w14:paraId="6AC85F1E" w14:textId="77777777" w:rsidR="00AF0E55" w:rsidRDefault="00AF0E55" w:rsidP="008369C0"/>
    <w:p w14:paraId="1022BF31" w14:textId="77777777" w:rsidR="00AF0E55" w:rsidRDefault="00AF0E55" w:rsidP="008369C0"/>
    <w:p w14:paraId="16F71FF2" w14:textId="7DD7BC47" w:rsidR="008B5AA8" w:rsidRDefault="008B5AA8" w:rsidP="008B5AA8">
      <w:pPr>
        <w:pStyle w:val="Odstavecseseznamem"/>
        <w:numPr>
          <w:ilvl w:val="0"/>
          <w:numId w:val="1"/>
        </w:numPr>
      </w:pPr>
      <w:r>
        <w:lastRenderedPageBreak/>
        <w:t>Modřín opadavý (jemné světlé jehličí v chumáčcích, malé šištičky)</w:t>
      </w:r>
    </w:p>
    <w:p w14:paraId="65026787" w14:textId="6D923D4A" w:rsidR="008B5AA8" w:rsidRDefault="008B5AA8" w:rsidP="008B5AA8">
      <w:r>
        <w:rPr>
          <w:noProof/>
        </w:rPr>
        <w:drawing>
          <wp:inline distT="0" distB="0" distL="0" distR="0" wp14:anchorId="41DA7359" wp14:editId="1B8F3D63">
            <wp:extent cx="2468880" cy="1851660"/>
            <wp:effectExtent l="0" t="0" r="7620" b="0"/>
            <wp:docPr id="578998449" name="Obrázek 11" descr="Obsah obrázku rostlina, strom, jehličnan, Borovice těžk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998449" name="Obrázek 11" descr="Obsah obrázku rostlina, strom, jehličnan, Borovice těžká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3B25D2" wp14:editId="22C152CD">
            <wp:extent cx="1744980" cy="2621280"/>
            <wp:effectExtent l="0" t="0" r="7620" b="7620"/>
            <wp:docPr id="2024340707" name="Obrázek 12" descr="Modřín opadavý | Naturfoto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Modřín opadavý | Naturfoto.cz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343FE" w14:textId="78F44FA4" w:rsidR="008B5AA8" w:rsidRDefault="008B5AA8" w:rsidP="008B5AA8">
      <w:pPr>
        <w:pStyle w:val="Odstavecseseznamem"/>
        <w:numPr>
          <w:ilvl w:val="0"/>
          <w:numId w:val="1"/>
        </w:numPr>
      </w:pPr>
      <w:r>
        <w:t>Jedle bělokorá</w:t>
      </w:r>
      <w:r w:rsidR="00765DE8">
        <w:t xml:space="preserve"> (ploché jehličí, spodní strana jehlic světlá, šišky rostou směrem vzhůru, rozpadají se na stromě – nikdy je nenajdeš na zemi)</w:t>
      </w:r>
    </w:p>
    <w:p w14:paraId="0AF5AFAA" w14:textId="59335D41" w:rsidR="008B5AA8" w:rsidRDefault="00765DE8" w:rsidP="008B5AA8">
      <w:r>
        <w:rPr>
          <w:noProof/>
        </w:rPr>
        <w:drawing>
          <wp:inline distT="0" distB="0" distL="0" distR="0" wp14:anchorId="49347CBD" wp14:editId="780791E4">
            <wp:extent cx="2621280" cy="1744980"/>
            <wp:effectExtent l="0" t="0" r="7620" b="7620"/>
            <wp:docPr id="640375506" name="Obrázek 13" descr="Abies alba – jedle bělokorá • Pladias: Databáze české flóry a veget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Abies alba – jedle bělokorá • Pladias: Databáze české flóry a vegetac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6C7C9CE" wp14:editId="174B4999">
            <wp:extent cx="2621280" cy="1744980"/>
            <wp:effectExtent l="0" t="0" r="7620" b="7620"/>
            <wp:docPr id="1560411319" name="Obrázek 14" descr="Jedle bělokorá (Abies alba) - Naturhelp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Jedle bělokorá (Abies alba) - Naturhelp.cz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1F03E3" wp14:editId="4F109061">
            <wp:extent cx="1744980" cy="2621280"/>
            <wp:effectExtent l="0" t="0" r="7620" b="7620"/>
            <wp:docPr id="1634899294" name="Obrázek 15" descr="Abies alba – jedle bělokorá • Pladias: Databáze české flóry a veget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Abies alba – jedle bělokorá • Pladias: Databáze české flóry a vegetac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3B02B8A" wp14:editId="01C76326">
            <wp:extent cx="2674620" cy="1714500"/>
            <wp:effectExtent l="0" t="0" r="0" b="0"/>
            <wp:docPr id="443308534" name="Obrázek 17" descr="Jedle bělokorá | Naturfoto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Jedle bělokorá | Naturfoto.cz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5ACAD2" w14:textId="77777777" w:rsidR="00AF0E55" w:rsidRDefault="00AF0E55" w:rsidP="008B5AA8"/>
    <w:p w14:paraId="3D9A6C00" w14:textId="77777777" w:rsidR="00AF0E55" w:rsidRDefault="00AF0E55" w:rsidP="008B5AA8"/>
    <w:p w14:paraId="4C087F44" w14:textId="77777777" w:rsidR="00AF0E55" w:rsidRDefault="00AF0E55" w:rsidP="008B5AA8"/>
    <w:p w14:paraId="51528937" w14:textId="0E4DC1E0" w:rsidR="00765DE8" w:rsidRDefault="00765DE8" w:rsidP="00765DE8">
      <w:pPr>
        <w:pStyle w:val="Odstavecseseznamem"/>
        <w:numPr>
          <w:ilvl w:val="0"/>
          <w:numId w:val="1"/>
        </w:numPr>
      </w:pPr>
      <w:r>
        <w:lastRenderedPageBreak/>
        <w:t>Dub letní</w:t>
      </w:r>
    </w:p>
    <w:p w14:paraId="7A785B8C" w14:textId="3E1F0C95" w:rsidR="00765DE8" w:rsidRDefault="00765DE8" w:rsidP="00765DE8">
      <w:r>
        <w:rPr>
          <w:noProof/>
        </w:rPr>
        <w:drawing>
          <wp:inline distT="0" distB="0" distL="0" distR="0" wp14:anchorId="5C549780" wp14:editId="2A45FFE6">
            <wp:extent cx="2484120" cy="1836420"/>
            <wp:effectExtent l="0" t="0" r="0" b="0"/>
            <wp:docPr id="1608996487" name="Obrázek 18" descr="Dub letní (Quercus robur) - VMD parfumerie - droger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Dub letní (Quercus robur) - VMD parfumerie - drogeri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2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0BD1FD0" wp14:editId="0A1E0E80">
            <wp:extent cx="2423160" cy="1889760"/>
            <wp:effectExtent l="0" t="0" r="0" b="0"/>
            <wp:docPr id="967681527" name="Obrázek 19" descr="Dub letní (Quercus robur) Velikost 36-50 cm ( QP 60 ) | GREENBOSS s.r.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Dub letní (Quercus robur) Velikost 36-50 cm ( QP 60 ) | GREENBOSS s.r.o.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16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29218" w14:textId="59D71273" w:rsidR="00765DE8" w:rsidRDefault="00765DE8" w:rsidP="00765DE8">
      <w:pPr>
        <w:pStyle w:val="Odstavecseseznamem"/>
        <w:numPr>
          <w:ilvl w:val="0"/>
          <w:numId w:val="1"/>
        </w:numPr>
      </w:pPr>
      <w:r>
        <w:t>Buk lesní</w:t>
      </w:r>
      <w:r w:rsidR="00945AFF">
        <w:t xml:space="preserve"> (hladká šedá kůra, lesklé listy</w:t>
      </w:r>
      <w:r w:rsidR="006B0664">
        <w:t xml:space="preserve"> s rovným okrajem</w:t>
      </w:r>
      <w:r w:rsidR="00945AFF">
        <w:t>, plod bukvice)</w:t>
      </w:r>
    </w:p>
    <w:p w14:paraId="066ECA60" w14:textId="39E71449" w:rsidR="00765DE8" w:rsidRDefault="00765DE8" w:rsidP="00765DE8">
      <w:r>
        <w:rPr>
          <w:noProof/>
        </w:rPr>
        <w:drawing>
          <wp:inline distT="0" distB="0" distL="0" distR="0" wp14:anchorId="2C817DDD" wp14:editId="6B01921E">
            <wp:extent cx="1851660" cy="2468880"/>
            <wp:effectExtent l="0" t="0" r="0" b="7620"/>
            <wp:docPr id="738524603" name="Obrázek 20" descr="Buk lesní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uk lesní – Wikipedie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945AFF">
        <w:rPr>
          <w:noProof/>
        </w:rPr>
        <w:drawing>
          <wp:inline distT="0" distB="0" distL="0" distR="0" wp14:anchorId="2C0051E8" wp14:editId="24A71BED">
            <wp:extent cx="2621280" cy="1744980"/>
            <wp:effectExtent l="0" t="0" r="7620" b="7620"/>
            <wp:docPr id="1747609804" name="Obrázek 22" descr="Buk lesní | Naturfoto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Buk lesní | Naturfoto.cz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3EAF9" w14:textId="5018CDF5" w:rsidR="00945AFF" w:rsidRDefault="00945AFF" w:rsidP="00945AFF">
      <w:pPr>
        <w:pStyle w:val="Odstavecseseznamem"/>
        <w:numPr>
          <w:ilvl w:val="0"/>
          <w:numId w:val="1"/>
        </w:numPr>
      </w:pPr>
      <w:r>
        <w:t>Lípa srdčitá</w:t>
      </w:r>
    </w:p>
    <w:p w14:paraId="1633C2E1" w14:textId="0FC8F047" w:rsidR="00945AFF" w:rsidRDefault="00945AFF" w:rsidP="00945AFF">
      <w:r>
        <w:rPr>
          <w:noProof/>
        </w:rPr>
        <w:drawing>
          <wp:inline distT="0" distB="0" distL="0" distR="0" wp14:anchorId="57A9DB6D" wp14:editId="7E08B4F9">
            <wp:extent cx="2278380" cy="2004060"/>
            <wp:effectExtent l="0" t="0" r="7620" b="0"/>
            <wp:docPr id="2140374829" name="Obrázek 23" descr="lí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lípa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200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5DDB657" wp14:editId="1C053B84">
            <wp:extent cx="2407920" cy="1897380"/>
            <wp:effectExtent l="0" t="0" r="0" b="7620"/>
            <wp:docPr id="55277883" name="Obrázek 24" descr="Lípa malolistá (srdčitá) | Naturfoto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Lípa malolistá (srdčitá) | Naturfoto.cz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18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082D9" w14:textId="77777777" w:rsidR="00AF0E55" w:rsidRDefault="00AF0E55" w:rsidP="00945AFF"/>
    <w:p w14:paraId="42C23397" w14:textId="77777777" w:rsidR="00AF0E55" w:rsidRDefault="00AF0E55" w:rsidP="00945AFF"/>
    <w:p w14:paraId="14B4BF68" w14:textId="77777777" w:rsidR="00AF0E55" w:rsidRDefault="00AF0E55" w:rsidP="00945AFF"/>
    <w:p w14:paraId="59E3FFDF" w14:textId="77777777" w:rsidR="00AF0E55" w:rsidRDefault="00AF0E55" w:rsidP="00945AFF"/>
    <w:p w14:paraId="372E16B7" w14:textId="2B2A6D99" w:rsidR="00945AFF" w:rsidRDefault="00945AFF" w:rsidP="00945AFF">
      <w:pPr>
        <w:pStyle w:val="Odstavecseseznamem"/>
        <w:numPr>
          <w:ilvl w:val="0"/>
          <w:numId w:val="1"/>
        </w:numPr>
      </w:pPr>
      <w:r>
        <w:lastRenderedPageBreak/>
        <w:t>Bříza bělokorá</w:t>
      </w:r>
    </w:p>
    <w:p w14:paraId="4E389A62" w14:textId="4C01F20B" w:rsidR="00945AFF" w:rsidRDefault="00945AFF" w:rsidP="00945AFF">
      <w:r>
        <w:rPr>
          <w:noProof/>
        </w:rPr>
        <w:drawing>
          <wp:inline distT="0" distB="0" distL="0" distR="0" wp14:anchorId="517F29FF" wp14:editId="4DAA050C">
            <wp:extent cx="2484120" cy="1836420"/>
            <wp:effectExtent l="0" t="0" r="0" b="0"/>
            <wp:docPr id="1828488070" name="Obrázek 25" descr="Bříza bělokorá Betula pendula | Blanokřídlí v Pra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Bříza bělokorá Betula pendula | Blanokřídlí v Praze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2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003F109" wp14:editId="3772B994">
            <wp:extent cx="2568316" cy="3421380"/>
            <wp:effectExtent l="0" t="0" r="3810" b="7620"/>
            <wp:docPr id="2074544118" name="Obrázek 26" descr="Betula pendula – bříza bělokorá, bříza bradavičnatá • Pladias: Databáze  české flóry a veget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Betula pendula – bříza bělokorá, bříza bradavičnatá • Pladias: Databáze  české flóry a vegetace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879" cy="342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14D1D" w14:textId="327B1C0E" w:rsidR="00945AFF" w:rsidRDefault="00945AFF" w:rsidP="00945AFF">
      <w:pPr>
        <w:pStyle w:val="Odstavecseseznamem"/>
        <w:numPr>
          <w:ilvl w:val="0"/>
          <w:numId w:val="1"/>
        </w:numPr>
      </w:pPr>
      <w:r>
        <w:t>Habr obecný</w:t>
      </w:r>
      <w:r w:rsidR="002418DB">
        <w:t xml:space="preserve"> (plete se s </w:t>
      </w:r>
      <w:proofErr w:type="gramStart"/>
      <w:r w:rsidR="002418DB">
        <w:t>bukem!,</w:t>
      </w:r>
      <w:proofErr w:type="gramEnd"/>
      <w:r w:rsidR="002418DB">
        <w:t xml:space="preserve"> má pilovité = zoubkovité okraje listů)</w:t>
      </w:r>
    </w:p>
    <w:p w14:paraId="5031AD31" w14:textId="330674A2" w:rsidR="00945AFF" w:rsidRDefault="002418DB" w:rsidP="00945AFF">
      <w:r>
        <w:rPr>
          <w:noProof/>
        </w:rPr>
        <w:drawing>
          <wp:inline distT="0" distB="0" distL="0" distR="0" wp14:anchorId="43C949E8" wp14:editId="10488C2B">
            <wp:extent cx="2628900" cy="1744980"/>
            <wp:effectExtent l="0" t="0" r="0" b="7620"/>
            <wp:docPr id="300648811" name="Obrázek 27" descr="Habr obecný (Carpinus betulus) - Naturhelp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abr obecný (Carpinus betulus) - Naturhelp.cz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41D6DAB" wp14:editId="41B40A93">
            <wp:extent cx="2468880" cy="1851660"/>
            <wp:effectExtent l="0" t="0" r="7620" b="0"/>
            <wp:docPr id="293990869" name="Obrázek 28" descr="Habr obecný - Onlinezahradnictvi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abr obecný - Onlinezahradnictvi.cz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B474BC" w14:textId="6F0B98A2" w:rsidR="002418DB" w:rsidRDefault="002418DB" w:rsidP="002418DB">
      <w:pPr>
        <w:pStyle w:val="Odstavecseseznamem"/>
        <w:numPr>
          <w:ilvl w:val="0"/>
          <w:numId w:val="1"/>
        </w:numPr>
      </w:pPr>
      <w:r>
        <w:t>Ostružiník maliník</w:t>
      </w:r>
      <w:r w:rsidR="006B0664">
        <w:t xml:space="preserve"> (</w:t>
      </w:r>
      <w:proofErr w:type="gramStart"/>
      <w:r w:rsidR="006B0664">
        <w:t>Maliník - malina</w:t>
      </w:r>
      <w:proofErr w:type="gramEnd"/>
      <w:r w:rsidR="006B0664">
        <w:t>)</w:t>
      </w:r>
    </w:p>
    <w:p w14:paraId="7C7E366F" w14:textId="50E69067" w:rsidR="002418DB" w:rsidRDefault="002418DB" w:rsidP="002418DB">
      <w:r>
        <w:t xml:space="preserve"> </w:t>
      </w:r>
      <w:r>
        <w:rPr>
          <w:noProof/>
        </w:rPr>
        <w:drawing>
          <wp:inline distT="0" distB="0" distL="0" distR="0" wp14:anchorId="21B7C39A" wp14:editId="3910CBED">
            <wp:extent cx="2590800" cy="1760220"/>
            <wp:effectExtent l="0" t="0" r="0" b="0"/>
            <wp:docPr id="1252519433" name="Obrázek 30" descr="Hnojení maliníku a ostružiníku: směsí hnojiv nebo jen organikou | Zahrádká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nojení maliníku a ostružiníku: směsí hnojiv nebo jen organikou | Zahrádkář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6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C632FD2" wp14:editId="084B6ECE">
            <wp:extent cx="2621280" cy="1744980"/>
            <wp:effectExtent l="0" t="0" r="7620" b="7620"/>
            <wp:docPr id="272807836" name="Obrázek 31" descr="Více než 100 000 obrázků na téma Listy Maliníku a Listy zdarma -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Více než 100 000 obrázků na téma Listy Maliníku a Listy zdarma - Pixabay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AB297" w14:textId="77777777" w:rsidR="00AF0E55" w:rsidRDefault="00AF0E55" w:rsidP="002418DB"/>
    <w:p w14:paraId="491A2666" w14:textId="77777777" w:rsidR="00AF0E55" w:rsidRDefault="00AF0E55" w:rsidP="002418DB"/>
    <w:p w14:paraId="56DD4FE0" w14:textId="702638B5" w:rsidR="002418DB" w:rsidRDefault="002418DB" w:rsidP="002418DB">
      <w:pPr>
        <w:pStyle w:val="Odstavecseseznamem"/>
        <w:numPr>
          <w:ilvl w:val="0"/>
          <w:numId w:val="1"/>
        </w:numPr>
      </w:pPr>
      <w:r>
        <w:lastRenderedPageBreak/>
        <w:t>Ostružiník křovitý</w:t>
      </w:r>
      <w:r w:rsidR="006B0664">
        <w:t xml:space="preserve"> (Ostružina)</w:t>
      </w:r>
    </w:p>
    <w:p w14:paraId="23350CED" w14:textId="3085FBD1" w:rsidR="002418DB" w:rsidRDefault="002418DB" w:rsidP="002418DB">
      <w:r>
        <w:rPr>
          <w:noProof/>
        </w:rPr>
        <w:drawing>
          <wp:anchor distT="0" distB="0" distL="114300" distR="114300" simplePos="0" relativeHeight="251658240" behindDoc="0" locked="0" layoutInCell="1" allowOverlap="1" wp14:anchorId="259F4174" wp14:editId="1EE86E8D">
            <wp:simplePos x="0" y="0"/>
            <wp:positionH relativeFrom="margin">
              <wp:posOffset>1942465</wp:posOffset>
            </wp:positionH>
            <wp:positionV relativeFrom="paragraph">
              <wp:posOffset>1418590</wp:posOffset>
            </wp:positionV>
            <wp:extent cx="1638300" cy="1310640"/>
            <wp:effectExtent l="0" t="0" r="0" b="3810"/>
            <wp:wrapNone/>
            <wp:docPr id="1017660470" name="Obrázek 32" descr="Ostružiník křovitý — Kouzelné bylinky — Česká telev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Ostružiník křovitý — Kouzelné bylinky — Česká televize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00" r="25866" b="18096"/>
                    <a:stretch/>
                  </pic:blipFill>
                  <pic:spPr bwMode="auto">
                    <a:xfrm>
                      <a:off x="0" y="0"/>
                      <a:ext cx="163830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D76">
        <w:t xml:space="preserve"> </w:t>
      </w:r>
      <w:r w:rsidR="00540D76">
        <w:rPr>
          <w:noProof/>
        </w:rPr>
        <w:drawing>
          <wp:inline distT="0" distB="0" distL="0" distR="0" wp14:anchorId="055FCA12" wp14:editId="3C4AECC4">
            <wp:extent cx="5760720" cy="2545080"/>
            <wp:effectExtent l="0" t="0" r="0" b="7620"/>
            <wp:docPr id="654919866" name="Obrázek 33" descr="Ostružiny, ostružiník - účinky na zdraví, co léčí, použití, užívání,  využití, pěstování, škůdci a nemoci ostružin - Bylinky pro všech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Ostružiny, ostružiník - účinky na zdraví, co léčí, použití, užívání,  využití, pěstování, škůdci a nemoci ostružin - Bylinky pro všechny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EA499" w14:textId="77777777" w:rsidR="006B0664" w:rsidRDefault="006B0664" w:rsidP="002418DB"/>
    <w:p w14:paraId="6E67CD30" w14:textId="77777777" w:rsidR="006B0664" w:rsidRDefault="006B0664" w:rsidP="002418DB"/>
    <w:p w14:paraId="709A4D47" w14:textId="5F508F5F" w:rsidR="00540D76" w:rsidRDefault="00540D76" w:rsidP="00540D76">
      <w:pPr>
        <w:pStyle w:val="Odstavecseseznamem"/>
        <w:numPr>
          <w:ilvl w:val="0"/>
          <w:numId w:val="1"/>
        </w:numPr>
      </w:pPr>
      <w:r>
        <w:t>Brusnice borůvka</w:t>
      </w:r>
    </w:p>
    <w:p w14:paraId="7B84024B" w14:textId="74E2DDAE" w:rsidR="00540D76" w:rsidRDefault="00540D76" w:rsidP="00540D76">
      <w:r>
        <w:rPr>
          <w:noProof/>
        </w:rPr>
        <w:drawing>
          <wp:inline distT="0" distB="0" distL="0" distR="0" wp14:anchorId="01C0C9F8" wp14:editId="49C3BAD2">
            <wp:extent cx="2621280" cy="1744980"/>
            <wp:effectExtent l="0" t="0" r="7620" b="7620"/>
            <wp:docPr id="1711666627" name="Obrázek 34" descr="Brusnice borůvka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Brusnice borůvka – Wikipedie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B02D6" w14:textId="1C7ECAFF" w:rsidR="00540D76" w:rsidRDefault="00540D76" w:rsidP="00540D76">
      <w:pPr>
        <w:pStyle w:val="Odstavecseseznamem"/>
        <w:numPr>
          <w:ilvl w:val="0"/>
          <w:numId w:val="1"/>
        </w:numPr>
      </w:pPr>
      <w:r>
        <w:t>Brusnice brusinka</w:t>
      </w:r>
    </w:p>
    <w:p w14:paraId="24181CEC" w14:textId="2DF55F48" w:rsidR="006B0EF0" w:rsidRDefault="00540D76" w:rsidP="00540D76">
      <w:r>
        <w:rPr>
          <w:noProof/>
        </w:rPr>
        <w:drawing>
          <wp:inline distT="0" distB="0" distL="0" distR="0" wp14:anchorId="70C55B1F" wp14:editId="2A2585D7">
            <wp:extent cx="2499360" cy="2499360"/>
            <wp:effectExtent l="0" t="0" r="0" b="0"/>
            <wp:docPr id="1778315482" name="Obrázek 35" descr="Herbář a účinky Brusinka (nať s listy) | ManuTea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erbář a účinky Brusinka (nať s listy) | ManuTea.cz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94861" w14:textId="22CAB446" w:rsidR="00540D76" w:rsidRDefault="00540D76" w:rsidP="00540D76">
      <w:pPr>
        <w:pStyle w:val="Odstavecseseznamem"/>
        <w:numPr>
          <w:ilvl w:val="0"/>
          <w:numId w:val="1"/>
        </w:numPr>
      </w:pPr>
      <w:r>
        <w:lastRenderedPageBreak/>
        <w:t xml:space="preserve">Vraní oko </w:t>
      </w:r>
      <w:proofErr w:type="gramStart"/>
      <w:r>
        <w:t>čtyřlisté</w:t>
      </w:r>
      <w:r w:rsidR="006B0664">
        <w:t xml:space="preserve"> - jedovaté</w:t>
      </w:r>
      <w:proofErr w:type="gramEnd"/>
      <w:r w:rsidR="006B0664">
        <w:rPr>
          <w:noProof/>
        </w:rPr>
        <w:drawing>
          <wp:inline distT="0" distB="0" distL="0" distR="0" wp14:anchorId="069437A8" wp14:editId="09F0B9C2">
            <wp:extent cx="350520" cy="350520"/>
            <wp:effectExtent l="0" t="0" r="0" b="0"/>
            <wp:docPr id="2068398510" name="Grafický objekt 1" descr="Lebka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398510" name="Grafický objekt 2068398510" descr="Lebka se souvislou výplní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35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43EB9" w14:textId="5572AD08" w:rsidR="00540D76" w:rsidRDefault="006B0EF0" w:rsidP="00540D76">
      <w:r>
        <w:rPr>
          <w:noProof/>
        </w:rPr>
        <w:drawing>
          <wp:anchor distT="0" distB="0" distL="114300" distR="114300" simplePos="0" relativeHeight="251663360" behindDoc="1" locked="0" layoutInCell="1" allowOverlap="1" wp14:anchorId="321A2229" wp14:editId="271BE936">
            <wp:simplePos x="0" y="0"/>
            <wp:positionH relativeFrom="leftMargin">
              <wp:posOffset>374015</wp:posOffset>
            </wp:positionH>
            <wp:positionV relativeFrom="paragraph">
              <wp:posOffset>445770</wp:posOffset>
            </wp:positionV>
            <wp:extent cx="449580" cy="449580"/>
            <wp:effectExtent l="0" t="0" r="0" b="7620"/>
            <wp:wrapNone/>
            <wp:docPr id="1193095653" name="Grafický objekt 1" descr="Lebka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398510" name="Grafický objekt 2068398510" descr="Lebka se souvislou výplní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D76">
        <w:rPr>
          <w:noProof/>
        </w:rPr>
        <w:drawing>
          <wp:inline distT="0" distB="0" distL="0" distR="0" wp14:anchorId="594C051A" wp14:editId="4E1B6832">
            <wp:extent cx="2468880" cy="1851660"/>
            <wp:effectExtent l="0" t="0" r="7620" b="0"/>
            <wp:docPr id="114052631" name="Obrázek 36" descr="Vraní oko čtyřlist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Vraní oko čtyřlisté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6887F" w14:textId="77777777" w:rsidR="006B0664" w:rsidRDefault="006B0664" w:rsidP="00540D76"/>
    <w:p w14:paraId="2A62110D" w14:textId="37AFD4DD" w:rsidR="00540D76" w:rsidRDefault="00540D76" w:rsidP="00540D76">
      <w:pPr>
        <w:pStyle w:val="Odstavecseseznamem"/>
        <w:numPr>
          <w:ilvl w:val="0"/>
          <w:numId w:val="1"/>
        </w:numPr>
      </w:pPr>
      <w:r>
        <w:t>Rulík zlomocný</w:t>
      </w:r>
      <w:r w:rsidR="006B0664">
        <w:t xml:space="preserve">  </w:t>
      </w:r>
      <w:r w:rsidR="006B0664">
        <w:rPr>
          <w:noProof/>
        </w:rPr>
        <w:drawing>
          <wp:inline distT="0" distB="0" distL="0" distR="0" wp14:anchorId="1BC7BE2F" wp14:editId="522BC175">
            <wp:extent cx="350520" cy="350520"/>
            <wp:effectExtent l="0" t="0" r="0" b="0"/>
            <wp:docPr id="1488734060" name="Grafický objekt 1" descr="Lebka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398510" name="Grafický objekt 2068398510" descr="Lebka se souvislou výplní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35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8EC0C" w14:textId="6F85E305" w:rsidR="00540D76" w:rsidRDefault="006B0EF0" w:rsidP="00540D76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30DC5EE" wp14:editId="32FA5895">
            <wp:simplePos x="0" y="0"/>
            <wp:positionH relativeFrom="leftMargin">
              <wp:posOffset>442595</wp:posOffset>
            </wp:positionH>
            <wp:positionV relativeFrom="paragraph">
              <wp:posOffset>811530</wp:posOffset>
            </wp:positionV>
            <wp:extent cx="449580" cy="449580"/>
            <wp:effectExtent l="0" t="0" r="0" b="7620"/>
            <wp:wrapNone/>
            <wp:docPr id="262857168" name="Grafický objekt 1" descr="Lebka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398510" name="Grafický objekt 2068398510" descr="Lebka se souvislou výplní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0386">
        <w:rPr>
          <w:noProof/>
        </w:rPr>
        <w:drawing>
          <wp:inline distT="0" distB="0" distL="0" distR="0" wp14:anchorId="4A21D37A" wp14:editId="7A796516">
            <wp:extent cx="2575560" cy="2636520"/>
            <wp:effectExtent l="0" t="0" r="0" b="0"/>
            <wp:docPr id="706722713" name="Obrázek 37" descr="Rulík zlomocný - semena rulíku - Atropa belladonna - 10 ks - Heureka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Rulík zlomocný - semena rulíku - Atropa belladonna - 10 ks - Heureka.cz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67" t="9839" r="14189" b="10984"/>
                    <a:stretch/>
                  </pic:blipFill>
                  <pic:spPr bwMode="auto">
                    <a:xfrm>
                      <a:off x="0" y="0"/>
                      <a:ext cx="257556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40386">
        <w:t xml:space="preserve"> </w:t>
      </w:r>
      <w:r w:rsidR="00940386">
        <w:rPr>
          <w:noProof/>
        </w:rPr>
        <w:t xml:space="preserve">  </w:t>
      </w:r>
      <w:r w:rsidR="00940386">
        <w:rPr>
          <w:noProof/>
        </w:rPr>
        <w:drawing>
          <wp:inline distT="0" distB="0" distL="0" distR="0" wp14:anchorId="445ACF54" wp14:editId="19E25927">
            <wp:extent cx="2621280" cy="1744980"/>
            <wp:effectExtent l="0" t="0" r="7620" b="7620"/>
            <wp:docPr id="1017437843" name="Obrázek 38" descr="BELLADONNA (Rulík zlomocný) | Svět Homeopat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BELLADONNA (Rulík zlomocný) | Svět Homeopatie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468DEE" w14:textId="6B30936E" w:rsidR="00940386" w:rsidRDefault="00940386" w:rsidP="00940386">
      <w:pPr>
        <w:pStyle w:val="Odstavecseseznamem"/>
        <w:numPr>
          <w:ilvl w:val="0"/>
          <w:numId w:val="1"/>
        </w:numPr>
      </w:pPr>
      <w:r>
        <w:t>Jahodník obecný</w:t>
      </w:r>
    </w:p>
    <w:p w14:paraId="06B0A175" w14:textId="5B33782D" w:rsidR="00940386" w:rsidRDefault="00940386" w:rsidP="00940386">
      <w:r>
        <w:rPr>
          <w:noProof/>
        </w:rPr>
        <w:drawing>
          <wp:inline distT="0" distB="0" distL="0" distR="0" wp14:anchorId="4E216ADC" wp14:editId="2DB91F64">
            <wp:extent cx="2537460" cy="1798320"/>
            <wp:effectExtent l="0" t="0" r="0" b="0"/>
            <wp:docPr id="1493680037" name="Obrázek 39" descr="Jahodník obecný (Fragaria vesca) | Flora-c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Jahodník obecný (Fragaria vesca) | Flora-cs.com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64DE4F3" wp14:editId="47246B41">
            <wp:extent cx="2712720" cy="1684020"/>
            <wp:effectExtent l="0" t="0" r="0" b="0"/>
            <wp:docPr id="1234366195" name="Obrázek 40" descr="Fragaria vesca - jahodník obecný, lesní jahoda Zahradnictví Krulichovi -  zahradnictví, květinářství, trvalky, skalničky, bylinky a koř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Fragaria vesca - jahodník obecný, lesní jahoda Zahradnictví Krulichovi -  zahradnictví, květinářství, trvalky, skalničky, bylinky a koření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0C49C" w14:textId="77777777" w:rsidR="00AF0E55" w:rsidRDefault="00AF0E55" w:rsidP="00940386"/>
    <w:p w14:paraId="76C30DFD" w14:textId="77777777" w:rsidR="00AF0E55" w:rsidRDefault="00AF0E55" w:rsidP="00940386"/>
    <w:p w14:paraId="4AF408F6" w14:textId="06F51CC8" w:rsidR="00940386" w:rsidRDefault="00940386" w:rsidP="00940386">
      <w:pPr>
        <w:pStyle w:val="Odstavecseseznamem"/>
        <w:numPr>
          <w:ilvl w:val="0"/>
          <w:numId w:val="1"/>
        </w:numPr>
      </w:pPr>
      <w:r>
        <w:lastRenderedPageBreak/>
        <w:t>Kapraď samec (Kapradí)</w:t>
      </w:r>
    </w:p>
    <w:p w14:paraId="2186A784" w14:textId="571E7F65" w:rsidR="00940386" w:rsidRDefault="00940386" w:rsidP="00940386">
      <w:r>
        <w:rPr>
          <w:noProof/>
        </w:rPr>
        <w:drawing>
          <wp:inline distT="0" distB="0" distL="0" distR="0" wp14:anchorId="593DFC74" wp14:editId="5E729179">
            <wp:extent cx="2857500" cy="1600200"/>
            <wp:effectExtent l="0" t="0" r="0" b="0"/>
            <wp:docPr id="408651970" name="Obrázek 41" descr="Kapraď samec — Kouzelné bylinky — Česká telev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Kapraď samec — Kouzelné bylinky — Česká televize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4A3FDD7" wp14:editId="44283FA5">
            <wp:extent cx="2438400" cy="1874520"/>
            <wp:effectExtent l="0" t="0" r="0" b="0"/>
            <wp:docPr id="1511114202" name="Obrázek 42" descr="Kapraď samec | Naturfoto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Kapraď samec | Naturfoto.cz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4B0955" w14:textId="742E604A" w:rsidR="00940386" w:rsidRDefault="00940386" w:rsidP="00940386">
      <w:pPr>
        <w:pStyle w:val="Odstavecseseznamem"/>
        <w:numPr>
          <w:ilvl w:val="0"/>
          <w:numId w:val="1"/>
        </w:numPr>
      </w:pPr>
      <w:r>
        <w:t>Přeslička lesní</w:t>
      </w:r>
    </w:p>
    <w:p w14:paraId="1A3C277C" w14:textId="23033204" w:rsidR="00940386" w:rsidRDefault="00940386" w:rsidP="00940386">
      <w:r>
        <w:rPr>
          <w:noProof/>
        </w:rPr>
        <w:drawing>
          <wp:inline distT="0" distB="0" distL="0" distR="0" wp14:anchorId="6C6E24CD" wp14:editId="23E4D25C">
            <wp:extent cx="2385060" cy="1927860"/>
            <wp:effectExtent l="0" t="0" r="0" b="0"/>
            <wp:docPr id="1415332913" name="Obrázek 43" descr="Přeslička lesní - Equisetum silvaticum - Biolekar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Přeslička lesní - Equisetum silvaticum - Biolekar.cz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192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187AE2E" wp14:editId="5734E35C">
            <wp:extent cx="2468880" cy="1851660"/>
            <wp:effectExtent l="0" t="0" r="7620" b="0"/>
            <wp:docPr id="511674534" name="Obrázek 44" descr="přeslička lesní | Equisetum sylvaticum :: BOTANICKÁ FOTOGALER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přeslička lesní | Equisetum sylvaticum :: BOTANICKÁ FOTOGALERIE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67AA86" w14:textId="1B942123" w:rsidR="00940386" w:rsidRDefault="00940386" w:rsidP="00940386"/>
    <w:p w14:paraId="5DBDC0AA" w14:textId="6FB91664" w:rsidR="00940386" w:rsidRDefault="00940386" w:rsidP="00940386">
      <w:pPr>
        <w:pStyle w:val="Odstavecseseznamem"/>
        <w:numPr>
          <w:ilvl w:val="0"/>
          <w:numId w:val="1"/>
        </w:numPr>
      </w:pPr>
      <w:r>
        <w:t>Mech měřík trsnatý (je všude na pařezech, na kamenech – kde je vlhko)</w:t>
      </w:r>
    </w:p>
    <w:p w14:paraId="5F057609" w14:textId="3FC2D718" w:rsidR="00940386" w:rsidRDefault="00940386" w:rsidP="00940386">
      <w:r>
        <w:rPr>
          <w:noProof/>
        </w:rPr>
        <w:drawing>
          <wp:inline distT="0" distB="0" distL="0" distR="0" wp14:anchorId="4046C1EB" wp14:editId="64575BCC">
            <wp:extent cx="3124200" cy="2026920"/>
            <wp:effectExtent l="0" t="0" r="0" b="0"/>
            <wp:docPr id="2125766330" name="Obrázek 46" descr="Měřík trsnatý – Seznam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Měřík trsnatý – Seznam.cz"/>
                    <pic:cNvPicPr>
                      <a:picLocks noChangeAspect="1" noChangeArrowheads="1"/>
                    </pic:cNvPicPr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05" t="24000"/>
                    <a:stretch/>
                  </pic:blipFill>
                  <pic:spPr bwMode="auto">
                    <a:xfrm>
                      <a:off x="0" y="0"/>
                      <a:ext cx="3124200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A006C">
        <w:t xml:space="preserve"> </w:t>
      </w:r>
      <w:r w:rsidR="003A006C">
        <w:rPr>
          <w:noProof/>
        </w:rPr>
        <w:drawing>
          <wp:inline distT="0" distB="0" distL="0" distR="0" wp14:anchorId="613973B0" wp14:editId="578FB941">
            <wp:extent cx="2461260" cy="1859280"/>
            <wp:effectExtent l="0" t="0" r="0" b="7620"/>
            <wp:docPr id="1117651348" name="Obrázek 47" descr="mech měřík – Seznam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mech měřík – Seznam.cz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2E6BF" w14:textId="77777777" w:rsidR="00AF0E55" w:rsidRDefault="00AF0E55" w:rsidP="00940386"/>
    <w:p w14:paraId="346AD19F" w14:textId="77777777" w:rsidR="00AF0E55" w:rsidRDefault="00AF0E55" w:rsidP="00940386"/>
    <w:p w14:paraId="5D8649A6" w14:textId="77777777" w:rsidR="00AF0E55" w:rsidRDefault="00AF0E55" w:rsidP="00940386"/>
    <w:p w14:paraId="1CF071F9" w14:textId="77777777" w:rsidR="00AF0E55" w:rsidRDefault="00AF0E55" w:rsidP="00940386"/>
    <w:p w14:paraId="76F1B0BD" w14:textId="77777777" w:rsidR="00AF0E55" w:rsidRDefault="00AF0E55" w:rsidP="00940386"/>
    <w:p w14:paraId="19BDD582" w14:textId="0EF69B04" w:rsidR="003A006C" w:rsidRDefault="003A006C" w:rsidP="003A006C">
      <w:pPr>
        <w:pStyle w:val="Odstavecseseznamem"/>
        <w:numPr>
          <w:ilvl w:val="0"/>
          <w:numId w:val="1"/>
        </w:numPr>
      </w:pPr>
      <w:r>
        <w:lastRenderedPageBreak/>
        <w:t>Lišejník terčovka bublinatá (na kůře stromů, na pařezech)</w:t>
      </w:r>
    </w:p>
    <w:p w14:paraId="68726BC9" w14:textId="409538E1" w:rsidR="003A006C" w:rsidRDefault="00AF0E55" w:rsidP="003A006C">
      <w:r>
        <w:rPr>
          <w:noProof/>
        </w:rPr>
        <w:drawing>
          <wp:anchor distT="0" distB="0" distL="114300" distR="114300" simplePos="0" relativeHeight="251659264" behindDoc="1" locked="0" layoutInCell="1" allowOverlap="1" wp14:anchorId="2F4A5184" wp14:editId="0B996033">
            <wp:simplePos x="0" y="0"/>
            <wp:positionH relativeFrom="leftMargin">
              <wp:posOffset>3879215</wp:posOffset>
            </wp:positionH>
            <wp:positionV relativeFrom="paragraph">
              <wp:posOffset>1735455</wp:posOffset>
            </wp:positionV>
            <wp:extent cx="449580" cy="449580"/>
            <wp:effectExtent l="0" t="0" r="0" b="7620"/>
            <wp:wrapNone/>
            <wp:docPr id="282413427" name="Grafický objekt 1" descr="Lebka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398510" name="Grafický objekt 2068398510" descr="Lebka se souvislou výplní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3E90DC99" wp14:editId="72EE9BF5">
            <wp:simplePos x="0" y="0"/>
            <wp:positionH relativeFrom="margin">
              <wp:align>right</wp:align>
            </wp:positionH>
            <wp:positionV relativeFrom="paragraph">
              <wp:posOffset>1732280</wp:posOffset>
            </wp:positionV>
            <wp:extent cx="449580" cy="449580"/>
            <wp:effectExtent l="0" t="0" r="0" b="7620"/>
            <wp:wrapNone/>
            <wp:docPr id="363276213" name="Grafický objekt 1" descr="Lebka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398510" name="Grafický objekt 2068398510" descr="Lebka se souvislou výplní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06C">
        <w:rPr>
          <w:noProof/>
        </w:rPr>
        <w:drawing>
          <wp:inline distT="0" distB="0" distL="0" distR="0" wp14:anchorId="509EB14D" wp14:editId="7900AD64">
            <wp:extent cx="2476500" cy="1851660"/>
            <wp:effectExtent l="0" t="0" r="0" b="0"/>
            <wp:docPr id="60669263" name="Obrázek 48" descr="Obrázek - Hypogymnia physodes (terčovka bublinatá) | BioLib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Obrázek - Hypogymnia physodes (terčovka bublinatá) | BioLib.cz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1640FE" w14:textId="77777777" w:rsidR="00AF0E55" w:rsidRDefault="00AF0E55" w:rsidP="003A006C">
      <w:pPr>
        <w:pStyle w:val="Odstavecseseznamem"/>
        <w:numPr>
          <w:ilvl w:val="0"/>
          <w:numId w:val="1"/>
        </w:numPr>
        <w:sectPr w:rsidR="00AF0E5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00ACC39" w14:textId="7DFB47EA" w:rsidR="003A006C" w:rsidRDefault="003A006C" w:rsidP="003A006C">
      <w:pPr>
        <w:pStyle w:val="Odstavecseseznamem"/>
        <w:numPr>
          <w:ilvl w:val="0"/>
          <w:numId w:val="1"/>
        </w:numPr>
      </w:pPr>
      <w:r>
        <w:t>Hřib smrkový</w:t>
      </w:r>
    </w:p>
    <w:p w14:paraId="557B6990" w14:textId="487176C5" w:rsidR="003A006C" w:rsidRDefault="003A006C" w:rsidP="003A006C">
      <w:r>
        <w:rPr>
          <w:noProof/>
        </w:rPr>
        <w:drawing>
          <wp:inline distT="0" distB="0" distL="0" distR="0" wp14:anchorId="62358967" wp14:editId="4B9D4AA4">
            <wp:extent cx="2468880" cy="1851660"/>
            <wp:effectExtent l="0" t="0" r="7620" b="0"/>
            <wp:docPr id="410377252" name="Obrázek 49" descr="hřib smrkový | NaturAtlas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řib smrkový | NaturAtlas.cz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1C4A4" w14:textId="26839867" w:rsidR="006B0EF0" w:rsidRDefault="006B0EF0" w:rsidP="003A006C"/>
    <w:p w14:paraId="2AFB42C8" w14:textId="6207A808" w:rsidR="003A006C" w:rsidRDefault="003A006C" w:rsidP="006B0EF0">
      <w:pPr>
        <w:pStyle w:val="Odstavecseseznamem"/>
        <w:numPr>
          <w:ilvl w:val="0"/>
          <w:numId w:val="1"/>
        </w:numPr>
      </w:pPr>
      <w:r>
        <w:t>Hřib satan –pozor jedovatý!</w:t>
      </w:r>
      <w:r w:rsidR="006B0664" w:rsidRPr="006B0664">
        <w:rPr>
          <w:noProof/>
        </w:rPr>
        <w:t xml:space="preserve"> </w:t>
      </w:r>
      <w:r w:rsidR="006B0664">
        <w:rPr>
          <w:noProof/>
        </w:rPr>
        <w:t xml:space="preserve">                                         </w:t>
      </w:r>
    </w:p>
    <w:p w14:paraId="25D20064" w14:textId="5EC82DE3" w:rsidR="003A006C" w:rsidRDefault="003A006C" w:rsidP="003A006C">
      <w:r>
        <w:rPr>
          <w:noProof/>
        </w:rPr>
        <w:drawing>
          <wp:inline distT="0" distB="0" distL="0" distR="0" wp14:anchorId="7B02B147" wp14:editId="1612EA4E">
            <wp:extent cx="2468880" cy="1851660"/>
            <wp:effectExtent l="0" t="0" r="7620" b="0"/>
            <wp:docPr id="200815682" name="Obrázek 50" descr="Rubroboletus satanas - hřib satan - myko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Rubroboletus satanas - hřib satan - myko.cz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C80D57" w14:textId="77777777" w:rsidR="00AF0E55" w:rsidRDefault="00AF0E55" w:rsidP="006B0EF0">
      <w:pPr>
        <w:pStyle w:val="Odstavecseseznamem"/>
        <w:numPr>
          <w:ilvl w:val="0"/>
          <w:numId w:val="1"/>
        </w:numPr>
        <w:sectPr w:rsidR="00AF0E55" w:rsidSect="00AF0E5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1DB5FE18" w14:textId="76ECA591" w:rsidR="003A006C" w:rsidRDefault="003A006C" w:rsidP="006B0EF0">
      <w:pPr>
        <w:pStyle w:val="Odstavecseseznamem"/>
        <w:numPr>
          <w:ilvl w:val="0"/>
          <w:numId w:val="1"/>
        </w:numPr>
      </w:pPr>
      <w:r>
        <w:t>Hřib žlutomasý – sameťák – nejběžnější nejobyčejnější hříbek</w:t>
      </w:r>
    </w:p>
    <w:p w14:paraId="4B5FA316" w14:textId="33FC8FC8" w:rsidR="006B0664" w:rsidRDefault="003A006C" w:rsidP="003A006C">
      <w:r>
        <w:rPr>
          <w:noProof/>
        </w:rPr>
        <w:drawing>
          <wp:inline distT="0" distB="0" distL="0" distR="0" wp14:anchorId="142A8BA2" wp14:editId="00115667">
            <wp:extent cx="2628900" cy="1744980"/>
            <wp:effectExtent l="0" t="0" r="0" b="7620"/>
            <wp:docPr id="688138306" name="Obrázek 51" descr="Obsah obrázku houba, Jedlá houba, tráva, Léčivé houby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138306" name="Obrázek 51" descr="Obsah obrázku houba, Jedlá houba, tráva, Léčivé houby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62CF86" w14:textId="77777777" w:rsidR="00AF0E55" w:rsidRDefault="00AF0E55" w:rsidP="003A006C"/>
    <w:p w14:paraId="0FD7CEC5" w14:textId="77777777" w:rsidR="00AF0E55" w:rsidRDefault="00AF0E55" w:rsidP="003A006C"/>
    <w:p w14:paraId="31BB5DAE" w14:textId="77777777" w:rsidR="00AF0E55" w:rsidRDefault="00AF0E55" w:rsidP="003A006C"/>
    <w:p w14:paraId="00E11103" w14:textId="77777777" w:rsidR="00AF0E55" w:rsidRDefault="00AF0E55" w:rsidP="003A006C"/>
    <w:p w14:paraId="6C8E6AD0" w14:textId="77777777" w:rsidR="00AF0E55" w:rsidRDefault="00AF0E55" w:rsidP="003A006C"/>
    <w:p w14:paraId="7A0D9F06" w14:textId="77777777" w:rsidR="00AF0E55" w:rsidRDefault="00AF0E55" w:rsidP="003A006C"/>
    <w:p w14:paraId="4DA23885" w14:textId="3ACB3680" w:rsidR="003A006C" w:rsidRDefault="003A006C" w:rsidP="006B0EF0">
      <w:pPr>
        <w:pStyle w:val="Odstavecseseznamem"/>
        <w:numPr>
          <w:ilvl w:val="0"/>
          <w:numId w:val="1"/>
        </w:numPr>
      </w:pPr>
      <w:r>
        <w:lastRenderedPageBreak/>
        <w:t>Muchomůrka červená</w:t>
      </w:r>
      <w:r w:rsidR="00AD7533">
        <w:t xml:space="preserve"> - </w:t>
      </w:r>
      <w:r w:rsidR="006B0664">
        <w:t xml:space="preserve"> </w:t>
      </w:r>
      <w:r w:rsidR="006B0664">
        <w:rPr>
          <w:noProof/>
        </w:rPr>
        <w:drawing>
          <wp:inline distT="0" distB="0" distL="0" distR="0" wp14:anchorId="20F6AC7C" wp14:editId="3243DEAC">
            <wp:extent cx="350520" cy="350520"/>
            <wp:effectExtent l="0" t="0" r="0" b="0"/>
            <wp:docPr id="604572567" name="Grafický objekt 1" descr="Lebka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398510" name="Grafický objekt 2068398510" descr="Lebka se souvislou výplní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35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7533">
        <w:t>jedovatá</w:t>
      </w:r>
    </w:p>
    <w:p w14:paraId="6D8AD9BC" w14:textId="37BC3221" w:rsidR="003A006C" w:rsidRDefault="003A006C" w:rsidP="003A006C">
      <w:r>
        <w:rPr>
          <w:noProof/>
        </w:rPr>
        <w:drawing>
          <wp:inline distT="0" distB="0" distL="0" distR="0" wp14:anchorId="18B8F60A" wp14:editId="4BD6070F">
            <wp:extent cx="2468880" cy="1851660"/>
            <wp:effectExtent l="0" t="0" r="7620" b="0"/>
            <wp:docPr id="1738301029" name="Obrázek 52" descr="Amanita muscaria (Muchomůrka červená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Amanita muscaria (Muchomůrka červená)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D1EFBA" w14:textId="45909BB2" w:rsidR="003A006C" w:rsidRDefault="003A006C" w:rsidP="006B0EF0">
      <w:pPr>
        <w:pStyle w:val="Odstavecseseznamem"/>
        <w:numPr>
          <w:ilvl w:val="0"/>
          <w:numId w:val="1"/>
        </w:numPr>
      </w:pPr>
      <w:r>
        <w:t>Muchomůrka zelená</w:t>
      </w:r>
      <w:r w:rsidR="00AD7533">
        <w:t xml:space="preserve"> – </w:t>
      </w:r>
      <w:r w:rsidR="006B0664">
        <w:t xml:space="preserve"> </w:t>
      </w:r>
      <w:r w:rsidR="006B0664">
        <w:rPr>
          <w:noProof/>
        </w:rPr>
        <w:drawing>
          <wp:inline distT="0" distB="0" distL="0" distR="0" wp14:anchorId="6CADECD9" wp14:editId="67643066">
            <wp:extent cx="350520" cy="350520"/>
            <wp:effectExtent l="0" t="0" r="0" b="0"/>
            <wp:docPr id="1338957807" name="Grafický objekt 1" descr="Lebka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398510" name="Grafický objekt 2068398510" descr="Lebka se souvislou výplní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35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0664">
        <w:rPr>
          <w:noProof/>
        </w:rPr>
        <w:drawing>
          <wp:inline distT="0" distB="0" distL="0" distR="0" wp14:anchorId="6898A8E3" wp14:editId="43940254">
            <wp:extent cx="350520" cy="350520"/>
            <wp:effectExtent l="0" t="0" r="0" b="0"/>
            <wp:docPr id="2143279599" name="Grafický objekt 1" descr="Lebka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398510" name="Grafický objekt 2068398510" descr="Lebka se souvislou výplní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35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7533">
        <w:t>smrtelně jedovatá!!</w:t>
      </w:r>
      <w:r w:rsidR="006B0EF0">
        <w:t xml:space="preserve"> </w:t>
      </w:r>
    </w:p>
    <w:p w14:paraId="740D402E" w14:textId="49DBE724" w:rsidR="003A006C" w:rsidRDefault="006B0EF0" w:rsidP="003A006C">
      <w:r>
        <w:rPr>
          <w:noProof/>
        </w:rPr>
        <w:drawing>
          <wp:anchor distT="0" distB="0" distL="114300" distR="114300" simplePos="0" relativeHeight="251669504" behindDoc="1" locked="0" layoutInCell="1" allowOverlap="1" wp14:anchorId="19102FCA" wp14:editId="5430B16C">
            <wp:simplePos x="0" y="0"/>
            <wp:positionH relativeFrom="margin">
              <wp:posOffset>-472440</wp:posOffset>
            </wp:positionH>
            <wp:positionV relativeFrom="paragraph">
              <wp:posOffset>775970</wp:posOffset>
            </wp:positionV>
            <wp:extent cx="449580" cy="426720"/>
            <wp:effectExtent l="0" t="0" r="0" b="0"/>
            <wp:wrapNone/>
            <wp:docPr id="1018841116" name="Grafický objekt 1" descr="Lebka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398510" name="Grafický objekt 2068398510" descr="Lebka se souvislou výplní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" cy="426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1A68A7DA" wp14:editId="3064CC34">
            <wp:simplePos x="0" y="0"/>
            <wp:positionH relativeFrom="leftMargin">
              <wp:posOffset>389255</wp:posOffset>
            </wp:positionH>
            <wp:positionV relativeFrom="paragraph">
              <wp:posOffset>346710</wp:posOffset>
            </wp:positionV>
            <wp:extent cx="449580" cy="449580"/>
            <wp:effectExtent l="0" t="0" r="0" b="7620"/>
            <wp:wrapNone/>
            <wp:docPr id="561215402" name="Grafický objekt 1" descr="Lebka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398510" name="Grafický objekt 2068398510" descr="Lebka se souvislou výplní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7533">
        <w:rPr>
          <w:noProof/>
        </w:rPr>
        <w:drawing>
          <wp:inline distT="0" distB="0" distL="0" distR="0" wp14:anchorId="73B01A81" wp14:editId="2AD6B1C5">
            <wp:extent cx="2522220" cy="1813560"/>
            <wp:effectExtent l="0" t="0" r="0" b="0"/>
            <wp:docPr id="14478387" name="Obrázek 54" descr="Muchomůrka zelená (Amanita phalloide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Muchomůrka zelená (Amanita phalloides)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2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98B22" w14:textId="4DF45A72" w:rsidR="00AD7533" w:rsidRDefault="00AD7533" w:rsidP="006B0EF0">
      <w:pPr>
        <w:pStyle w:val="Odstavecseseznamem"/>
        <w:numPr>
          <w:ilvl w:val="0"/>
          <w:numId w:val="1"/>
        </w:numPr>
      </w:pPr>
      <w:r>
        <w:t xml:space="preserve">Bedla vysoká </w:t>
      </w:r>
      <w:r w:rsidR="00414EA0">
        <w:t>(Pozor, některé bedly jsou nejedlé nebo jedovaté.)</w:t>
      </w:r>
    </w:p>
    <w:p w14:paraId="69A77CC3" w14:textId="326D129A" w:rsidR="00AD7533" w:rsidRDefault="00AD7533" w:rsidP="00AD7533">
      <w:r>
        <w:rPr>
          <w:noProof/>
        </w:rPr>
        <w:drawing>
          <wp:inline distT="0" distB="0" distL="0" distR="0" wp14:anchorId="2C3EF29E" wp14:editId="34120596">
            <wp:extent cx="2468880" cy="1851660"/>
            <wp:effectExtent l="0" t="0" r="7620" b="0"/>
            <wp:docPr id="1522185567" name="Obrázek 55" descr="Bedla vysoká (Macrolepiota procera) mycelium 750ml | HobyNaradi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Bedla vysoká (Macrolepiota procera) mycelium 750ml | HobyNaradi.cz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27AD17" w14:textId="49549F27" w:rsidR="006B0EF0" w:rsidRDefault="006B0EF0" w:rsidP="006B0EF0">
      <w:pPr>
        <w:pStyle w:val="Odstavecseseznamem"/>
        <w:numPr>
          <w:ilvl w:val="0"/>
          <w:numId w:val="1"/>
        </w:numPr>
      </w:pPr>
      <w:r>
        <w:t>Napiš 2 jedovaté rostliny a dvě jedovaté houby.</w:t>
      </w:r>
    </w:p>
    <w:p w14:paraId="64A4A492" w14:textId="48401D4D" w:rsidR="006B0EF0" w:rsidRDefault="006B0EF0" w:rsidP="006B0EF0">
      <w:pPr>
        <w:pStyle w:val="Odstavecseseznamem"/>
        <w:numPr>
          <w:ilvl w:val="0"/>
          <w:numId w:val="1"/>
        </w:numPr>
      </w:pPr>
      <w:r>
        <w:t>Napiš 3 jehličnaté stromy.</w:t>
      </w:r>
    </w:p>
    <w:p w14:paraId="422C73BF" w14:textId="3F5EE842" w:rsidR="006B0EF0" w:rsidRDefault="006B0EF0" w:rsidP="006B0EF0">
      <w:pPr>
        <w:pStyle w:val="Odstavecseseznamem"/>
        <w:numPr>
          <w:ilvl w:val="0"/>
          <w:numId w:val="1"/>
        </w:numPr>
      </w:pPr>
      <w:r>
        <w:t>Napiš 3 lesní listnaté stromy.</w:t>
      </w:r>
    </w:p>
    <w:p w14:paraId="0258CCA7" w14:textId="58567FBF" w:rsidR="00414EA0" w:rsidRDefault="00414EA0" w:rsidP="006B0EF0">
      <w:pPr>
        <w:pStyle w:val="Odstavecseseznamem"/>
        <w:numPr>
          <w:ilvl w:val="0"/>
          <w:numId w:val="1"/>
        </w:numPr>
      </w:pPr>
      <w:r>
        <w:t>Napiš alespoň 3 důvody, proč jsou lesy důležité.</w:t>
      </w:r>
    </w:p>
    <w:p w14:paraId="3A6915B5" w14:textId="77777777" w:rsidR="006B0EF0" w:rsidRDefault="006B0EF0" w:rsidP="00414EA0">
      <w:pPr>
        <w:pStyle w:val="Odstavecseseznamem"/>
      </w:pPr>
    </w:p>
    <w:p w14:paraId="574901C2" w14:textId="77777777" w:rsidR="006B0EF0" w:rsidRDefault="006B0EF0" w:rsidP="00AD7533"/>
    <w:p w14:paraId="7C8FB56F" w14:textId="77777777" w:rsidR="00940386" w:rsidRDefault="00940386" w:rsidP="00940386"/>
    <w:sectPr w:rsidR="00940386" w:rsidSect="00AF0E55">
      <w:type w:val="continuous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030502"/>
    <w:multiLevelType w:val="hybridMultilevel"/>
    <w:tmpl w:val="CADAC7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5407D9"/>
    <w:multiLevelType w:val="hybridMultilevel"/>
    <w:tmpl w:val="CADAC7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3657768">
    <w:abstractNumId w:val="1"/>
  </w:num>
  <w:num w:numId="2" w16cid:durableId="1314719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9C0"/>
    <w:rsid w:val="002418DB"/>
    <w:rsid w:val="003A006C"/>
    <w:rsid w:val="003F24C0"/>
    <w:rsid w:val="00414EA0"/>
    <w:rsid w:val="00540D76"/>
    <w:rsid w:val="006B0664"/>
    <w:rsid w:val="006B0EF0"/>
    <w:rsid w:val="00765DE8"/>
    <w:rsid w:val="008369C0"/>
    <w:rsid w:val="008B5AA8"/>
    <w:rsid w:val="00915708"/>
    <w:rsid w:val="00940386"/>
    <w:rsid w:val="00945AFF"/>
    <w:rsid w:val="00AD64D7"/>
    <w:rsid w:val="00AD7533"/>
    <w:rsid w:val="00AE6430"/>
    <w:rsid w:val="00AF0E55"/>
    <w:rsid w:val="00BD1EC6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ECEDD"/>
  <w15:chartTrackingRefBased/>
  <w15:docId w15:val="{2BBF946E-C7D6-4734-AD33-89838CD93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8369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369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369C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369C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369C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369C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369C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369C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369C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369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369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369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369C0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369C0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369C0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369C0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369C0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369C0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8369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369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369C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369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369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369C0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8369C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369C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369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369C0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8369C0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8369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fontTable" Target="fontTable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pn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theme" Target="theme/theme1.xml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svg"/><Relationship Id="rId49" Type="http://schemas.openxmlformats.org/officeDocument/2006/relationships/image" Target="media/image45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10</Pages>
  <Words>224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3</cp:revision>
  <dcterms:created xsi:type="dcterms:W3CDTF">2024-11-08T21:11:00Z</dcterms:created>
  <dcterms:modified xsi:type="dcterms:W3CDTF">2024-11-10T10:36:00Z</dcterms:modified>
</cp:coreProperties>
</file>