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781" w:type="dxa"/>
        <w:tblInd w:w="-714" w:type="dxa"/>
        <w:tblLook w:val="04A0" w:firstRow="1" w:lastRow="0" w:firstColumn="1" w:lastColumn="0" w:noHBand="0" w:noVBand="1"/>
      </w:tblPr>
      <w:tblGrid>
        <w:gridCol w:w="7508"/>
        <w:gridCol w:w="2273"/>
      </w:tblGrid>
      <w:tr w:rsidR="005C010A" w14:paraId="4DA31C00" w14:textId="77777777" w:rsidTr="005C010A">
        <w:tc>
          <w:tcPr>
            <w:tcW w:w="9781" w:type="dxa"/>
            <w:gridSpan w:val="2"/>
          </w:tcPr>
          <w:p w14:paraId="524F775D" w14:textId="6B199438" w:rsidR="005C010A" w:rsidRPr="009D36E6" w:rsidRDefault="005C010A" w:rsidP="005C010A">
            <w:pPr>
              <w:tabs>
                <w:tab w:val="right" w:pos="4315"/>
              </w:tabs>
              <w:jc w:val="center"/>
              <w:rPr>
                <w:sz w:val="36"/>
                <w:szCs w:val="36"/>
              </w:rPr>
            </w:pPr>
            <w:r w:rsidRPr="00046359">
              <w:rPr>
                <w:b/>
                <w:bCs/>
                <w:sz w:val="36"/>
                <w:szCs w:val="36"/>
              </w:rPr>
              <w:t>Větné vzorce</w:t>
            </w:r>
            <w:r>
              <w:rPr>
                <w:sz w:val="36"/>
                <w:szCs w:val="36"/>
              </w:rPr>
              <w:t xml:space="preserve"> (</w:t>
            </w:r>
            <w:hyperlink r:id="rId6" w:history="1">
              <w:r w:rsidRPr="000D32B9">
                <w:rPr>
                  <w:rStyle w:val="Hypertextovodkaz"/>
                  <w:sz w:val="28"/>
                  <w:szCs w:val="28"/>
                </w:rPr>
                <w:t>https://skolakov.eu/</w:t>
              </w:r>
            </w:hyperlink>
            <w:r>
              <w:rPr>
                <w:sz w:val="28"/>
                <w:szCs w:val="28"/>
              </w:rPr>
              <w:t>)</w:t>
            </w:r>
          </w:p>
        </w:tc>
      </w:tr>
      <w:tr w:rsidR="00046359" w:rsidRPr="00046359" w14:paraId="3DBEA51D" w14:textId="77777777" w:rsidTr="005C010A">
        <w:tc>
          <w:tcPr>
            <w:tcW w:w="9781" w:type="dxa"/>
            <w:gridSpan w:val="2"/>
          </w:tcPr>
          <w:p w14:paraId="2A133400" w14:textId="090C2347" w:rsidR="00046359" w:rsidRPr="00046359" w:rsidRDefault="00046359" w:rsidP="00046359">
            <w:pPr>
              <w:tabs>
                <w:tab w:val="right" w:pos="4315"/>
              </w:tabs>
              <w:rPr>
                <w:i/>
                <w:iCs/>
                <w:sz w:val="32"/>
                <w:szCs w:val="32"/>
              </w:rPr>
            </w:pPr>
            <w:r w:rsidRPr="00046359">
              <w:rPr>
                <w:i/>
                <w:iCs/>
                <w:sz w:val="32"/>
                <w:szCs w:val="32"/>
              </w:rPr>
              <w:t>Věty označuj V, piš spojovací výrazy a znaménko na konci věty.</w:t>
            </w:r>
          </w:p>
        </w:tc>
      </w:tr>
      <w:tr w:rsidR="009D36E6" w14:paraId="4D1B064A" w14:textId="77777777" w:rsidTr="005C010A">
        <w:tc>
          <w:tcPr>
            <w:tcW w:w="9781" w:type="dxa"/>
            <w:gridSpan w:val="2"/>
          </w:tcPr>
          <w:p w14:paraId="59668577" w14:textId="30E2EB1C" w:rsidR="005C010A" w:rsidRPr="00046359" w:rsidRDefault="00046359" w:rsidP="005C010A">
            <w:pPr>
              <w:tabs>
                <w:tab w:val="left" w:pos="4164"/>
              </w:tabs>
              <w:rPr>
                <w:i/>
                <w:iCs/>
                <w:sz w:val="32"/>
                <w:szCs w:val="32"/>
              </w:rPr>
            </w:pPr>
            <w:r w:rsidRPr="00046359">
              <w:rPr>
                <w:i/>
                <w:iCs/>
                <w:sz w:val="32"/>
                <w:szCs w:val="32"/>
              </w:rPr>
              <w:t xml:space="preserve">Toto je i úkol na správné čtení. Každý čte SÁM. Za cvičením jsou otázky. Přečti si je předem. </w:t>
            </w:r>
          </w:p>
        </w:tc>
      </w:tr>
      <w:tr w:rsidR="009D36E6" w14:paraId="68564CC7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20CD197B" w14:textId="571A6CBE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Vytáhl jsem z aktovky sešity a napsal si úkoly.</w:t>
            </w:r>
          </w:p>
        </w:tc>
        <w:tc>
          <w:tcPr>
            <w:tcW w:w="2273" w:type="dxa"/>
            <w:vAlign w:val="center"/>
          </w:tcPr>
          <w:p w14:paraId="775739EE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5ADF60B6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51CC6F18" w14:textId="6D17F59A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Půjdeme plavat nebo si zahrajeme na schovávanou.</w:t>
            </w:r>
          </w:p>
        </w:tc>
        <w:tc>
          <w:tcPr>
            <w:tcW w:w="2273" w:type="dxa"/>
            <w:vAlign w:val="center"/>
          </w:tcPr>
          <w:p w14:paraId="2ACECEC7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55479BD4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468E1DB4" w14:textId="3C50A566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Péťa se radoval, protože dostal k narozeninám štěně.</w:t>
            </w:r>
          </w:p>
        </w:tc>
        <w:tc>
          <w:tcPr>
            <w:tcW w:w="2273" w:type="dxa"/>
            <w:vAlign w:val="center"/>
          </w:tcPr>
          <w:p w14:paraId="55165855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6AE598AD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373203E2" w14:textId="0B4F614F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Když venku začalo pršet, vzali jsme si deštník.</w:t>
            </w:r>
          </w:p>
        </w:tc>
        <w:tc>
          <w:tcPr>
            <w:tcW w:w="2273" w:type="dxa"/>
            <w:vAlign w:val="center"/>
          </w:tcPr>
          <w:p w14:paraId="14CBD636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0C9292FD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051F147F" w14:textId="58D895E2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Děti se domluvily, že pojedou do kina tramvají.</w:t>
            </w:r>
          </w:p>
        </w:tc>
        <w:tc>
          <w:tcPr>
            <w:tcW w:w="2273" w:type="dxa"/>
            <w:vAlign w:val="center"/>
          </w:tcPr>
          <w:p w14:paraId="1461F221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5220C6DE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468F4EF9" w14:textId="7D8FFC50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Protože má babička svátek, vyrobila jsem jí přáníčko.</w:t>
            </w:r>
          </w:p>
        </w:tc>
        <w:tc>
          <w:tcPr>
            <w:tcW w:w="2273" w:type="dxa"/>
            <w:vAlign w:val="center"/>
          </w:tcPr>
          <w:p w14:paraId="02D5761C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38DBED10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4E254B71" w14:textId="70600196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Maminka mi řekla, že mám odpoledne zalít květiny,</w:t>
            </w:r>
            <w:r w:rsidRPr="009D36E6">
              <w:rPr>
                <w:sz w:val="32"/>
                <w:szCs w:val="32"/>
              </w:rPr>
              <w:br/>
              <w:t>  ale já jsem na to zapomněla.</w:t>
            </w:r>
          </w:p>
        </w:tc>
        <w:tc>
          <w:tcPr>
            <w:tcW w:w="2273" w:type="dxa"/>
            <w:vAlign w:val="center"/>
          </w:tcPr>
          <w:p w14:paraId="07CC04AC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02294C3A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1F5426CD" w14:textId="42637D6C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Ema by se chtěla stát baletkou, proto každý den</w:t>
            </w:r>
            <w:r w:rsidRPr="009D36E6">
              <w:rPr>
                <w:sz w:val="32"/>
                <w:szCs w:val="32"/>
              </w:rPr>
              <w:br/>
              <w:t>  pilně cvičí, aby si svůj sen splnila.</w:t>
            </w:r>
          </w:p>
        </w:tc>
        <w:tc>
          <w:tcPr>
            <w:tcW w:w="2273" w:type="dxa"/>
            <w:vAlign w:val="center"/>
          </w:tcPr>
          <w:p w14:paraId="7A614F3A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4C1F6188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3495F829" w14:textId="34AA8DCA" w:rsidR="009D36E6" w:rsidRPr="009D36E6" w:rsidRDefault="009D36E6" w:rsidP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Maminka mi říká, abych se dobře učil a pěkně psal.</w:t>
            </w:r>
          </w:p>
        </w:tc>
        <w:tc>
          <w:tcPr>
            <w:tcW w:w="2273" w:type="dxa"/>
            <w:vAlign w:val="center"/>
          </w:tcPr>
          <w:p w14:paraId="785E1382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0A867B4A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647E15E0" w14:textId="017453AD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Když jsme se vrátili z procházky, zahrál si se mnou</w:t>
            </w:r>
            <w:r w:rsidRPr="009D36E6">
              <w:rPr>
                <w:sz w:val="32"/>
                <w:szCs w:val="32"/>
              </w:rPr>
              <w:br/>
              <w:t>  dědeček karty, protože je to moje oblíbená hra.</w:t>
            </w:r>
          </w:p>
        </w:tc>
        <w:tc>
          <w:tcPr>
            <w:tcW w:w="2273" w:type="dxa"/>
            <w:vAlign w:val="center"/>
          </w:tcPr>
          <w:p w14:paraId="541A283C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4D1D3D52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77FBB110" w14:textId="59BAA3F8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Horolezci se podařilo zdolat vrchol,</w:t>
            </w:r>
            <w:r w:rsidR="005C010A">
              <w:rPr>
                <w:sz w:val="32"/>
                <w:szCs w:val="32"/>
              </w:rPr>
              <w:t xml:space="preserve"> </w:t>
            </w:r>
            <w:r w:rsidRPr="009D36E6">
              <w:rPr>
                <w:sz w:val="32"/>
                <w:szCs w:val="32"/>
              </w:rPr>
              <w:t>ale na zpáteční cestě se zranil.</w:t>
            </w:r>
          </w:p>
        </w:tc>
        <w:tc>
          <w:tcPr>
            <w:tcW w:w="2273" w:type="dxa"/>
            <w:vAlign w:val="center"/>
          </w:tcPr>
          <w:p w14:paraId="0DC4AC93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685B467F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15C1696A" w14:textId="651E4292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Ráno si pekař připravil těsto a rozdělal oheň v kamenné peci.</w:t>
            </w:r>
          </w:p>
        </w:tc>
        <w:tc>
          <w:tcPr>
            <w:tcW w:w="2273" w:type="dxa"/>
            <w:vAlign w:val="center"/>
          </w:tcPr>
          <w:p w14:paraId="37F5B631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714999F4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4DCB3183" w14:textId="2E1036EC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Ukázala nám medaili, kterou vyhrála v orientačním běhu.</w:t>
            </w:r>
          </w:p>
        </w:tc>
        <w:tc>
          <w:tcPr>
            <w:tcW w:w="2273" w:type="dxa"/>
            <w:vAlign w:val="center"/>
          </w:tcPr>
          <w:p w14:paraId="07375878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6E44FB32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602A2FD9" w14:textId="73A016F3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Protože venku pršelo, vzal si s sebou do práce deštník.</w:t>
            </w:r>
          </w:p>
        </w:tc>
        <w:tc>
          <w:tcPr>
            <w:tcW w:w="2273" w:type="dxa"/>
            <w:vAlign w:val="center"/>
          </w:tcPr>
          <w:p w14:paraId="4D7A7771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07BAAB06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38DDDF69" w14:textId="71AC5E14" w:rsidR="009D36E6" w:rsidRPr="009D36E6" w:rsidRDefault="009D36E6">
            <w:pPr>
              <w:rPr>
                <w:sz w:val="32"/>
                <w:szCs w:val="32"/>
              </w:rPr>
            </w:pPr>
            <w:r w:rsidRPr="009D36E6">
              <w:rPr>
                <w:sz w:val="32"/>
                <w:szCs w:val="32"/>
              </w:rPr>
              <w:t>Ukrojíš si k snídani koláč nebo si namažeš chleba s marmeládou?</w:t>
            </w:r>
          </w:p>
        </w:tc>
        <w:tc>
          <w:tcPr>
            <w:tcW w:w="2273" w:type="dxa"/>
            <w:vAlign w:val="center"/>
          </w:tcPr>
          <w:p w14:paraId="32D09A42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181CFE10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3D68CB79" w14:textId="07E064E9" w:rsidR="009D36E6" w:rsidRPr="009C6F9B" w:rsidRDefault="0060627D">
            <w:pPr>
              <w:rPr>
                <w:rFonts w:cs="Times New Roman"/>
                <w:sz w:val="32"/>
                <w:szCs w:val="32"/>
              </w:rPr>
            </w:pPr>
            <w:r w:rsidRPr="009C6F9B">
              <w:rPr>
                <w:rFonts w:cs="Times New Roman"/>
                <w:sz w:val="32"/>
                <w:szCs w:val="32"/>
              </w:rPr>
              <w:t>Zlobil se, že se mu práce nedaří.</w:t>
            </w:r>
          </w:p>
        </w:tc>
        <w:tc>
          <w:tcPr>
            <w:tcW w:w="2273" w:type="dxa"/>
            <w:vAlign w:val="center"/>
          </w:tcPr>
          <w:p w14:paraId="7852B5FF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3DAB701B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61A6667B" w14:textId="0EFDFCF9" w:rsidR="009D36E6" w:rsidRPr="009C6F9B" w:rsidRDefault="009C6F9B">
            <w:pPr>
              <w:rPr>
                <w:rFonts w:cs="Times New Roman"/>
                <w:sz w:val="32"/>
                <w:szCs w:val="32"/>
              </w:rPr>
            </w:pPr>
            <w:r w:rsidRPr="009C6F9B">
              <w:rPr>
                <w:rFonts w:cs="Times New Roman"/>
                <w:sz w:val="28"/>
                <w:szCs w:val="28"/>
              </w:rPr>
              <w:t>Potopil se pod hladinu, aby na mořském dně posbíral několik mušlí.</w:t>
            </w:r>
          </w:p>
        </w:tc>
        <w:tc>
          <w:tcPr>
            <w:tcW w:w="2273" w:type="dxa"/>
            <w:vAlign w:val="center"/>
          </w:tcPr>
          <w:p w14:paraId="47B674CB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492E34A9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0F2FFD10" w14:textId="781F16EB" w:rsidR="009D36E6" w:rsidRPr="009C6F9B" w:rsidRDefault="0060627D">
            <w:pPr>
              <w:rPr>
                <w:rFonts w:cs="Times New Roman"/>
                <w:sz w:val="32"/>
                <w:szCs w:val="32"/>
              </w:rPr>
            </w:pPr>
            <w:r w:rsidRPr="009C6F9B">
              <w:rPr>
                <w:rFonts w:cs="Times New Roman"/>
                <w:sz w:val="32"/>
                <w:szCs w:val="32"/>
              </w:rPr>
              <w:t>Petr hodil míč, avšak žádný z hráčů jej nedokázal chytit. </w:t>
            </w:r>
          </w:p>
        </w:tc>
        <w:tc>
          <w:tcPr>
            <w:tcW w:w="2273" w:type="dxa"/>
            <w:vAlign w:val="center"/>
          </w:tcPr>
          <w:p w14:paraId="3F0BF7CC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01E58B69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1D449276" w14:textId="3BB84B86" w:rsidR="009D36E6" w:rsidRPr="009C6F9B" w:rsidRDefault="0060627D">
            <w:pPr>
              <w:rPr>
                <w:rFonts w:cs="Times New Roman"/>
                <w:sz w:val="32"/>
                <w:szCs w:val="32"/>
              </w:rPr>
            </w:pPr>
            <w:r w:rsidRPr="009C6F9B">
              <w:rPr>
                <w:rFonts w:cs="Times New Roman"/>
                <w:sz w:val="32"/>
                <w:szCs w:val="32"/>
              </w:rPr>
              <w:t>Vzal si s sebou do lesa košík, kdyby narazil na nějaké houby.</w:t>
            </w:r>
          </w:p>
        </w:tc>
        <w:tc>
          <w:tcPr>
            <w:tcW w:w="2273" w:type="dxa"/>
            <w:vAlign w:val="center"/>
          </w:tcPr>
          <w:p w14:paraId="6AB376E8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4C6FEEDE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177624B1" w14:textId="454649AA" w:rsidR="009D36E6" w:rsidRPr="009D36E6" w:rsidRDefault="0060627D">
            <w:pPr>
              <w:rPr>
                <w:sz w:val="32"/>
                <w:szCs w:val="32"/>
              </w:rPr>
            </w:pPr>
            <w:r w:rsidRPr="0060627D">
              <w:rPr>
                <w:sz w:val="32"/>
                <w:szCs w:val="32"/>
              </w:rPr>
              <w:t>Jakmile se vrátil táta domů z práce, šli jsme do cirkusu.</w:t>
            </w:r>
          </w:p>
        </w:tc>
        <w:tc>
          <w:tcPr>
            <w:tcW w:w="2273" w:type="dxa"/>
            <w:vAlign w:val="center"/>
          </w:tcPr>
          <w:p w14:paraId="2A6A55F2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49B1A547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523C979B" w14:textId="3D96EC2C" w:rsidR="009D36E6" w:rsidRPr="009D36E6" w:rsidRDefault="0060627D">
            <w:pPr>
              <w:rPr>
                <w:sz w:val="32"/>
                <w:szCs w:val="32"/>
              </w:rPr>
            </w:pPr>
            <w:r w:rsidRPr="0060627D">
              <w:rPr>
                <w:sz w:val="32"/>
                <w:szCs w:val="32"/>
              </w:rPr>
              <w:lastRenderedPageBreak/>
              <w:t>Nechal si kufr u dveří, přestože ho všichni zvali dál.</w:t>
            </w:r>
          </w:p>
        </w:tc>
        <w:tc>
          <w:tcPr>
            <w:tcW w:w="2273" w:type="dxa"/>
            <w:vAlign w:val="center"/>
          </w:tcPr>
          <w:p w14:paraId="7990F91C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3A95ACAF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70687DFE" w14:textId="1F29376B" w:rsidR="009D36E6" w:rsidRPr="009D36E6" w:rsidRDefault="0060627D">
            <w:pPr>
              <w:rPr>
                <w:sz w:val="32"/>
                <w:szCs w:val="32"/>
              </w:rPr>
            </w:pPr>
            <w:r w:rsidRPr="0060627D">
              <w:rPr>
                <w:sz w:val="32"/>
                <w:szCs w:val="32"/>
              </w:rPr>
              <w:t>Rozdělaný oheň krásně hřál a my jsme si u něj usušili mokré oblečení.</w:t>
            </w:r>
          </w:p>
        </w:tc>
        <w:tc>
          <w:tcPr>
            <w:tcW w:w="2273" w:type="dxa"/>
            <w:vAlign w:val="center"/>
          </w:tcPr>
          <w:p w14:paraId="73B67AE6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5B7B15F1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2E121795" w14:textId="383F53E1" w:rsidR="009D36E6" w:rsidRPr="009D36E6" w:rsidRDefault="0060627D">
            <w:pPr>
              <w:rPr>
                <w:sz w:val="32"/>
                <w:szCs w:val="32"/>
              </w:rPr>
            </w:pPr>
            <w:r w:rsidRPr="0060627D">
              <w:rPr>
                <w:sz w:val="32"/>
                <w:szCs w:val="32"/>
              </w:rPr>
              <w:t>Honza se vydal cestou ke starému mlýnu, třebaže ten byl opuštěný.</w:t>
            </w:r>
          </w:p>
        </w:tc>
        <w:tc>
          <w:tcPr>
            <w:tcW w:w="2273" w:type="dxa"/>
            <w:vAlign w:val="center"/>
          </w:tcPr>
          <w:p w14:paraId="071F6BE6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4761A31F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09ECE88D" w14:textId="5BF43C9A" w:rsidR="009D36E6" w:rsidRPr="009D36E6" w:rsidRDefault="0060627D">
            <w:pPr>
              <w:rPr>
                <w:sz w:val="32"/>
                <w:szCs w:val="32"/>
              </w:rPr>
            </w:pPr>
            <w:r w:rsidRPr="0060627D">
              <w:rPr>
                <w:sz w:val="32"/>
                <w:szCs w:val="32"/>
              </w:rPr>
              <w:t>Venku padal sníh a všechny děti se vydal</w:t>
            </w:r>
            <w:r w:rsidR="009C6F9B">
              <w:rPr>
                <w:sz w:val="32"/>
                <w:szCs w:val="32"/>
              </w:rPr>
              <w:t>y</w:t>
            </w:r>
            <w:r w:rsidRPr="0060627D">
              <w:rPr>
                <w:sz w:val="32"/>
                <w:szCs w:val="32"/>
              </w:rPr>
              <w:t xml:space="preserve"> na kopec, aby sáňkovaly.</w:t>
            </w:r>
          </w:p>
        </w:tc>
        <w:tc>
          <w:tcPr>
            <w:tcW w:w="2273" w:type="dxa"/>
            <w:vAlign w:val="center"/>
          </w:tcPr>
          <w:p w14:paraId="60A22490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9D36E6" w14:paraId="33E468E9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24C0AEDC" w14:textId="4A9D6892" w:rsidR="009D36E6" w:rsidRPr="009D36E6" w:rsidRDefault="0060627D">
            <w:pPr>
              <w:rPr>
                <w:sz w:val="32"/>
                <w:szCs w:val="32"/>
              </w:rPr>
            </w:pPr>
            <w:r w:rsidRPr="0060627D">
              <w:rPr>
                <w:sz w:val="32"/>
                <w:szCs w:val="32"/>
              </w:rPr>
              <w:t>Tatínek koupil několik pastí, aby pochytal myši, které řádí ve sklepě.</w:t>
            </w:r>
          </w:p>
        </w:tc>
        <w:tc>
          <w:tcPr>
            <w:tcW w:w="2273" w:type="dxa"/>
            <w:vAlign w:val="center"/>
          </w:tcPr>
          <w:p w14:paraId="0F00FC86" w14:textId="77777777" w:rsidR="009D36E6" w:rsidRPr="009D36E6" w:rsidRDefault="009D36E6">
            <w:pPr>
              <w:rPr>
                <w:sz w:val="32"/>
                <w:szCs w:val="32"/>
              </w:rPr>
            </w:pPr>
          </w:p>
        </w:tc>
      </w:tr>
      <w:tr w:rsidR="0060627D" w14:paraId="0F0ED508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10861547" w14:textId="52CDD1F2" w:rsidR="0060627D" w:rsidRPr="0060627D" w:rsidRDefault="009C6F9B">
            <w:pPr>
              <w:rPr>
                <w:sz w:val="32"/>
                <w:szCs w:val="32"/>
              </w:rPr>
            </w:pPr>
            <w:r w:rsidRPr="009C6F9B">
              <w:rPr>
                <w:sz w:val="32"/>
                <w:szCs w:val="32"/>
              </w:rPr>
              <w:t>Jakmile zabouchl dveře od domu, zjistil, že s sebou nemá klíče.</w:t>
            </w:r>
          </w:p>
        </w:tc>
        <w:tc>
          <w:tcPr>
            <w:tcW w:w="2273" w:type="dxa"/>
            <w:vAlign w:val="center"/>
          </w:tcPr>
          <w:p w14:paraId="02EB1199" w14:textId="77777777" w:rsidR="0060627D" w:rsidRPr="009D36E6" w:rsidRDefault="0060627D">
            <w:pPr>
              <w:rPr>
                <w:sz w:val="32"/>
                <w:szCs w:val="32"/>
              </w:rPr>
            </w:pPr>
          </w:p>
        </w:tc>
      </w:tr>
      <w:tr w:rsidR="0060627D" w14:paraId="111C91C5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38340B6E" w14:textId="792BD68F" w:rsidR="0060627D" w:rsidRPr="0060627D" w:rsidRDefault="009C6F9B">
            <w:pPr>
              <w:rPr>
                <w:sz w:val="32"/>
                <w:szCs w:val="32"/>
              </w:rPr>
            </w:pPr>
            <w:r w:rsidRPr="009C6F9B">
              <w:rPr>
                <w:sz w:val="32"/>
                <w:szCs w:val="32"/>
              </w:rPr>
              <w:t>Když otevřel vrata, aby vyjel autem z garáže, zavolala na něj sousedka.</w:t>
            </w:r>
          </w:p>
        </w:tc>
        <w:tc>
          <w:tcPr>
            <w:tcW w:w="2273" w:type="dxa"/>
            <w:vAlign w:val="center"/>
          </w:tcPr>
          <w:p w14:paraId="3FA752B4" w14:textId="77777777" w:rsidR="0060627D" w:rsidRPr="009D36E6" w:rsidRDefault="0060627D">
            <w:pPr>
              <w:rPr>
                <w:sz w:val="32"/>
                <w:szCs w:val="32"/>
              </w:rPr>
            </w:pPr>
          </w:p>
        </w:tc>
      </w:tr>
      <w:tr w:rsidR="0060627D" w14:paraId="7DE0678B" w14:textId="77777777" w:rsidTr="005C010A">
        <w:trPr>
          <w:trHeight w:val="567"/>
        </w:trPr>
        <w:tc>
          <w:tcPr>
            <w:tcW w:w="7508" w:type="dxa"/>
            <w:vAlign w:val="center"/>
          </w:tcPr>
          <w:p w14:paraId="086FC1CA" w14:textId="3BDAB37A" w:rsidR="0060627D" w:rsidRPr="0060627D" w:rsidRDefault="009C6F9B">
            <w:pPr>
              <w:rPr>
                <w:sz w:val="32"/>
                <w:szCs w:val="32"/>
              </w:rPr>
            </w:pPr>
            <w:r w:rsidRPr="009C6F9B">
              <w:rPr>
                <w:sz w:val="32"/>
                <w:szCs w:val="32"/>
              </w:rPr>
              <w:t>Protože měl žízeň, chtěl si dolít džus, ale nezbyla už ani kapka.</w:t>
            </w:r>
          </w:p>
        </w:tc>
        <w:tc>
          <w:tcPr>
            <w:tcW w:w="2273" w:type="dxa"/>
            <w:vAlign w:val="center"/>
          </w:tcPr>
          <w:p w14:paraId="426A2A2A" w14:textId="77777777" w:rsidR="0060627D" w:rsidRPr="009D36E6" w:rsidRDefault="0060627D">
            <w:pPr>
              <w:rPr>
                <w:sz w:val="32"/>
                <w:szCs w:val="32"/>
              </w:rPr>
            </w:pPr>
          </w:p>
        </w:tc>
      </w:tr>
    </w:tbl>
    <w:p w14:paraId="2410C732" w14:textId="6AA1F567" w:rsidR="00BD1EC6" w:rsidRDefault="00BD1EC6"/>
    <w:p w14:paraId="1B751590" w14:textId="512B753D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Otázky:</w:t>
      </w:r>
    </w:p>
    <w:p w14:paraId="782A332B" w14:textId="7F66A8F5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Proč se Péťa radoval?</w:t>
      </w:r>
    </w:p>
    <w:p w14:paraId="7F611132" w14:textId="35F40EA4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Na co jsem zapomněla?</w:t>
      </w:r>
    </w:p>
    <w:p w14:paraId="488C7A2B" w14:textId="3BE254E4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Čím chce být Ema?</w:t>
      </w:r>
    </w:p>
    <w:p w14:paraId="2924326B" w14:textId="6613B13C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Kdo se zranil na zpáteční cestě?</w:t>
      </w:r>
    </w:p>
    <w:p w14:paraId="1A9D29B5" w14:textId="588E0C03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Co můžeš mít k snídani?</w:t>
      </w:r>
    </w:p>
    <w:p w14:paraId="575033F1" w14:textId="08B3AE5A" w:rsidR="009C6F9B" w:rsidRPr="00046359" w:rsidRDefault="009C6F9B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Šel Honza do mlýna na návštěvu?</w:t>
      </w:r>
    </w:p>
    <w:p w14:paraId="79ACFDB6" w14:textId="1C834B4D" w:rsidR="009C6F9B" w:rsidRPr="00046359" w:rsidRDefault="00E00C3C" w:rsidP="009C6F9B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188F9E" wp14:editId="7934C3C5">
            <wp:simplePos x="0" y="0"/>
            <wp:positionH relativeFrom="column">
              <wp:posOffset>3618865</wp:posOffset>
            </wp:positionH>
            <wp:positionV relativeFrom="paragraph">
              <wp:posOffset>142875</wp:posOffset>
            </wp:positionV>
            <wp:extent cx="2646887" cy="3215640"/>
            <wp:effectExtent l="0" t="0" r="1270" b="3810"/>
            <wp:wrapNone/>
            <wp:docPr id="978929378" name="Obrázek 1" descr="Garfield | Omalovánky k vytisk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field | Omalovánky k vytisknutí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9" t="2307" r="2001" b="770"/>
                    <a:stretch/>
                  </pic:blipFill>
                  <pic:spPr bwMode="auto">
                    <a:xfrm>
                      <a:off x="0" y="0"/>
                      <a:ext cx="2646887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F9B" w:rsidRPr="00046359">
        <w:rPr>
          <w:sz w:val="32"/>
          <w:szCs w:val="32"/>
        </w:rPr>
        <w:t>Co se stalo po</w:t>
      </w:r>
      <w:r w:rsidR="00046359" w:rsidRPr="00046359">
        <w:rPr>
          <w:sz w:val="32"/>
          <w:szCs w:val="32"/>
        </w:rPr>
        <w:t xml:space="preserve"> </w:t>
      </w:r>
      <w:r w:rsidR="009C6F9B" w:rsidRPr="00046359">
        <w:rPr>
          <w:sz w:val="32"/>
          <w:szCs w:val="32"/>
        </w:rPr>
        <w:t>otevření vrat?</w:t>
      </w:r>
    </w:p>
    <w:p w14:paraId="7A50E18A" w14:textId="24AFFFEE" w:rsidR="00046359" w:rsidRDefault="00046359" w:rsidP="009C6F9B">
      <w:pPr>
        <w:rPr>
          <w:sz w:val="32"/>
          <w:szCs w:val="32"/>
        </w:rPr>
      </w:pPr>
      <w:r w:rsidRPr="00046359">
        <w:rPr>
          <w:sz w:val="32"/>
          <w:szCs w:val="32"/>
        </w:rPr>
        <w:t>Nalil si někdo džus?</w:t>
      </w:r>
    </w:p>
    <w:p w14:paraId="5F56DFA5" w14:textId="77777777" w:rsidR="00E00C3C" w:rsidRPr="00E00C3C" w:rsidRDefault="00E00C3C" w:rsidP="00E00C3C">
      <w:pPr>
        <w:rPr>
          <w:sz w:val="32"/>
          <w:szCs w:val="32"/>
        </w:rPr>
      </w:pPr>
    </w:p>
    <w:p w14:paraId="6CD9CD0A" w14:textId="77777777" w:rsidR="00E00C3C" w:rsidRDefault="00E00C3C" w:rsidP="00E00C3C">
      <w:pPr>
        <w:rPr>
          <w:sz w:val="32"/>
          <w:szCs w:val="32"/>
        </w:rPr>
      </w:pPr>
    </w:p>
    <w:p w14:paraId="48C0884A" w14:textId="29B8B1F2" w:rsidR="00E00C3C" w:rsidRDefault="00E00C3C" w:rsidP="00E00C3C">
      <w:pPr>
        <w:tabs>
          <w:tab w:val="left" w:pos="6379"/>
        </w:tabs>
        <w:jc w:val="center"/>
        <w:rPr>
          <w:sz w:val="32"/>
          <w:szCs w:val="32"/>
        </w:rPr>
      </w:pPr>
    </w:p>
    <w:p w14:paraId="5563176F" w14:textId="77777777" w:rsidR="00E00C3C" w:rsidRDefault="00E00C3C" w:rsidP="00E00C3C">
      <w:pPr>
        <w:rPr>
          <w:sz w:val="32"/>
          <w:szCs w:val="32"/>
        </w:rPr>
      </w:pPr>
    </w:p>
    <w:p w14:paraId="3537C70C" w14:textId="77777777" w:rsidR="00E00C3C" w:rsidRPr="00E00C3C" w:rsidRDefault="00E00C3C" w:rsidP="00E00C3C">
      <w:pPr>
        <w:jc w:val="center"/>
        <w:rPr>
          <w:sz w:val="32"/>
          <w:szCs w:val="32"/>
        </w:rPr>
      </w:pPr>
    </w:p>
    <w:sectPr w:rsidR="00E00C3C" w:rsidRPr="00E00C3C" w:rsidSect="000463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1EE63" w14:textId="77777777" w:rsidR="009C6F9B" w:rsidRDefault="009C6F9B" w:rsidP="009C6F9B">
      <w:pPr>
        <w:spacing w:after="0" w:line="240" w:lineRule="auto"/>
      </w:pPr>
      <w:r>
        <w:separator/>
      </w:r>
    </w:p>
  </w:endnote>
  <w:endnote w:type="continuationSeparator" w:id="0">
    <w:p w14:paraId="41279AC3" w14:textId="77777777" w:rsidR="009C6F9B" w:rsidRDefault="009C6F9B" w:rsidP="009C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9C0C8" w14:textId="77777777" w:rsidR="009C6F9B" w:rsidRDefault="009C6F9B" w:rsidP="009C6F9B">
      <w:pPr>
        <w:spacing w:after="0" w:line="240" w:lineRule="auto"/>
      </w:pPr>
      <w:r>
        <w:separator/>
      </w:r>
    </w:p>
  </w:footnote>
  <w:footnote w:type="continuationSeparator" w:id="0">
    <w:p w14:paraId="55F9E92B" w14:textId="77777777" w:rsidR="009C6F9B" w:rsidRDefault="009C6F9B" w:rsidP="009C6F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E6"/>
    <w:rsid w:val="00046359"/>
    <w:rsid w:val="005C010A"/>
    <w:rsid w:val="0060627D"/>
    <w:rsid w:val="009C6F9B"/>
    <w:rsid w:val="009D36E6"/>
    <w:rsid w:val="00AE6430"/>
    <w:rsid w:val="00BD1EC6"/>
    <w:rsid w:val="00C47BB9"/>
    <w:rsid w:val="00E00C3C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C8803"/>
  <w15:chartTrackingRefBased/>
  <w15:docId w15:val="{7BAB86C1-59BB-476B-922D-F9EBB8F8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D3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D3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D36E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D36E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D36E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D36E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D36E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D36E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D36E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D3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D3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D3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D36E6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D36E6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D36E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D36E6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D36E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D36E6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9D3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D3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D36E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D3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D3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D36E6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9D36E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D36E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D3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D36E6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9D36E6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9D3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9D36E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D36E6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9C6F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6F9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9C6F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6F9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kolakov.e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325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2025-05-04T10:10:00Z</dcterms:created>
  <dcterms:modified xsi:type="dcterms:W3CDTF">2025-05-04T11:10:00Z</dcterms:modified>
</cp:coreProperties>
</file>