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3640B0" w:rsidP="0094257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2573">
              <w:rPr>
                <w:b/>
                <w:sz w:val="36"/>
                <w:szCs w:val="36"/>
              </w:rPr>
              <w:t>3. - 5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E03FC">
              <w:rPr>
                <w:sz w:val="24"/>
                <w:szCs w:val="24"/>
              </w:rPr>
              <w:t xml:space="preserve"> </w:t>
            </w:r>
            <w:proofErr w:type="gramStart"/>
            <w:r w:rsidR="00BE03FC">
              <w:rPr>
                <w:sz w:val="24"/>
                <w:szCs w:val="24"/>
              </w:rPr>
              <w:t>5.A</w:t>
            </w:r>
            <w:proofErr w:type="gramEnd"/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04"/>
        <w:gridCol w:w="8058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7346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Zájmena (postupujte v tomto pořadí)</w:t>
            </w:r>
          </w:p>
          <w:p w:rsidR="007346CF" w:rsidRDefault="007346CF" w:rsidP="007346C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97 – opsat do ŠS tabulku Rozlišujte!</w:t>
            </w:r>
          </w:p>
          <w:p w:rsidR="007346CF" w:rsidRDefault="007346CF" w:rsidP="00A0136F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97/6, 99/14, 100/18</w:t>
            </w:r>
          </w:p>
          <w:p w:rsidR="007346CF" w:rsidRDefault="007346CF" w:rsidP="007346C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101 – opsat tabulku Skloňování zájmen já, ty, se do ŠS</w:t>
            </w:r>
          </w:p>
          <w:p w:rsidR="007346CF" w:rsidRDefault="007346CF" w:rsidP="00A0136F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37/1, 4</w:t>
            </w:r>
          </w:p>
          <w:p w:rsidR="007346CF" w:rsidRDefault="007346CF" w:rsidP="007346C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102, 103 opsat modré tabulky do ŠS + naučit se je!</w:t>
            </w:r>
          </w:p>
          <w:p w:rsidR="007346CF" w:rsidRDefault="007346CF" w:rsidP="00A0136F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37/3</w:t>
            </w:r>
          </w:p>
          <w:p w:rsidR="00FD5B10" w:rsidRPr="007346CF" w:rsidRDefault="00FD5B10" w:rsidP="007346C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procvičuj si </w:t>
            </w:r>
            <w:r w:rsidR="00BE2075">
              <w:rPr>
                <w:sz w:val="24"/>
                <w:szCs w:val="24"/>
              </w:rPr>
              <w:t xml:space="preserve">pravopis </w:t>
            </w:r>
            <w:r>
              <w:rPr>
                <w:sz w:val="24"/>
                <w:szCs w:val="24"/>
              </w:rPr>
              <w:t xml:space="preserve">třeba zde: </w:t>
            </w:r>
            <w:hyperlink r:id="rId5" w:history="1">
              <w:r>
                <w:rPr>
                  <w:rStyle w:val="Hypertextovodkaz"/>
                </w:rPr>
                <w:t>https://www.umimecesky.cz/</w:t>
              </w:r>
            </w:hyperlink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="003640B0" w:rsidRPr="003640B0">
              <w:rPr>
                <w:sz w:val="24"/>
                <w:szCs w:val="24"/>
              </w:rPr>
              <w:t>ka</w:t>
            </w:r>
          </w:p>
        </w:tc>
        <w:tc>
          <w:tcPr>
            <w:tcW w:w="7366" w:type="dxa"/>
          </w:tcPr>
          <w:p w:rsidR="003640B0" w:rsidRDefault="00A0136F" w:rsidP="00C30A0A">
            <w:pPr>
              <w:rPr>
                <w:sz w:val="24"/>
                <w:szCs w:val="24"/>
              </w:rPr>
            </w:pPr>
            <w:proofErr w:type="spellStart"/>
            <w:r w:rsidRPr="00A0136F">
              <w:rPr>
                <w:b/>
                <w:sz w:val="24"/>
                <w:szCs w:val="24"/>
              </w:rPr>
              <w:t>neMIND</w:t>
            </w:r>
            <w:proofErr w:type="spellEnd"/>
            <w:r w:rsidR="00BE2075">
              <w:rPr>
                <w:sz w:val="24"/>
                <w:szCs w:val="24"/>
              </w:rPr>
              <w:t xml:space="preserve">: </w:t>
            </w:r>
            <w:r w:rsidR="006E0FCE">
              <w:rPr>
                <w:sz w:val="24"/>
                <w:szCs w:val="24"/>
              </w:rPr>
              <w:t>Práci si stáhněte v</w:t>
            </w:r>
            <w:r w:rsidR="00FD5B10">
              <w:rPr>
                <w:sz w:val="24"/>
                <w:szCs w:val="24"/>
              </w:rPr>
              <w:t xml:space="preserve"> samostatné </w:t>
            </w:r>
            <w:r w:rsidR="006E0FCE">
              <w:rPr>
                <w:sz w:val="24"/>
                <w:szCs w:val="24"/>
              </w:rPr>
              <w:t xml:space="preserve">příloze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A0136F" w:rsidRDefault="00A0136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01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neCLIL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: Opakování: 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present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simple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tense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(online cvičení během týdne vyplň min. 2. Ideálně ale tak, abys byl/a se svým výsledkem spokojený/á a následně i já </w:t>
            </w:r>
            <w:r>
              <w:rPr>
                <w:rFonts w:ascii="Wingdings" w:hAnsi="Wingdings" w:cs="Calibri"/>
                <w:color w:val="000000"/>
                <w:sz w:val="22"/>
                <w:szCs w:val="22"/>
              </w:rPr>
              <w:t></w:t>
            </w:r>
          </w:p>
          <w:p w:rsidR="00A0136F" w:rsidRDefault="00A0136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1. 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Sloveso to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</w:t>
            </w:r>
            <w:proofErr w:type="spellEnd"/>
          </w:p>
          <w:p w:rsidR="00A0136F" w:rsidRDefault="00BD71C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hyperlink r:id="rId6" w:tgtFrame="_blank" w:history="1">
              <w:r w:rsidR="00A0136F">
                <w:rPr>
                  <w:rStyle w:val="Hypertextovodkaz"/>
                  <w:rFonts w:ascii="Calibri" w:hAnsi="Calibri" w:cs="Calibri"/>
                  <w:color w:val="CC142A"/>
                  <w:sz w:val="22"/>
                  <w:szCs w:val="22"/>
                </w:rPr>
                <w:t>https://www.liveworksheets.com/worksheets/en/English_as_a_Second_Language_(ESL)/Verb_to_be/Am_-_Is_-_Are-_Was_-_Were_jq21324vn</w:t>
              </w:r>
            </w:hyperlink>
          </w:p>
          <w:p w:rsidR="00A0136F" w:rsidRDefault="00A0136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2. 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Daily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routines</w:t>
            </w:r>
            <w:proofErr w:type="spellEnd"/>
          </w:p>
          <w:p w:rsidR="00A0136F" w:rsidRDefault="00BD71C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hyperlink r:id="rId7" w:tgtFrame="_blank" w:history="1">
              <w:r w:rsidR="00A0136F">
                <w:rPr>
                  <w:rStyle w:val="Hypertextovodkaz"/>
                  <w:rFonts w:ascii="Calibri" w:hAnsi="Calibri" w:cs="Calibri"/>
                  <w:color w:val="CC142A"/>
                  <w:sz w:val="22"/>
                  <w:szCs w:val="22"/>
                </w:rPr>
                <w:t>https://www.liveworksheets.com/worksheets/en/English_as_a_Second_Language_(ESL)/Daily_Routines/Daily_Routines_nh18772on</w:t>
              </w:r>
            </w:hyperlink>
          </w:p>
          <w:p w:rsidR="00A0136F" w:rsidRDefault="00A0136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3. 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Video s porozuměním</w:t>
            </w:r>
          </w:p>
          <w:p w:rsidR="00A0136F" w:rsidRDefault="00BD71CF" w:rsidP="00A0136F">
            <w:pPr>
              <w:pStyle w:val="Normlnweb"/>
              <w:shd w:val="clear" w:color="auto" w:fill="FFF2F4"/>
              <w:spacing w:before="0" w:beforeAutospacing="0" w:after="160" w:afterAutospacing="0" w:line="235" w:lineRule="atLea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hyperlink r:id="rId8" w:tgtFrame="_blank" w:history="1">
              <w:r w:rsidR="00A0136F">
                <w:rPr>
                  <w:rStyle w:val="Hypertextovodkaz"/>
                  <w:rFonts w:ascii="Calibri" w:hAnsi="Calibri" w:cs="Calibri"/>
                  <w:color w:val="CC142A"/>
                  <w:sz w:val="22"/>
                  <w:szCs w:val="22"/>
                </w:rPr>
                <w:t>https://www.liveworksheets.com/worksheets/en/English_as_a_Second_Language_(ESL)/Present_Simple/Present_Simple_-_Video_gz25996xg</w:t>
              </w:r>
            </w:hyperlink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40B0" w:rsidTr="003640B0">
        <w:tc>
          <w:tcPr>
            <w:tcW w:w="1696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:rsid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BD71C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Přečíst a zapsat do sešitu</w:t>
            </w:r>
          </w:p>
          <w:p w:rsidR="00BD71CF" w:rsidRP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  <w:p w:rsidR="00BD71CF" w:rsidRP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BD71C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Zapsat:</w:t>
            </w:r>
          </w:p>
          <w:p w:rsidR="00BD71CF" w:rsidRP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i/>
                <w:color w:val="000000"/>
                <w:sz w:val="24"/>
                <w:szCs w:val="24"/>
                <w:lang w:eastAsia="cs-CZ"/>
              </w:rPr>
            </w:pPr>
            <w:r w:rsidRPr="00BD71CF">
              <w:rPr>
                <w:rFonts w:eastAsia="Times New Roman" w:cstheme="minorHAnsi"/>
                <w:i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Naším tělem proudí krev</w:t>
            </w:r>
          </w:p>
          <w:p w:rsidR="00BD71CF" w:rsidRP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i/>
                <w:color w:val="000000"/>
                <w:sz w:val="24"/>
                <w:szCs w:val="24"/>
                <w:lang w:eastAsia="cs-CZ"/>
              </w:rPr>
            </w:pPr>
            <w:r w:rsidRPr="00BD71CF">
              <w:rPr>
                <w:rFonts w:eastAsia="Times New Roman" w:cstheme="minorHAnsi"/>
                <w:i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Proudění krve…</w:t>
            </w:r>
          </w:p>
          <w:p w:rsidR="00BD71CF" w:rsidRPr="00BD71CF" w:rsidRDefault="00BD71CF" w:rsidP="00BD71CF">
            <w:pPr>
              <w:shd w:val="clear" w:color="auto" w:fill="FFFFFF"/>
              <w:spacing w:line="235" w:lineRule="atLeast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BD71CF">
              <w:rPr>
                <w:rFonts w:eastAsia="Times New Roman" w:cstheme="minorHAnsi"/>
                <w:i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Oběhová soustava</w:t>
            </w:r>
            <w:r w:rsidRPr="00BD71C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 provést zápis, zapsat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,</w:t>
            </w:r>
            <w:r w:rsidRPr="00BD71C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čím je tvořena a vše silně vyznačené.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:rsidR="006E0FCE" w:rsidRDefault="006E0FCE" w:rsidP="006E0FCE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 sešitu si překreslete časovou osu ze strany </w:t>
            </w:r>
            <w:r>
              <w:rPr>
                <w:rFonts w:ascii="Calibri" w:hAnsi="Calibri" w:cs="Calibri"/>
                <w:b/>
                <w:bCs/>
                <w:color w:val="000000"/>
              </w:rPr>
              <w:t>16 cvičení B.</w:t>
            </w:r>
          </w:p>
          <w:p w:rsidR="006E0FCE" w:rsidRDefault="006E0FCE" w:rsidP="006E0FCE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Vyznačte na ní následující události: bitva na Bílé hoře, Třicetiletá válka, období baroka.</w:t>
            </w:r>
          </w:p>
          <w:p w:rsidR="006E0FCE" w:rsidRDefault="006E0FCE" w:rsidP="006E0FCE">
            <w:pPr>
              <w:pStyle w:val="Normln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inherit" w:hAnsi="inherit" w:cs="Calibri"/>
                <w:color w:val="000000"/>
                <w:bdr w:val="none" w:sz="0" w:space="0" w:color="auto" w:frame="1"/>
              </w:rPr>
              <w:t>Přečti si na straně 17 kapitolku </w:t>
            </w:r>
            <w:r>
              <w:rPr>
                <w:rFonts w:ascii="Calibri" w:hAnsi="Calibri" w:cs="Calibri"/>
                <w:b/>
                <w:bCs/>
                <w:color w:val="000000"/>
              </w:rPr>
              <w:t>Význam Osvícenství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:rsidR="006E0FCE" w:rsidRDefault="006E0FCE" w:rsidP="006E0FCE">
            <w:pPr>
              <w:pStyle w:val="Normlnweb"/>
              <w:numPr>
                <w:ilvl w:val="1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Vysvětli a zapiš si tyto pojmy: </w:t>
            </w:r>
            <w:r>
              <w:rPr>
                <w:rFonts w:ascii="Calibri" w:hAnsi="Calibri" w:cs="Calibri"/>
                <w:b/>
                <w:bCs/>
                <w:color w:val="000000"/>
              </w:rPr>
              <w:t>Osvícenství</w:t>
            </w:r>
            <w:r>
              <w:rPr>
                <w:rFonts w:ascii="Calibri" w:hAnsi="Calibri" w:cs="Calibri"/>
                <w:color w:val="000000"/>
              </w:rPr>
              <w:t> =, 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Tolerance</w:t>
            </w:r>
            <w:r>
              <w:rPr>
                <w:rFonts w:ascii="Calibri" w:hAnsi="Calibri" w:cs="Calibri"/>
                <w:color w:val="000000"/>
              </w:rPr>
              <w:t> = , </w:t>
            </w:r>
            <w:r>
              <w:rPr>
                <w:rFonts w:ascii="Calibri" w:hAnsi="Calibri" w:cs="Calibri"/>
                <w:b/>
                <w:bCs/>
                <w:color w:val="000000"/>
              </w:rPr>
              <w:t>Reforma</w:t>
            </w:r>
            <w:proofErr w:type="gramEnd"/>
            <w:r>
              <w:rPr>
                <w:rFonts w:ascii="Calibri" w:hAnsi="Calibri" w:cs="Calibri"/>
                <w:color w:val="000000"/>
              </w:rPr>
              <w:t> =</w:t>
            </w:r>
          </w:p>
          <w:p w:rsidR="006E0FCE" w:rsidRDefault="006E0FCE" w:rsidP="006E0FCE">
            <w:pPr>
              <w:pStyle w:val="Normlnweb"/>
              <w:numPr>
                <w:ilvl w:val="1"/>
                <w:numId w:val="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Promysli a zapiš si, co pro tebe znamená </w:t>
            </w:r>
            <w:r>
              <w:rPr>
                <w:rFonts w:ascii="Calibri" w:hAnsi="Calibri" w:cs="Calibri"/>
                <w:b/>
                <w:bCs/>
                <w:color w:val="000000"/>
              </w:rPr>
              <w:t>rovnost všech lidí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2573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 xml:space="preserve">Výchovy </w:t>
            </w:r>
          </w:p>
        </w:tc>
        <w:tc>
          <w:tcPr>
            <w:tcW w:w="7366" w:type="dxa"/>
          </w:tcPr>
          <w:p w:rsidR="00E5165A" w:rsidRDefault="00E5165A" w:rsidP="00E5165A">
            <w:pPr>
              <w:rPr>
                <w:sz w:val="24"/>
                <w:szCs w:val="24"/>
              </w:rPr>
            </w:pPr>
            <w:r w:rsidRPr="00E5165A">
              <w:rPr>
                <w:b/>
                <w:sz w:val="24"/>
                <w:szCs w:val="24"/>
              </w:rPr>
              <w:t>TV</w:t>
            </w:r>
            <w:r>
              <w:rPr>
                <w:sz w:val="24"/>
                <w:szCs w:val="24"/>
              </w:rPr>
              <w:t xml:space="preserve">: </w:t>
            </w:r>
          </w:p>
          <w:p w:rsidR="003640B0" w:rsidRPr="00E5165A" w:rsidRDefault="00BD71CF" w:rsidP="00E5165A">
            <w:pPr>
              <w:pStyle w:val="Odstavecseseznamem"/>
              <w:numPr>
                <w:ilvl w:val="0"/>
                <w:numId w:val="6"/>
              </w:numPr>
              <w:rPr>
                <w:rFonts w:ascii="Helvetica" w:hAnsi="Helvetica" w:cs="Helvetica"/>
                <w:color w:val="212121"/>
                <w:shd w:val="clear" w:color="auto" w:fill="FFFFFF"/>
              </w:rPr>
            </w:pPr>
            <w:hyperlink r:id="rId9" w:tgtFrame="_blank" w:history="1">
              <w:r w:rsidR="00E5165A" w:rsidRPr="00E5165A">
                <w:rPr>
                  <w:rStyle w:val="Hypertextovodkaz"/>
                  <w:rFonts w:ascii="Helvetica" w:hAnsi="Helvetica" w:cs="Helvetica"/>
                  <w:color w:val="CC142A"/>
                </w:rPr>
                <w:t>https://m.youtube.com/watch?v=LmDkv8t4des</w:t>
              </w:r>
            </w:hyperlink>
            <w:r w:rsidR="00E5165A">
              <w:t xml:space="preserve"> – zhlédnout </w:t>
            </w:r>
            <w:r w:rsidR="00E5165A" w:rsidRPr="00E5165A">
              <w:rPr>
                <w:rFonts w:ascii="Helvetica" w:hAnsi="Helvetica" w:cs="Helvetica"/>
                <w:color w:val="212121"/>
                <w:shd w:val="clear" w:color="auto" w:fill="FFFFFF"/>
              </w:rPr>
              <w:t>Nagano 1998 hokejový turnaj století</w:t>
            </w:r>
          </w:p>
          <w:p w:rsidR="00E5165A" w:rsidRDefault="00E5165A" w:rsidP="00E5165A">
            <w:pPr>
              <w:rPr>
                <w:rFonts w:ascii="Helvetica" w:hAnsi="Helvetica" w:cs="Helvetica"/>
                <w:color w:val="212121"/>
                <w:shd w:val="clear" w:color="auto" w:fill="FFFFFF"/>
              </w:rPr>
            </w:pPr>
          </w:p>
          <w:p w:rsidR="00E5165A" w:rsidRPr="00E5165A" w:rsidRDefault="00E5165A" w:rsidP="00E5165A">
            <w:p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165A">
              <w:rPr>
                <w:rFonts w:ascii="Helvetica" w:hAnsi="Helvetica" w:cs="Helvetica"/>
                <w:b/>
                <w:color w:val="212121"/>
                <w:shd w:val="clear" w:color="auto" w:fill="FFFFFF"/>
              </w:rPr>
              <w:t>HV</w:t>
            </w:r>
            <w:r>
              <w:rPr>
                <w:rFonts w:ascii="Helvetica" w:hAnsi="Helvetica" w:cs="Helvetica"/>
                <w:color w:val="212121"/>
                <w:shd w:val="clear" w:color="auto" w:fill="FFFFFF"/>
              </w:rPr>
              <w:t xml:space="preserve">: </w:t>
            </w:r>
          </w:p>
          <w:p w:rsidR="00E5165A" w:rsidRPr="00E5165A" w:rsidRDefault="00E5165A" w:rsidP="00E5165A">
            <w:pPr>
              <w:numPr>
                <w:ilvl w:val="0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Pusť si pořad ČT Déčko - </w:t>
            </w:r>
            <w:r w:rsidRPr="00E516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Hudební perličky Pavla </w:t>
            </w:r>
            <w:proofErr w:type="spellStart"/>
            <w:r w:rsidRPr="00E516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Šporcla</w:t>
            </w:r>
            <w:proofErr w:type="spellEnd"/>
            <w:r w:rsidRPr="00E516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- Hymna</w:t>
            </w:r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(vyhledej si tento díl v přehledu dílů na pravé straně stránky (</w:t>
            </w:r>
            <w:hyperlink r:id="rId10" w:tgtFrame="_blank" w:history="1">
              <w:r w:rsidRPr="00E5165A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https://decko.ceskatelevize.cz/hudebni-perlicky</w:t>
              </w:r>
            </w:hyperlink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:rsidR="00E5165A" w:rsidRPr="00E5165A" w:rsidRDefault="00E5165A" w:rsidP="00E5165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Ověř si své znalosti  kvízem, který rozklikneš přímo pod videem.</w:t>
            </w:r>
          </w:p>
          <w:p w:rsidR="00E5165A" w:rsidRPr="00D81A20" w:rsidRDefault="00E5165A" w:rsidP="00E5165A">
            <w:pPr>
              <w:numPr>
                <w:ilvl w:val="0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Během týdne poslouchej jakoukoliv hudbu, kterou máš rád/a. </w:t>
            </w:r>
            <w:r w:rsidRPr="00E5165A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🙂</w:t>
            </w:r>
            <w:r w:rsidRPr="00E5165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:rsidR="00D81A20" w:rsidRDefault="00D81A20" w:rsidP="00D81A20">
            <w:p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D81A2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VV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</w:t>
            </w:r>
          </w:p>
          <w:p w:rsidR="00D81A20" w:rsidRPr="00D81A20" w:rsidRDefault="00D81A20" w:rsidP="00D81A20">
            <w:pPr>
              <w:pStyle w:val="Odstavecseseznamem"/>
              <w:numPr>
                <w:ilvl w:val="0"/>
                <w:numId w:val="9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81A2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Hra s barvami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Malba jarní květiny (suché pastely nebo jiná technika dle dostupných pomůcek) – prezentace obrázků proběhne ve třídě po znovuotevření školy</w:t>
            </w:r>
          </w:p>
          <w:p w:rsidR="00E5165A" w:rsidRPr="00E5165A" w:rsidRDefault="00E5165A" w:rsidP="00E5165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3640B0" w:rsidP="00C30A0A"/>
          <w:p w:rsidR="003640B0" w:rsidRDefault="003640B0" w:rsidP="00C30A0A"/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44CF"/>
    <w:multiLevelType w:val="hybridMultilevel"/>
    <w:tmpl w:val="BC78B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E77B1E"/>
    <w:multiLevelType w:val="multilevel"/>
    <w:tmpl w:val="E3523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D05D81"/>
    <w:multiLevelType w:val="hybridMultilevel"/>
    <w:tmpl w:val="F1504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B5203C"/>
    <w:multiLevelType w:val="hybridMultilevel"/>
    <w:tmpl w:val="BC78B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A74BA"/>
    <w:multiLevelType w:val="hybridMultilevel"/>
    <w:tmpl w:val="548AC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628B3"/>
    <w:multiLevelType w:val="multilevel"/>
    <w:tmpl w:val="185C0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73DE9"/>
    <w:rsid w:val="005F3A6A"/>
    <w:rsid w:val="00682BAB"/>
    <w:rsid w:val="006E0FCE"/>
    <w:rsid w:val="007346CF"/>
    <w:rsid w:val="00875AA9"/>
    <w:rsid w:val="008C50E0"/>
    <w:rsid w:val="00942573"/>
    <w:rsid w:val="00A0136F"/>
    <w:rsid w:val="00A30B25"/>
    <w:rsid w:val="00B443E0"/>
    <w:rsid w:val="00B76E46"/>
    <w:rsid w:val="00BD71CF"/>
    <w:rsid w:val="00BE03FC"/>
    <w:rsid w:val="00BE2075"/>
    <w:rsid w:val="00C30A0A"/>
    <w:rsid w:val="00CE1E5A"/>
    <w:rsid w:val="00D81A20"/>
    <w:rsid w:val="00E5165A"/>
    <w:rsid w:val="00EB4DE9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03C2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516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E5165A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E0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8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Present_Simple/Present_Simple_-_Video_gz25996x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veworksheets.com/worksheets/en/English_as_a_Second_Language_(ESL)/Daily_Routines/Daily_Routines_nh18772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worksheets.com/worksheets/en/English_as_a_Second_Language_(ESL)/Verb_to_be/Am_-_Is_-_Are-_Was_-_Were_jq21324v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mimecesky.cz/" TargetMode="External"/><Relationship Id="rId10" Type="http://schemas.openxmlformats.org/officeDocument/2006/relationships/hyperlink" Target="https://decko.ceskatelevize.cz/hudebni-perlick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youtube.com/watch?v=LmDkv8t4de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9</cp:revision>
  <cp:lastPrinted>2020-03-11T10:20:00Z</cp:lastPrinted>
  <dcterms:created xsi:type="dcterms:W3CDTF">2020-03-11T10:35:00Z</dcterms:created>
  <dcterms:modified xsi:type="dcterms:W3CDTF">2020-03-16T13:16:00Z</dcterms:modified>
</cp:coreProperties>
</file>