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D44EB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 6. – 18. 6.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C8043C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opakujeme a procvičujeme </w:t>
            </w:r>
            <w:r w:rsidR="002B2A2C">
              <w:rPr>
                <w:b/>
                <w:sz w:val="24"/>
                <w:szCs w:val="24"/>
              </w:rPr>
              <w:t xml:space="preserve">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3F3A5F" w:rsidRDefault="00C8043C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44EB4">
              <w:rPr>
                <w:sz w:val="24"/>
                <w:szCs w:val="24"/>
              </w:rPr>
              <w:t>S 36 - 40</w:t>
            </w:r>
          </w:p>
          <w:p w:rsidR="00A95115" w:rsidRPr="00A95115" w:rsidRDefault="00D44EB4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140 - 147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A95115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 a procvičujeme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2B2A2C" w:rsidRPr="002B2A2C">
              <w:rPr>
                <w:b/>
                <w:sz w:val="24"/>
                <w:szCs w:val="24"/>
              </w:rPr>
              <w:t>přirozená čísla</w:t>
            </w:r>
            <w:r w:rsidR="002B2A2C"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="002B2A2C" w:rsidRPr="002B2A2C">
              <w:rPr>
                <w:b/>
                <w:sz w:val="24"/>
                <w:szCs w:val="24"/>
              </w:rPr>
              <w:t>zlomky</w:t>
            </w:r>
            <w:r w:rsidR="002B2A2C"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 w:rsidR="002B2A2C"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 xml:space="preserve">, zapisování deset. </w:t>
            </w:r>
            <w:proofErr w:type="gramStart"/>
            <w:r w:rsidR="00E021B1">
              <w:rPr>
                <w:sz w:val="24"/>
                <w:szCs w:val="24"/>
              </w:rPr>
              <w:t>čísel</w:t>
            </w:r>
            <w:proofErr w:type="gramEnd"/>
            <w:r w:rsidR="00E021B1">
              <w:rPr>
                <w:sz w:val="24"/>
                <w:szCs w:val="24"/>
              </w:rPr>
              <w:t xml:space="preserve">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D44EB4">
              <w:rPr>
                <w:sz w:val="24"/>
                <w:szCs w:val="24"/>
              </w:rPr>
              <w:t>106 - 108</w:t>
            </w:r>
          </w:p>
          <w:p w:rsidR="002B4984" w:rsidRPr="00A95115" w:rsidRDefault="00162317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D44EB4">
              <w:rPr>
                <w:sz w:val="24"/>
                <w:szCs w:val="24"/>
              </w:rPr>
              <w:t>43 - 48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7671C" w:rsidRDefault="00D44EB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Chráníme přírodu 78 - 80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Pr="006919B4" w:rsidRDefault="00EC1367" w:rsidP="00FF228A">
            <w:pPr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B37A70" w:rsidRPr="00D44EB4" w:rsidRDefault="00D44EB4" w:rsidP="00D44EB4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rytmické hry s kelímky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0C03F0" w:rsidRDefault="00835C6B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Československá republika, 2. světová válka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40 - 45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0C03F0" w:rsidRDefault="000C03F0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rodina</w:t>
            </w:r>
            <w:r w:rsidR="00D44EB4" w:rsidRPr="000C03F0">
              <w:rPr>
                <w:sz w:val="24"/>
                <w:szCs w:val="24"/>
              </w:rPr>
              <w:t xml:space="preserve"> – malujeme temperovými barvami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A0A00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</cp:revision>
  <cp:lastPrinted>2021-05-07T09:27:00Z</cp:lastPrinted>
  <dcterms:created xsi:type="dcterms:W3CDTF">2021-05-07T07:14:00Z</dcterms:created>
  <dcterms:modified xsi:type="dcterms:W3CDTF">2021-06-11T08:48:00Z</dcterms:modified>
</cp:coreProperties>
</file>