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481D13E0" w:rsidR="003640B0" w:rsidRPr="007C18B7" w:rsidRDefault="00553004" w:rsidP="007C18B7">
            <w:pPr>
              <w:jc w:val="center"/>
              <w:rPr>
                <w:b/>
              </w:rPr>
            </w:pPr>
            <w:r>
              <w:rPr>
                <w:b/>
              </w:rPr>
              <w:t>5. – 9. 6. 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062417AF" w14:textId="618C45DD" w:rsidR="00B51C6E" w:rsidRPr="005E215B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5E215B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5D610CDE" w14:textId="4BAACE78" w:rsidR="005E215B" w:rsidRDefault="005E215B" w:rsidP="00394FF4">
      <w:pPr>
        <w:pStyle w:val="Normlnweb"/>
        <w:rPr>
          <w:b/>
          <w:bCs/>
          <w:color w:val="000000"/>
          <w:sz w:val="22"/>
          <w:szCs w:val="22"/>
        </w:rPr>
      </w:pPr>
      <w:r w:rsidRPr="005E215B">
        <w:rPr>
          <w:b/>
          <w:bCs/>
          <w:color w:val="000000"/>
          <w:sz w:val="22"/>
          <w:szCs w:val="22"/>
        </w:rPr>
        <w:t>5. 6. Autorské čtení od 8, 30 h</w:t>
      </w:r>
    </w:p>
    <w:p w14:paraId="72BF9E18" w14:textId="1086E211" w:rsidR="00C6329B" w:rsidRDefault="00C6329B" w:rsidP="00394FF4">
      <w:pPr>
        <w:pStyle w:val="Normlnweb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6. 6. </w:t>
      </w:r>
      <w:r w:rsidR="00EB63C1">
        <w:rPr>
          <w:b/>
          <w:bCs/>
          <w:color w:val="000000"/>
          <w:sz w:val="22"/>
          <w:szCs w:val="22"/>
        </w:rPr>
        <w:t>F</w:t>
      </w:r>
      <w:r>
        <w:rPr>
          <w:b/>
          <w:bCs/>
          <w:color w:val="000000"/>
          <w:sz w:val="22"/>
          <w:szCs w:val="22"/>
        </w:rPr>
        <w:t>ocení, celá třída 45 Kč, skupinka 30 Kč</w:t>
      </w:r>
    </w:p>
    <w:p w14:paraId="002FFE04" w14:textId="56C91B7D" w:rsidR="00BC5387" w:rsidRPr="005E215B" w:rsidRDefault="00BC5387" w:rsidP="00394FF4">
      <w:pPr>
        <w:pStyle w:val="Normlnweb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19. 6. Jdeme do Mokropes, 9. </w:t>
      </w:r>
      <w:r w:rsidR="00791E6D">
        <w:rPr>
          <w:b/>
          <w:bCs/>
          <w:color w:val="000000"/>
          <w:sz w:val="22"/>
          <w:szCs w:val="22"/>
        </w:rPr>
        <w:t>B</w:t>
      </w:r>
      <w:r>
        <w:rPr>
          <w:b/>
          <w:bCs/>
          <w:color w:val="000000"/>
          <w:sz w:val="22"/>
          <w:szCs w:val="22"/>
        </w:rPr>
        <w:t xml:space="preserve"> nás provede školou, navštívíme knihovnu a venkovní třídu.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E139EA8" w14:textId="053E3DD4" w:rsidR="00511150" w:rsidRPr="009E01BA" w:rsidRDefault="008B76A9" w:rsidP="0051115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>shoda přísudku s podmětem, skupiny s ě, je, skupiny s mě, mně, předpony bez-, roz-, vz-,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5540C891" w14:textId="556C8560" w:rsidR="00E315A9" w:rsidRPr="00EB63C1" w:rsidRDefault="00D347D4" w:rsidP="00EB63C1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="00BC5387">
              <w:rPr>
                <w:bCs/>
              </w:rPr>
              <w:t>UČ 14</w:t>
            </w:r>
            <w:r w:rsidR="00EB63C1">
              <w:rPr>
                <w:bCs/>
              </w:rPr>
              <w:t>8 - 151</w:t>
            </w:r>
          </w:p>
          <w:p w14:paraId="48BD87D6" w14:textId="5FA51B3A" w:rsidR="00BD25BB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C5387">
              <w:t xml:space="preserve"> – UČ </w:t>
            </w:r>
            <w:r w:rsidR="00EB63C1">
              <w:t xml:space="preserve">147/ 25 vyber a opiš 5 vět do 9. 6. </w:t>
            </w:r>
            <w:r w:rsidR="00B17748" w:rsidRPr="007C18B7">
              <w:t xml:space="preserve">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C4EC492" w14:textId="77777777" w:rsidR="00D248A7" w:rsidRPr="00EB63C1" w:rsidRDefault="00C6329B" w:rsidP="00C6329B">
            <w:pPr>
              <w:pStyle w:val="Odstavecseseznamem"/>
              <w:numPr>
                <w:ilvl w:val="0"/>
                <w:numId w:val="1"/>
              </w:numPr>
            </w:pPr>
            <w:r>
              <w:rPr>
                <w:bCs/>
              </w:rPr>
              <w:t>9. 6. závěrečná písemná práce + diktát, v příloze příprava</w:t>
            </w:r>
          </w:p>
          <w:p w14:paraId="0FF9699B" w14:textId="76CEAEAF" w:rsidR="00EB63C1" w:rsidRPr="007C18B7" w:rsidRDefault="00EB63C1" w:rsidP="00C6329B">
            <w:pPr>
              <w:pStyle w:val="Odstavecseseznamem"/>
              <w:numPr>
                <w:ilvl w:val="0"/>
                <w:numId w:val="1"/>
              </w:numPr>
            </w:pPr>
          </w:p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0EF4311A" w:rsidR="007F4177" w:rsidRPr="007C18B7" w:rsidRDefault="00D347D4" w:rsidP="009E01BA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  <w:r w:rsidR="00BB17B2">
              <w:t xml:space="preserve"> – sčítání, odčítání, násobení </w:t>
            </w:r>
            <w:r w:rsidR="00C6329B">
              <w:t xml:space="preserve">a dělení </w:t>
            </w:r>
            <w:r w:rsidR="00BB17B2">
              <w:t>10 a 100</w:t>
            </w:r>
          </w:p>
          <w:p w14:paraId="7FEF40D5" w14:textId="7FB9F0EF" w:rsidR="007C18B7" w:rsidRPr="00EB63C1" w:rsidRDefault="00D347D4" w:rsidP="00EB63C1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 xml:space="preserve">esetinná čísla – </w:t>
            </w:r>
            <w:r w:rsidR="00791E6D">
              <w:rPr>
                <w:bCs/>
              </w:rPr>
              <w:t xml:space="preserve">násobení </w:t>
            </w:r>
            <w:r w:rsidR="00EB63C1">
              <w:rPr>
                <w:bCs/>
              </w:rPr>
              <w:t xml:space="preserve">a dělení </w:t>
            </w:r>
            <w:r w:rsidR="00791E6D">
              <w:rPr>
                <w:bCs/>
              </w:rPr>
              <w:t>přirozeným číslem</w:t>
            </w:r>
            <w:r w:rsidR="00E94668">
              <w:rPr>
                <w:bCs/>
              </w:rPr>
              <w:t xml:space="preserve"> UČ 3</w:t>
            </w:r>
            <w:r w:rsidR="00EB63C1">
              <w:rPr>
                <w:bCs/>
              </w:rPr>
              <w:t>5 - 37</w:t>
            </w:r>
          </w:p>
          <w:p w14:paraId="58BB93BD" w14:textId="507C32D9" w:rsidR="000945CC" w:rsidRPr="00BC5387" w:rsidRDefault="000945CC" w:rsidP="00BC5387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geometrie – vzájemná poloha dvou kružnic UČ 34</w:t>
            </w:r>
          </w:p>
          <w:p w14:paraId="3602B8BB" w14:textId="0F041D84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E94668">
              <w:t xml:space="preserve"> – UČ 5</w:t>
            </w:r>
            <w:r w:rsidR="00EB63C1">
              <w:t>2/ 7</w:t>
            </w:r>
            <w:r w:rsidR="00BB17B2">
              <w:t xml:space="preserve">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6980A039" w:rsidR="0060294C" w:rsidRDefault="00E94668" w:rsidP="007C18B7">
            <w:pPr>
              <w:pStyle w:val="Odstavecseseznamem"/>
            </w:pPr>
            <w:r>
              <w:t xml:space="preserve">do </w:t>
            </w:r>
            <w:r w:rsidR="00EB63C1">
              <w:t>9. 6.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27FA41AF" w14:textId="77777777" w:rsidR="00D248A7" w:rsidRDefault="00C6329B" w:rsidP="00445D58">
            <w:pPr>
              <w:pStyle w:val="Odstavecseseznamem"/>
              <w:numPr>
                <w:ilvl w:val="0"/>
                <w:numId w:val="2"/>
              </w:numPr>
            </w:pPr>
            <w:r>
              <w:t>12. 6. závěrečná písemná práce, v příloze příprava</w:t>
            </w:r>
          </w:p>
          <w:p w14:paraId="69B10758" w14:textId="18155E7B" w:rsidR="00EB63C1" w:rsidRPr="00C6329B" w:rsidRDefault="00EB63C1" w:rsidP="00445D58">
            <w:pPr>
              <w:pStyle w:val="Odstavecseseznamem"/>
              <w:numPr>
                <w:ilvl w:val="0"/>
                <w:numId w:val="2"/>
              </w:numPr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C0E2D41" w14:textId="7669A253" w:rsidR="00D248A7" w:rsidRDefault="00EB63C1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Osobní bezpečí</w:t>
            </w:r>
            <w:r w:rsidR="001D6CB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73</w:t>
            </w:r>
          </w:p>
          <w:p w14:paraId="5004B534" w14:textId="0404ED3F" w:rsidR="00C6329B" w:rsidRPr="00C6329B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556A4349" w14:textId="77777777" w:rsidTr="00C64EF2">
        <w:tc>
          <w:tcPr>
            <w:tcW w:w="534" w:type="dxa"/>
          </w:tcPr>
          <w:p w14:paraId="3DDBEA9B" w14:textId="0F7A815C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AJ</w:t>
            </w:r>
          </w:p>
        </w:tc>
        <w:tc>
          <w:tcPr>
            <w:tcW w:w="9639" w:type="dxa"/>
          </w:tcPr>
          <w:p w14:paraId="096DFB98" w14:textId="77777777" w:rsidR="00EB63C1" w:rsidRPr="00EB63C1" w:rsidRDefault="00EB63C1" w:rsidP="00EB63C1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B63C1">
              <w:rPr>
                <w:rFonts w:asciiTheme="minorHAnsi" w:hAnsiTheme="minorHAnsi" w:cstheme="minorHAnsi"/>
                <w:sz w:val="22"/>
                <w:szCs w:val="22"/>
              </w:rPr>
              <w:t>út  poslechový test druhé šance; nácvik vyplňování online formulářů/třídního dopisu přátelům z USA</w:t>
            </w:r>
          </w:p>
          <w:p w14:paraId="5B59A56C" w14:textId="77777777" w:rsidR="00EB63C1" w:rsidRPr="00EB63C1" w:rsidRDefault="00EB63C1" w:rsidP="00EB63C1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B63C1">
              <w:rPr>
                <w:rFonts w:asciiTheme="minorHAnsi" w:hAnsiTheme="minorHAnsi" w:cstheme="minorHAnsi"/>
                <w:sz w:val="22"/>
                <w:szCs w:val="22"/>
              </w:rPr>
              <w:t>st   6A (opak): Popis lidí: Have got nebo to be: uč 64-65</w:t>
            </w:r>
          </w:p>
          <w:p w14:paraId="41B1FAD2" w14:textId="77777777" w:rsidR="00EB63C1" w:rsidRDefault="00EB63C1" w:rsidP="00EB63C1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B63C1">
              <w:rPr>
                <w:rFonts w:asciiTheme="minorHAnsi" w:hAnsiTheme="minorHAnsi" w:cstheme="minorHAnsi"/>
                <w:sz w:val="22"/>
                <w:szCs w:val="22"/>
              </w:rPr>
              <w:t>čt   6B: přítomný čas průběhový uč 66 ps 54: 1; nácvik mluvení: představte se a odpovězte na otázky ze třídy (sebehodnocení práce)</w:t>
            </w:r>
          </w:p>
          <w:p w14:paraId="38C41519" w14:textId="6FA60D2A" w:rsidR="00EB63C1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17966FAB" w14:textId="77777777" w:rsidTr="00C64EF2">
        <w:tc>
          <w:tcPr>
            <w:tcW w:w="534" w:type="dxa"/>
          </w:tcPr>
          <w:p w14:paraId="6847E68E" w14:textId="3A3DE2BF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VL</w:t>
            </w:r>
          </w:p>
        </w:tc>
        <w:tc>
          <w:tcPr>
            <w:tcW w:w="9639" w:type="dxa"/>
          </w:tcPr>
          <w:p w14:paraId="1B586113" w14:textId="77777777" w:rsidR="00EB63C1" w:rsidRDefault="00EB63C1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Evropa, práce ve skupině</w:t>
            </w:r>
          </w:p>
          <w:p w14:paraId="2964B592" w14:textId="588DF132" w:rsidR="00EB63C1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483276">
    <w:abstractNumId w:val="10"/>
  </w:num>
  <w:num w:numId="2" w16cid:durableId="1284917759">
    <w:abstractNumId w:val="13"/>
  </w:num>
  <w:num w:numId="3" w16cid:durableId="49812580">
    <w:abstractNumId w:val="5"/>
  </w:num>
  <w:num w:numId="4" w16cid:durableId="612250375">
    <w:abstractNumId w:val="4"/>
  </w:num>
  <w:num w:numId="5" w16cid:durableId="2108230160">
    <w:abstractNumId w:val="1"/>
  </w:num>
  <w:num w:numId="6" w16cid:durableId="288128731">
    <w:abstractNumId w:val="9"/>
  </w:num>
  <w:num w:numId="7" w16cid:durableId="1706831703">
    <w:abstractNumId w:val="12"/>
  </w:num>
  <w:num w:numId="8" w16cid:durableId="337276909">
    <w:abstractNumId w:val="3"/>
  </w:num>
  <w:num w:numId="9" w16cid:durableId="30083116">
    <w:abstractNumId w:val="15"/>
  </w:num>
  <w:num w:numId="10" w16cid:durableId="499465291">
    <w:abstractNumId w:val="0"/>
  </w:num>
  <w:num w:numId="11" w16cid:durableId="704788582">
    <w:abstractNumId w:val="14"/>
  </w:num>
  <w:num w:numId="12" w16cid:durableId="1426657943">
    <w:abstractNumId w:val="7"/>
  </w:num>
  <w:num w:numId="13" w16cid:durableId="845443701">
    <w:abstractNumId w:val="2"/>
  </w:num>
  <w:num w:numId="14" w16cid:durableId="697389155">
    <w:abstractNumId w:val="6"/>
  </w:num>
  <w:num w:numId="15" w16cid:durableId="1755659405">
    <w:abstractNumId w:val="8"/>
  </w:num>
  <w:num w:numId="16" w16cid:durableId="39840245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523FF-E881-40A1-B865-676DC0FA6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2</Pages>
  <Words>320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115</cp:revision>
  <cp:lastPrinted>2023-05-25T11:51:00Z</cp:lastPrinted>
  <dcterms:created xsi:type="dcterms:W3CDTF">2022-09-29T07:59:00Z</dcterms:created>
  <dcterms:modified xsi:type="dcterms:W3CDTF">2023-06-03T11:02:00Z</dcterms:modified>
</cp:coreProperties>
</file>