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2E175BA" w:rsidR="0058497D" w:rsidRPr="00D92F9A" w:rsidRDefault="00C83F75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7. 3. – 11. 3.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04927C76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D0430A">
              <w:rPr>
                <w:b/>
                <w:sz w:val="24"/>
                <w:szCs w:val="24"/>
              </w:rPr>
              <w:t xml:space="preserve">str. </w:t>
            </w:r>
            <w:r w:rsidR="00E85886">
              <w:rPr>
                <w:b/>
                <w:sz w:val="24"/>
                <w:szCs w:val="24"/>
              </w:rPr>
              <w:t>76/str. 2</w:t>
            </w:r>
          </w:p>
          <w:p w14:paraId="1B2329CB" w14:textId="56C67E69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E858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str. 77/str.3</w:t>
            </w:r>
          </w:p>
          <w:p w14:paraId="2F06FFBA" w14:textId="1934B887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E858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78/str. 4</w:t>
            </w:r>
          </w:p>
          <w:p w14:paraId="3A8D5824" w14:textId="65782230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E858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79/str.5</w:t>
            </w:r>
          </w:p>
          <w:p w14:paraId="5B7B2130" w14:textId="2AC76B6B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E8588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 80/str. 6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4E10469E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6B6E224" w:rsidR="007A3DA8" w:rsidRPr="003640B0" w:rsidRDefault="00DC77A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zdraví, hygiena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83F75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85886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2022-03-04T12:27:00Z</dcterms:created>
  <dcterms:modified xsi:type="dcterms:W3CDTF">2022-03-04T12:28:00Z</dcterms:modified>
</cp:coreProperties>
</file>