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85F5BC5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685F5BC5" w:rsidRDefault="00CC7755" w14:paraId="672A6659" w14:textId="2B6A01EE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85F5BC5" w:rsidR="685F5BC5">
              <w:rPr>
                <w:i w:val="1"/>
                <w:iCs w:val="1"/>
                <w:sz w:val="36"/>
                <w:szCs w:val="36"/>
              </w:rPr>
              <w:t>6.6.-10.6.</w:t>
            </w:r>
          </w:p>
        </w:tc>
      </w:tr>
      <w:tr w:rsidR="003640B0" w:rsidTr="685F5BC5" w14:paraId="7C546FE4" w14:textId="77777777">
        <w:tc>
          <w:tcPr>
            <w:tcW w:w="9062" w:type="dxa"/>
            <w:gridSpan w:val="2"/>
            <w:tcMar/>
          </w:tcPr>
          <w:p w:rsidR="003640B0" w:rsidP="685F5BC5" w:rsidRDefault="003640B0" w14:paraId="4B991D1C" w14:textId="4B705131">
            <w:pPr>
              <w:rPr>
                <w:i w:val="1"/>
                <w:iCs w:val="1"/>
                <w:sz w:val="24"/>
                <w:szCs w:val="24"/>
              </w:rPr>
            </w:pPr>
            <w:r w:rsidRPr="685F5BC5" w:rsidR="003640B0">
              <w:rPr>
                <w:sz w:val="24"/>
                <w:szCs w:val="24"/>
              </w:rPr>
              <w:t>Třída:</w:t>
            </w:r>
            <w:r w:rsidRPr="685F5BC5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85F5BC5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685F5BC5" w:rsidRDefault="00A10DBC" w14:paraId="18CA90E4" w14:textId="57678E7C">
            <w:pPr>
              <w:spacing w:line="257" w:lineRule="auto"/>
            </w:pPr>
            <w:r w:rsidRPr="685F5BC5" w:rsidR="685F5B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685F5BC5" w:rsidRDefault="00A10DBC" w14:paraId="6EF88D1C" w14:textId="68676D8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na závěrečnou pololetní práci:</w:t>
            </w:r>
          </w:p>
          <w:p w:rsidRPr="003640B0" w:rsidR="00A10DBC" w:rsidP="685F5BC5" w:rsidRDefault="00A10DBC" w14:paraId="4D7D66E0" w14:textId="3ED39F40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vyjmenovaná slova, slovní druhy, podstatná jména, slovesné tvary, souvětí a větné vzorce, základní skladební dvojice-podmět a přísudek, shoda podmětu s přísudkem </w:t>
            </w:r>
          </w:p>
          <w:p w:rsidRPr="003640B0" w:rsidR="00A10DBC" w:rsidP="685F5BC5" w:rsidRDefault="00A10DBC" w14:paraId="5A266052" w14:textId="66E0238D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shoda podmětu s přísudkem (prověrka ve středu 8.6.)</w:t>
            </w:r>
          </w:p>
          <w:p w:rsidRPr="003640B0" w:rsidR="00A10DBC" w:rsidP="685F5BC5" w:rsidRDefault="00A10DBC" w14:paraId="1B110753" w14:textId="0BAD5E01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85F5BC5" w:rsidR="685F5BC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108-115 + PS 2. díl-str. 17-20 + 22-23</w:t>
            </w:r>
          </w:p>
          <w:p w:rsidRPr="003640B0" w:rsidR="00A10DBC" w:rsidP="685F5BC5" w:rsidRDefault="00A10DBC" w14:paraId="7DE36E79" w14:textId="1D3E4488">
            <w:pPr>
              <w:spacing w:line="257" w:lineRule="auto"/>
            </w:pPr>
            <w:r w:rsidRPr="685F5BC5" w:rsidR="685F5BC5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</w:t>
            </w:r>
          </w:p>
          <w:p w:rsidRPr="003640B0" w:rsidR="00A10DBC" w:rsidP="685F5BC5" w:rsidRDefault="00A10DBC" w14:paraId="448E803F" w14:textId="7F0FBB9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Popis předmětu-znak nebo vlajka našeho kraje - uč. str. 112/cv. 16</w:t>
            </w:r>
          </w:p>
          <w:p w:rsidRPr="003640B0" w:rsidR="00A10DBC" w:rsidP="685F5BC5" w:rsidRDefault="00A10DBC" w14:paraId="5A39BBE3" w14:textId="1F13A8FD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Vyprávění příběhu podle obrázkové osnovy - uč. str. 143</w:t>
            </w:r>
          </w:p>
        </w:tc>
      </w:tr>
      <w:tr w:rsidR="003640B0" w:rsidTr="685F5BC5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85F5BC5" w:rsidRDefault="003640B0" w14:paraId="689122FA" w14:textId="2F8D498E">
            <w:pPr>
              <w:spacing w:line="257" w:lineRule="auto"/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685F5BC5" w:rsidRDefault="003640B0" w14:paraId="6C5DE2CD" w14:textId="6E64335C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na závěrečnou pololetní práci:</w:t>
            </w:r>
          </w:p>
          <w:p w:rsidRPr="003640B0" w:rsidR="003640B0" w:rsidP="685F5BC5" w:rsidRDefault="003640B0" w14:paraId="2848F9FA" w14:textId="4ADBADBF">
            <w:pPr>
              <w:pStyle w:val="ListParagraph"/>
              <w:numPr>
                <w:ilvl w:val="0"/>
                <w:numId w:val="14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Pamětné a písemné sčítání, odčítání, násobení, dělení, dělení se zbytkem, zaokrouhlování, porovnávání čísel, slovní úlohy, zlomky, převody jednotek délky, hmotnosti, času</w:t>
            </w:r>
          </w:p>
          <w:p w:rsidRPr="003640B0" w:rsidR="003640B0" w:rsidP="685F5BC5" w:rsidRDefault="003640B0" w14:paraId="6B53C0AD" w14:textId="5C0F5DC8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2. díl-str. 10-12 + 15-17</w:t>
            </w:r>
          </w:p>
          <w:p w:rsidRPr="003640B0" w:rsidR="003640B0" w:rsidP="685F5BC5" w:rsidRDefault="003640B0" w14:paraId="079E1C41" w14:textId="38EB3D45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Počítáme se zlomky a řešíme úlohy (desetiminutovka ve čtvrtek 9.6.)</w:t>
            </w:r>
          </w:p>
          <w:p w:rsidRPr="003640B0" w:rsidR="003640B0" w:rsidP="685F5BC5" w:rsidRDefault="003640B0" w14:paraId="7C7F0F0E" w14:textId="3389A3A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sčítání a odčítání zlomků se stejným jmenovatelem</w:t>
            </w:r>
          </w:p>
          <w:p w:rsidRPr="003640B0" w:rsidR="003640B0" w:rsidP="685F5BC5" w:rsidRDefault="003640B0" w14:paraId="79342A64" w14:textId="65DF4DFE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uč. str. 74 + PS 2. díl str. 26-27 </w:t>
            </w:r>
          </w:p>
          <w:p w:rsidRPr="003640B0" w:rsidR="003640B0" w:rsidP="685F5BC5" w:rsidRDefault="003640B0" w14:paraId="78F5D4CF" w14:textId="0938554B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Dělíme a odčítáme</w:t>
            </w:r>
          </w:p>
          <w:p w:rsidRPr="003640B0" w:rsidR="003640B0" w:rsidP="685F5BC5" w:rsidRDefault="003640B0" w14:paraId="688883FF" w14:textId="73915D6D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96-99 + PS str. 44-47</w:t>
            </w:r>
          </w:p>
          <w:p w:rsidRPr="003640B0" w:rsidR="003640B0" w:rsidP="685F5BC5" w:rsidRDefault="003640B0" w14:paraId="060349D7" w14:textId="781E3C4F">
            <w:pPr>
              <w:spacing w:line="257" w:lineRule="auto"/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Pr="003640B0" w:rsidR="003640B0" w:rsidP="685F5BC5" w:rsidRDefault="003640B0" w14:paraId="3D7F3301" w14:textId="6B95EF06">
            <w:pPr>
              <w:pStyle w:val="ListParagraph"/>
              <w:numPr>
                <w:ilvl w:val="0"/>
                <w:numId w:val="11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Opakování rýsování rovnoběžek, kolmic, trojúhelníku, čtverce, obdélníku, kružnice</w:t>
            </w:r>
          </w:p>
          <w:p w:rsidRPr="003640B0" w:rsidR="003640B0" w:rsidP="685F5BC5" w:rsidRDefault="003640B0" w14:paraId="0D0B940D" w14:textId="6944908C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(černobílý) str. 25-26</w:t>
            </w:r>
          </w:p>
        </w:tc>
      </w:tr>
      <w:tr w:rsidR="003640B0" w:rsidTr="685F5BC5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53E4773">
            <w:pPr>
              <w:rPr>
                <w:sz w:val="24"/>
                <w:szCs w:val="24"/>
              </w:rPr>
            </w:pPr>
            <w:proofErr w:type="spellStart"/>
            <w:r w:rsidRPr="685F5BC5" w:rsidR="685F5BC5">
              <w:rPr>
                <w:sz w:val="24"/>
                <w:szCs w:val="24"/>
              </w:rPr>
              <w:t>Revision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 </w:t>
            </w:r>
            <w:proofErr w:type="spellStart"/>
            <w:r w:rsidRPr="685F5BC5" w:rsidR="685F5BC5">
              <w:rPr>
                <w:sz w:val="24"/>
                <w:szCs w:val="24"/>
              </w:rPr>
              <w:t>of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 Unit 11 – </w:t>
            </w:r>
            <w:proofErr w:type="spellStart"/>
            <w:r w:rsidRPr="685F5BC5" w:rsidR="685F5BC5">
              <w:rPr>
                <w:sz w:val="24"/>
                <w:szCs w:val="24"/>
              </w:rPr>
              <w:t>Then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 and </w:t>
            </w:r>
            <w:proofErr w:type="spellStart"/>
            <w:r w:rsidRPr="685F5BC5" w:rsidR="685F5BC5">
              <w:rPr>
                <w:sz w:val="24"/>
                <w:szCs w:val="24"/>
              </w:rPr>
              <w:t>now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 – </w:t>
            </w:r>
            <w:proofErr w:type="spellStart"/>
            <w:r w:rsidRPr="685F5BC5" w:rsidR="685F5BC5">
              <w:rPr>
                <w:sz w:val="24"/>
                <w:szCs w:val="24"/>
              </w:rPr>
              <w:t>Minitest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 11 (on </w:t>
            </w:r>
            <w:proofErr w:type="spellStart"/>
            <w:r w:rsidRPr="685F5BC5" w:rsidR="685F5BC5">
              <w:rPr>
                <w:sz w:val="24"/>
                <w:szCs w:val="24"/>
              </w:rPr>
              <w:t>Tuesday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 7th June)</w:t>
            </w:r>
          </w:p>
          <w:p w:rsidR="685F5BC5" w:rsidP="685F5BC5" w:rsidRDefault="685F5BC5" w14:paraId="57B03C2A" w14:textId="21BA1029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past </w:t>
            </w: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simple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tense (</w:t>
            </w: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verbs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to have </w:t>
            </w: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got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, to be) + </w:t>
            </w: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description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vocabulary</w:t>
            </w:r>
            <w:proofErr w:type="spellEnd"/>
          </w:p>
          <w:p w:rsidR="685F5BC5" w:rsidP="685F5BC5" w:rsidRDefault="685F5BC5" w14:paraId="4AFDB15E" w14:textId="3F47240B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54-55</w:t>
            </w:r>
          </w:p>
          <w:p w:rsidR="685F5BC5" w:rsidP="685F5BC5" w:rsidRDefault="685F5BC5" w14:paraId="167B63F7" w14:textId="6CC2552B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54-55</w:t>
            </w:r>
          </w:p>
          <w:p w:rsidR="685F5BC5" w:rsidP="685F5BC5" w:rsidRDefault="685F5BC5" w14:paraId="1F9AF7DA" w14:textId="0AE9E5BB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The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Dragon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Crown</w:t>
            </w:r>
            <w:proofErr w:type="spellEnd"/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story – part 11</w:t>
            </w:r>
          </w:p>
          <w:p w:rsidR="685F5BC5" w:rsidP="685F5BC5" w:rsidRDefault="685F5BC5" w14:paraId="03E0EA3A" w14:textId="5F18FE8F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4157D7D" w14:textId="0B465E9D">
            <w:pPr>
              <w:rPr>
                <w:sz w:val="24"/>
                <w:szCs w:val="24"/>
              </w:rPr>
            </w:pPr>
            <w:proofErr w:type="spellStart"/>
            <w:r w:rsidRPr="685F5BC5" w:rsidR="685F5BC5">
              <w:rPr>
                <w:sz w:val="24"/>
                <w:szCs w:val="24"/>
              </w:rPr>
              <w:t>The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 </w:t>
            </w:r>
            <w:proofErr w:type="spellStart"/>
            <w:r w:rsidRPr="685F5BC5" w:rsidR="685F5BC5">
              <w:rPr>
                <w:sz w:val="24"/>
                <w:szCs w:val="24"/>
              </w:rPr>
              <w:t>Prehistoric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 </w:t>
            </w:r>
            <w:proofErr w:type="spellStart"/>
            <w:r w:rsidRPr="685F5BC5" w:rsidR="685F5BC5">
              <w:rPr>
                <w:sz w:val="24"/>
                <w:szCs w:val="24"/>
              </w:rPr>
              <w:t>dinosaurs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- </w:t>
            </w:r>
            <w:proofErr w:type="spellStart"/>
            <w:r w:rsidRPr="685F5BC5" w:rsidR="685F5BC5">
              <w:rPr>
                <w:sz w:val="24"/>
                <w:szCs w:val="24"/>
              </w:rPr>
              <w:t>listening</w:t>
            </w:r>
            <w:proofErr w:type="spellEnd"/>
            <w:r w:rsidRPr="685F5BC5" w:rsidR="685F5BC5">
              <w:rPr>
                <w:sz w:val="24"/>
                <w:szCs w:val="24"/>
              </w:rPr>
              <w:t xml:space="preserve"> and </w:t>
            </w:r>
            <w:r w:rsidRPr="685F5BC5" w:rsidR="685F5BC5">
              <w:rPr>
                <w:sz w:val="24"/>
                <w:szCs w:val="24"/>
              </w:rPr>
              <w:t>reading</w:t>
            </w:r>
          </w:p>
          <w:p w:rsidRPr="003640B0" w:rsidR="00A10DBC" w:rsidP="685F5BC5" w:rsidRDefault="00A10DBC" w14:paraId="2CE80EF7" w14:textId="587EB6C4">
            <w:pPr>
              <w:pStyle w:val="Normln"/>
            </w:pPr>
            <w:hyperlink r:id="R0c33c20853224251">
              <w:r w:rsidRPr="685F5BC5" w:rsidR="685F5BC5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Dinosaurs (nationalgeographic.com)</w:t>
              </w:r>
            </w:hyperlink>
          </w:p>
          <w:p w:rsidRPr="003640B0" w:rsidR="00A10DBC" w:rsidP="685F5BC5" w:rsidRDefault="00A10DBC" w14:paraId="44EAFD9C" w14:textId="16DAD4C5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685F5BC5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685F5BC5" w:rsidRDefault="00A10DBC" w14:paraId="508139FD" w14:textId="3B1FC41B">
            <w:pPr>
              <w:spacing w:line="257" w:lineRule="auto"/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Živá příroda-Ekosystém vodních toků-potok, řeka a rybník</w:t>
            </w:r>
          </w:p>
          <w:p w:rsidRPr="003640B0" w:rsidR="00A10DBC" w:rsidP="685F5BC5" w:rsidRDefault="00A10DBC" w14:paraId="38DCE389" w14:textId="2BE1C8B5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rostliny a živočichové našich potoků, řek a rybníků</w:t>
            </w:r>
          </w:p>
          <w:p w:rsidRPr="003640B0" w:rsidR="00A10DBC" w:rsidP="685F5BC5" w:rsidRDefault="00A10DBC" w14:paraId="5DB0ECA7" w14:textId="2C50ABAC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62-68</w:t>
            </w:r>
          </w:p>
          <w:p w:rsidRPr="003640B0" w:rsidR="00A10DBC" w:rsidP="685F5BC5" w:rsidRDefault="00A10DBC" w14:paraId="7706ED1E" w14:textId="3CCAA4DD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685F5BC5" w:rsidR="685F5B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32-34 + str. 42-43</w:t>
            </w:r>
          </w:p>
          <w:p w:rsidRPr="003640B0" w:rsidR="00A10DBC" w:rsidP="685F5BC5" w:rsidRDefault="00A10DBC" w14:paraId="3656B9AB" w14:textId="7C77EB6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85F5BC5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685F5BC5" w:rsidRDefault="00A10DBC" w14:paraId="6D773DF6" w14:textId="514FE536">
            <w:pPr>
              <w:pStyle w:val="Normln"/>
              <w:rPr>
                <w:sz w:val="24"/>
                <w:szCs w:val="24"/>
              </w:rPr>
            </w:pPr>
            <w:r w:rsidRPr="685F5BC5" w:rsidR="15C1CCC7">
              <w:rPr>
                <w:sz w:val="24"/>
                <w:szCs w:val="24"/>
              </w:rPr>
              <w:t>12. Služby</w:t>
            </w:r>
          </w:p>
          <w:p w:rsidRPr="003640B0" w:rsidR="003640B0" w:rsidP="685F5BC5" w:rsidRDefault="003640B0" w14:paraId="53128261" w14:textId="334ECDA8">
            <w:pPr>
              <w:pStyle w:val="Normln"/>
              <w:rPr>
                <w:sz w:val="24"/>
                <w:szCs w:val="24"/>
              </w:rPr>
            </w:pPr>
            <w:r w:rsidRPr="685F5BC5" w:rsidR="15C1CCC7">
              <w:rPr>
                <w:sz w:val="24"/>
                <w:szCs w:val="24"/>
              </w:rPr>
              <w:t>PS: str: 34</w:t>
            </w: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0EB78D4"/>
    <w:rsid w:val="01044627"/>
    <w:rsid w:val="013A1723"/>
    <w:rsid w:val="0281067F"/>
    <w:rsid w:val="0640C3E1"/>
    <w:rsid w:val="06CB0C07"/>
    <w:rsid w:val="0B2A6D00"/>
    <w:rsid w:val="10491214"/>
    <w:rsid w:val="1380B2D6"/>
    <w:rsid w:val="15C1CCC7"/>
    <w:rsid w:val="16CF3440"/>
    <w:rsid w:val="184B78B8"/>
    <w:rsid w:val="21D610B5"/>
    <w:rsid w:val="225AA419"/>
    <w:rsid w:val="2273458B"/>
    <w:rsid w:val="257DE40F"/>
    <w:rsid w:val="26ED4590"/>
    <w:rsid w:val="2815341A"/>
    <w:rsid w:val="28508B71"/>
    <w:rsid w:val="28C5F81C"/>
    <w:rsid w:val="2CAB2682"/>
    <w:rsid w:val="2DA01C42"/>
    <w:rsid w:val="304E5073"/>
    <w:rsid w:val="32C9DBD1"/>
    <w:rsid w:val="361ABA20"/>
    <w:rsid w:val="37283BED"/>
    <w:rsid w:val="376A0E6A"/>
    <w:rsid w:val="37D482D3"/>
    <w:rsid w:val="389E06EE"/>
    <w:rsid w:val="3B24DBB8"/>
    <w:rsid w:val="3C8E7900"/>
    <w:rsid w:val="3C9A946B"/>
    <w:rsid w:val="3CC0AC19"/>
    <w:rsid w:val="3E8524D9"/>
    <w:rsid w:val="3FF84CDB"/>
    <w:rsid w:val="4020F53A"/>
    <w:rsid w:val="41941D3C"/>
    <w:rsid w:val="4309D5EF"/>
    <w:rsid w:val="452BC674"/>
    <w:rsid w:val="49706C32"/>
    <w:rsid w:val="4A10A245"/>
    <w:rsid w:val="4A3B77B2"/>
    <w:rsid w:val="4B465AFE"/>
    <w:rsid w:val="4D617C77"/>
    <w:rsid w:val="4DB58EC1"/>
    <w:rsid w:val="4F52A342"/>
    <w:rsid w:val="4F52A342"/>
    <w:rsid w:val="4F5362DC"/>
    <w:rsid w:val="4FB9E481"/>
    <w:rsid w:val="5236B402"/>
    <w:rsid w:val="526E4F83"/>
    <w:rsid w:val="531BCBD4"/>
    <w:rsid w:val="534DFEED"/>
    <w:rsid w:val="53D28463"/>
    <w:rsid w:val="556E54C4"/>
    <w:rsid w:val="56D8E66C"/>
    <w:rsid w:val="570A2525"/>
    <w:rsid w:val="570B6945"/>
    <w:rsid w:val="58217010"/>
    <w:rsid w:val="58C1EA07"/>
    <w:rsid w:val="5A5E680B"/>
    <w:rsid w:val="5C217EA2"/>
    <w:rsid w:val="5C8EE2EE"/>
    <w:rsid w:val="5C9FD2CA"/>
    <w:rsid w:val="5D3A7A32"/>
    <w:rsid w:val="5D4F31D1"/>
    <w:rsid w:val="5D83A200"/>
    <w:rsid w:val="61889B96"/>
    <w:rsid w:val="67765E0F"/>
    <w:rsid w:val="67D5654E"/>
    <w:rsid w:val="685F5BC5"/>
    <w:rsid w:val="6896543B"/>
    <w:rsid w:val="6DBF87E5"/>
    <w:rsid w:val="725120AE"/>
    <w:rsid w:val="73CB5F96"/>
    <w:rsid w:val="7548FDD9"/>
    <w:rsid w:val="76FB4762"/>
    <w:rsid w:val="77642276"/>
    <w:rsid w:val="7A9BC338"/>
    <w:rsid w:val="7C379399"/>
    <w:rsid w:val="7C5447C0"/>
    <w:rsid w:val="7CEA9F90"/>
    <w:rsid w:val="7E027660"/>
    <w:rsid w:val="7EAA3175"/>
    <w:rsid w:val="7F9E46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kids.nationalgeographic.com/animals/prehistoric" TargetMode="External" Id="R0c33c20853224251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AA90AF-0984-4DF2-9E64-1049F9A7CF18}"/>
</file>

<file path=customXml/itemProps2.xml><?xml version="1.0" encoding="utf-8"?>
<ds:datastoreItem xmlns:ds="http://schemas.openxmlformats.org/officeDocument/2006/customXml" ds:itemID="{F67744FA-68D4-4C0F-8178-9059FA884910}"/>
</file>

<file path=customXml/itemProps3.xml><?xml version="1.0" encoding="utf-8"?>
<ds:datastoreItem xmlns:ds="http://schemas.openxmlformats.org/officeDocument/2006/customXml" ds:itemID="{F72B1309-6FBC-4E5C-AA24-1363304209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2022-06-05T17:18:33.8053030Z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