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29A9" w:rsidRDefault="000429A9" w:rsidP="000429A9">
      <w:pPr>
        <w:tabs>
          <w:tab w:val="left" w:pos="4680"/>
        </w:tabs>
        <w:autoSpaceDE w:val="0"/>
        <w:autoSpaceDN w:val="0"/>
        <w:adjustRightInd w:val="0"/>
        <w:spacing w:after="120"/>
        <w:rPr>
          <w:rFonts w:ascii="Arial" w:hAnsi="Arial" w:cs="Arial"/>
          <w:b/>
          <w:sz w:val="28"/>
          <w:szCs w:val="28"/>
        </w:rPr>
      </w:pPr>
      <w:r>
        <w:rPr>
          <w:rFonts w:ascii="Arial" w:hAnsi="Arial" w:cs="Arial"/>
          <w:b/>
          <w:sz w:val="28"/>
          <w:szCs w:val="28"/>
        </w:rPr>
        <w:t>Živočichové našich polí</w:t>
      </w:r>
    </w:p>
    <w:p w:rsidR="000429A9" w:rsidRDefault="000429A9" w:rsidP="000429A9">
      <w:pPr>
        <w:tabs>
          <w:tab w:val="left" w:pos="4680"/>
        </w:tabs>
        <w:autoSpaceDE w:val="0"/>
        <w:autoSpaceDN w:val="0"/>
        <w:adjustRightInd w:val="0"/>
        <w:spacing w:after="120"/>
        <w:rPr>
          <w:rFonts w:ascii="Arial" w:hAnsi="Arial" w:cs="Arial"/>
          <w:b/>
          <w:sz w:val="28"/>
          <w:szCs w:val="28"/>
        </w:rPr>
      </w:pPr>
    </w:p>
    <w:p w:rsidR="000429A9" w:rsidRDefault="000429A9" w:rsidP="000429A9">
      <w:pPr>
        <w:tabs>
          <w:tab w:val="left" w:pos="4680"/>
        </w:tabs>
        <w:autoSpaceDE w:val="0"/>
        <w:autoSpaceDN w:val="0"/>
        <w:adjustRightInd w:val="0"/>
        <w:spacing w:after="120"/>
        <w:rPr>
          <w:rFonts w:ascii="Arial" w:hAnsi="Arial" w:cs="Arial"/>
          <w:b/>
          <w:sz w:val="28"/>
          <w:szCs w:val="28"/>
        </w:rPr>
      </w:pPr>
      <w:r>
        <w:rPr>
          <w:rFonts w:ascii="Arial" w:hAnsi="Arial" w:cs="Arial"/>
          <w:b/>
          <w:sz w:val="28"/>
          <w:szCs w:val="28"/>
        </w:rPr>
        <w:t>1</w:t>
      </w:r>
      <w:r>
        <w:rPr>
          <w:rFonts w:ascii="Arial" w:hAnsi="Arial" w:cs="Arial"/>
          <w:b/>
          <w:sz w:val="28"/>
          <w:szCs w:val="28"/>
        </w:rPr>
        <w:t>. Doplň písmena a vytvoř tak názvy živočichů, kteří žijí na poli.</w:t>
      </w:r>
    </w:p>
    <w:p w:rsidR="000429A9" w:rsidRDefault="000429A9" w:rsidP="000429A9">
      <w:pPr>
        <w:tabs>
          <w:tab w:val="left" w:pos="4680"/>
        </w:tabs>
        <w:autoSpaceDE w:val="0"/>
        <w:autoSpaceDN w:val="0"/>
        <w:adjustRightInd w:val="0"/>
        <w:spacing w:after="120"/>
        <w:rPr>
          <w:rFonts w:ascii="Arial" w:hAnsi="Arial" w:cs="Arial"/>
          <w:sz w:val="28"/>
          <w:szCs w:val="28"/>
        </w:rPr>
      </w:pPr>
      <w:r>
        <w:rPr>
          <w:noProof/>
        </w:rPr>
        <w:drawing>
          <wp:anchor distT="0" distB="0" distL="114300" distR="114300" simplePos="0" relativeHeight="251659264" behindDoc="0" locked="0" layoutInCell="1" allowOverlap="1">
            <wp:simplePos x="0" y="0"/>
            <wp:positionH relativeFrom="column">
              <wp:posOffset>4686300</wp:posOffset>
            </wp:positionH>
            <wp:positionV relativeFrom="paragraph">
              <wp:posOffset>176530</wp:posOffset>
            </wp:positionV>
            <wp:extent cx="1047115" cy="1485900"/>
            <wp:effectExtent l="0" t="0" r="635" b="0"/>
            <wp:wrapSquare wrapText="bothSides"/>
            <wp:docPr id="1" name="Obrázek 1" descr="MC9000572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71" descr="MC900057222[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047115" cy="148590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8"/>
          <w:szCs w:val="28"/>
        </w:rPr>
        <w:t xml:space="preserve">Z __ J __ __     P __ __ __ Í            </w:t>
      </w:r>
    </w:p>
    <w:p w:rsidR="000429A9" w:rsidRDefault="000429A9" w:rsidP="000429A9">
      <w:pPr>
        <w:tabs>
          <w:tab w:val="left" w:pos="4680"/>
        </w:tabs>
        <w:autoSpaceDE w:val="0"/>
        <w:autoSpaceDN w:val="0"/>
        <w:adjustRightInd w:val="0"/>
        <w:spacing w:after="120"/>
        <w:rPr>
          <w:rFonts w:ascii="Arial" w:hAnsi="Arial" w:cs="Arial"/>
          <w:sz w:val="28"/>
          <w:szCs w:val="28"/>
        </w:rPr>
      </w:pPr>
      <w:r>
        <w:rPr>
          <w:rFonts w:ascii="Arial" w:hAnsi="Arial" w:cs="Arial"/>
          <w:sz w:val="28"/>
          <w:szCs w:val="28"/>
        </w:rPr>
        <w:t>K __ __ O __ __ __ V      P __ L __ __</w:t>
      </w:r>
    </w:p>
    <w:p w:rsidR="000429A9" w:rsidRDefault="000429A9" w:rsidP="000429A9">
      <w:pPr>
        <w:tabs>
          <w:tab w:val="left" w:pos="4680"/>
        </w:tabs>
        <w:autoSpaceDE w:val="0"/>
        <w:autoSpaceDN w:val="0"/>
        <w:adjustRightInd w:val="0"/>
        <w:spacing w:after="120"/>
        <w:rPr>
          <w:rFonts w:ascii="Arial" w:hAnsi="Arial" w:cs="Arial"/>
          <w:sz w:val="28"/>
          <w:szCs w:val="28"/>
        </w:rPr>
      </w:pPr>
      <w:r>
        <w:rPr>
          <w:rFonts w:ascii="Arial" w:hAnsi="Arial" w:cs="Arial"/>
          <w:sz w:val="28"/>
          <w:szCs w:val="28"/>
        </w:rPr>
        <w:t xml:space="preserve">B __ Ž __ __ __      OB __ __ __ Ý  </w:t>
      </w:r>
    </w:p>
    <w:p w:rsidR="000429A9" w:rsidRDefault="000429A9" w:rsidP="000429A9">
      <w:pPr>
        <w:tabs>
          <w:tab w:val="left" w:pos="4680"/>
        </w:tabs>
        <w:autoSpaceDE w:val="0"/>
        <w:autoSpaceDN w:val="0"/>
        <w:adjustRightInd w:val="0"/>
        <w:spacing w:after="120"/>
        <w:rPr>
          <w:rFonts w:ascii="Arial" w:hAnsi="Arial" w:cs="Arial"/>
          <w:sz w:val="28"/>
          <w:szCs w:val="28"/>
        </w:rPr>
      </w:pPr>
      <w:r>
        <w:rPr>
          <w:rFonts w:ascii="Arial" w:hAnsi="Arial" w:cs="Arial"/>
          <w:sz w:val="28"/>
          <w:szCs w:val="28"/>
        </w:rPr>
        <w:t>H __ __ __ __ Š   PO __ __ __</w:t>
      </w:r>
    </w:p>
    <w:p w:rsidR="000429A9" w:rsidRDefault="000429A9" w:rsidP="000429A9">
      <w:pPr>
        <w:tabs>
          <w:tab w:val="left" w:pos="4680"/>
        </w:tabs>
        <w:autoSpaceDE w:val="0"/>
        <w:autoSpaceDN w:val="0"/>
        <w:adjustRightInd w:val="0"/>
        <w:spacing w:after="120"/>
        <w:rPr>
          <w:rFonts w:ascii="Arial" w:hAnsi="Arial" w:cs="Arial"/>
          <w:sz w:val="28"/>
          <w:szCs w:val="28"/>
        </w:rPr>
      </w:pPr>
      <w:r>
        <w:rPr>
          <w:rFonts w:ascii="Arial" w:hAnsi="Arial" w:cs="Arial"/>
          <w:sz w:val="28"/>
          <w:szCs w:val="28"/>
        </w:rPr>
        <w:t>M A __ D __ __ __ __ __ A      B __ A __ B __ __ __ V __</w:t>
      </w:r>
    </w:p>
    <w:p w:rsidR="000429A9" w:rsidRDefault="000429A9" w:rsidP="000429A9">
      <w:pPr>
        <w:tabs>
          <w:tab w:val="left" w:pos="4680"/>
        </w:tabs>
        <w:autoSpaceDE w:val="0"/>
        <w:autoSpaceDN w:val="0"/>
        <w:adjustRightInd w:val="0"/>
        <w:spacing w:after="120"/>
        <w:rPr>
          <w:rFonts w:ascii="Arial" w:hAnsi="Arial" w:cs="Arial"/>
          <w:sz w:val="28"/>
          <w:szCs w:val="28"/>
        </w:rPr>
      </w:pPr>
    </w:p>
    <w:p w:rsidR="000429A9" w:rsidRDefault="000429A9" w:rsidP="000429A9">
      <w:pPr>
        <w:tabs>
          <w:tab w:val="left" w:pos="4680"/>
        </w:tabs>
        <w:autoSpaceDE w:val="0"/>
        <w:autoSpaceDN w:val="0"/>
        <w:adjustRightInd w:val="0"/>
        <w:spacing w:after="120"/>
        <w:rPr>
          <w:rFonts w:ascii="Arial" w:hAnsi="Arial" w:cs="Arial"/>
          <w:b/>
          <w:sz w:val="28"/>
          <w:szCs w:val="28"/>
        </w:rPr>
      </w:pPr>
      <w:r>
        <w:rPr>
          <w:rFonts w:ascii="Arial" w:hAnsi="Arial" w:cs="Arial"/>
          <w:b/>
          <w:sz w:val="28"/>
          <w:szCs w:val="28"/>
        </w:rPr>
        <w:t>2</w:t>
      </w:r>
      <w:r>
        <w:rPr>
          <w:rFonts w:ascii="Arial" w:hAnsi="Arial" w:cs="Arial"/>
          <w:b/>
          <w:sz w:val="28"/>
          <w:szCs w:val="28"/>
        </w:rPr>
        <w:t>. Zařaď živočichy do tabulky.</w:t>
      </w:r>
    </w:p>
    <w:p w:rsidR="000429A9" w:rsidRPr="00404416" w:rsidRDefault="000429A9" w:rsidP="000429A9">
      <w:pPr>
        <w:tabs>
          <w:tab w:val="left" w:pos="4680"/>
        </w:tabs>
        <w:autoSpaceDE w:val="0"/>
        <w:autoSpaceDN w:val="0"/>
        <w:adjustRightInd w:val="0"/>
        <w:spacing w:after="120"/>
        <w:rPr>
          <w:rFonts w:ascii="Arial" w:hAnsi="Arial" w:cs="Arial"/>
          <w:sz w:val="28"/>
          <w:szCs w:val="28"/>
        </w:rPr>
      </w:pPr>
      <w:r>
        <w:rPr>
          <w:rFonts w:ascii="Arial" w:hAnsi="Arial" w:cs="Arial"/>
          <w:sz w:val="28"/>
          <w:szCs w:val="28"/>
        </w:rPr>
        <w:t>křeček polní, čmelák zemní, sysel obecný, káně lesní, cvrček polní, skřivan polní</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9"/>
        <w:gridCol w:w="3008"/>
        <w:gridCol w:w="3009"/>
      </w:tblGrid>
      <w:tr w:rsidR="000429A9" w:rsidTr="008602DF">
        <w:tc>
          <w:tcPr>
            <w:tcW w:w="3070" w:type="dxa"/>
            <w:tcBorders>
              <w:top w:val="single" w:sz="18" w:space="0" w:color="auto"/>
              <w:left w:val="single" w:sz="18" w:space="0" w:color="auto"/>
              <w:bottom w:val="single" w:sz="18" w:space="0" w:color="auto"/>
              <w:right w:val="single" w:sz="18" w:space="0" w:color="auto"/>
            </w:tcBorders>
            <w:vAlign w:val="center"/>
          </w:tcPr>
          <w:p w:rsidR="000429A9" w:rsidRPr="0065725D" w:rsidRDefault="000429A9" w:rsidP="008602DF">
            <w:pPr>
              <w:tabs>
                <w:tab w:val="left" w:pos="4680"/>
              </w:tabs>
              <w:autoSpaceDE w:val="0"/>
              <w:autoSpaceDN w:val="0"/>
              <w:adjustRightInd w:val="0"/>
              <w:spacing w:after="120"/>
              <w:jc w:val="center"/>
              <w:rPr>
                <w:rFonts w:ascii="Arial" w:hAnsi="Arial" w:cs="Arial"/>
                <w:b/>
                <w:sz w:val="28"/>
                <w:szCs w:val="28"/>
              </w:rPr>
            </w:pPr>
            <w:r w:rsidRPr="0065725D">
              <w:rPr>
                <w:rFonts w:ascii="Arial" w:hAnsi="Arial" w:cs="Arial"/>
                <w:b/>
                <w:sz w:val="28"/>
                <w:szCs w:val="28"/>
              </w:rPr>
              <w:t>savci</w:t>
            </w:r>
          </w:p>
        </w:tc>
        <w:tc>
          <w:tcPr>
            <w:tcW w:w="3070" w:type="dxa"/>
            <w:tcBorders>
              <w:top w:val="single" w:sz="18" w:space="0" w:color="auto"/>
              <w:left w:val="single" w:sz="18" w:space="0" w:color="auto"/>
              <w:bottom w:val="single" w:sz="18" w:space="0" w:color="auto"/>
              <w:right w:val="single" w:sz="18" w:space="0" w:color="auto"/>
            </w:tcBorders>
            <w:vAlign w:val="center"/>
          </w:tcPr>
          <w:p w:rsidR="000429A9" w:rsidRPr="0065725D" w:rsidRDefault="000429A9" w:rsidP="008602DF">
            <w:pPr>
              <w:tabs>
                <w:tab w:val="left" w:pos="4680"/>
              </w:tabs>
              <w:autoSpaceDE w:val="0"/>
              <w:autoSpaceDN w:val="0"/>
              <w:adjustRightInd w:val="0"/>
              <w:spacing w:after="120"/>
              <w:jc w:val="center"/>
              <w:rPr>
                <w:rFonts w:ascii="Arial" w:hAnsi="Arial" w:cs="Arial"/>
                <w:b/>
                <w:sz w:val="28"/>
                <w:szCs w:val="28"/>
              </w:rPr>
            </w:pPr>
            <w:r w:rsidRPr="0065725D">
              <w:rPr>
                <w:rFonts w:ascii="Arial" w:hAnsi="Arial" w:cs="Arial"/>
                <w:b/>
                <w:sz w:val="28"/>
                <w:szCs w:val="28"/>
              </w:rPr>
              <w:t>ptáci</w:t>
            </w:r>
          </w:p>
        </w:tc>
        <w:tc>
          <w:tcPr>
            <w:tcW w:w="3070" w:type="dxa"/>
            <w:tcBorders>
              <w:top w:val="single" w:sz="18" w:space="0" w:color="auto"/>
              <w:left w:val="single" w:sz="18" w:space="0" w:color="auto"/>
              <w:bottom w:val="single" w:sz="18" w:space="0" w:color="auto"/>
              <w:right w:val="single" w:sz="18" w:space="0" w:color="auto"/>
            </w:tcBorders>
            <w:vAlign w:val="center"/>
          </w:tcPr>
          <w:p w:rsidR="000429A9" w:rsidRPr="0065725D" w:rsidRDefault="000429A9" w:rsidP="008602DF">
            <w:pPr>
              <w:tabs>
                <w:tab w:val="left" w:pos="4680"/>
              </w:tabs>
              <w:autoSpaceDE w:val="0"/>
              <w:autoSpaceDN w:val="0"/>
              <w:adjustRightInd w:val="0"/>
              <w:spacing w:after="120"/>
              <w:jc w:val="center"/>
              <w:rPr>
                <w:rFonts w:ascii="Arial" w:hAnsi="Arial" w:cs="Arial"/>
                <w:b/>
                <w:sz w:val="28"/>
                <w:szCs w:val="28"/>
              </w:rPr>
            </w:pPr>
            <w:r w:rsidRPr="0065725D">
              <w:rPr>
                <w:rFonts w:ascii="Arial" w:hAnsi="Arial" w:cs="Arial"/>
                <w:b/>
                <w:sz w:val="28"/>
                <w:szCs w:val="28"/>
              </w:rPr>
              <w:t>hmyz</w:t>
            </w:r>
          </w:p>
        </w:tc>
      </w:tr>
      <w:tr w:rsidR="000429A9" w:rsidTr="008602DF">
        <w:tc>
          <w:tcPr>
            <w:tcW w:w="3070" w:type="dxa"/>
            <w:tcBorders>
              <w:top w:val="single" w:sz="18" w:space="0" w:color="auto"/>
            </w:tcBorders>
            <w:vAlign w:val="center"/>
          </w:tcPr>
          <w:p w:rsidR="000429A9" w:rsidRPr="0065725D" w:rsidRDefault="000429A9" w:rsidP="008602DF">
            <w:pPr>
              <w:tabs>
                <w:tab w:val="left" w:pos="4680"/>
              </w:tabs>
              <w:autoSpaceDE w:val="0"/>
              <w:autoSpaceDN w:val="0"/>
              <w:adjustRightInd w:val="0"/>
              <w:spacing w:after="120"/>
              <w:jc w:val="center"/>
              <w:rPr>
                <w:rFonts w:ascii="Arial" w:hAnsi="Arial" w:cs="Arial"/>
                <w:sz w:val="28"/>
                <w:szCs w:val="28"/>
              </w:rPr>
            </w:pPr>
          </w:p>
        </w:tc>
        <w:tc>
          <w:tcPr>
            <w:tcW w:w="3070" w:type="dxa"/>
            <w:tcBorders>
              <w:top w:val="single" w:sz="18" w:space="0" w:color="auto"/>
            </w:tcBorders>
            <w:vAlign w:val="center"/>
          </w:tcPr>
          <w:p w:rsidR="000429A9" w:rsidRPr="0065725D" w:rsidRDefault="000429A9" w:rsidP="008602DF">
            <w:pPr>
              <w:tabs>
                <w:tab w:val="left" w:pos="4680"/>
              </w:tabs>
              <w:autoSpaceDE w:val="0"/>
              <w:autoSpaceDN w:val="0"/>
              <w:adjustRightInd w:val="0"/>
              <w:spacing w:after="120"/>
              <w:jc w:val="center"/>
              <w:rPr>
                <w:rFonts w:ascii="Arial" w:hAnsi="Arial" w:cs="Arial"/>
                <w:sz w:val="28"/>
                <w:szCs w:val="28"/>
              </w:rPr>
            </w:pPr>
          </w:p>
        </w:tc>
        <w:tc>
          <w:tcPr>
            <w:tcW w:w="3070" w:type="dxa"/>
            <w:tcBorders>
              <w:top w:val="single" w:sz="18" w:space="0" w:color="auto"/>
            </w:tcBorders>
            <w:vAlign w:val="center"/>
          </w:tcPr>
          <w:p w:rsidR="000429A9" w:rsidRPr="0065725D" w:rsidRDefault="000429A9" w:rsidP="008602DF">
            <w:pPr>
              <w:tabs>
                <w:tab w:val="left" w:pos="4680"/>
              </w:tabs>
              <w:autoSpaceDE w:val="0"/>
              <w:autoSpaceDN w:val="0"/>
              <w:adjustRightInd w:val="0"/>
              <w:spacing w:after="120"/>
              <w:jc w:val="center"/>
              <w:rPr>
                <w:rFonts w:ascii="Arial" w:hAnsi="Arial" w:cs="Arial"/>
                <w:sz w:val="28"/>
                <w:szCs w:val="28"/>
              </w:rPr>
            </w:pPr>
          </w:p>
        </w:tc>
      </w:tr>
      <w:tr w:rsidR="000429A9" w:rsidTr="008602DF">
        <w:tc>
          <w:tcPr>
            <w:tcW w:w="3070" w:type="dxa"/>
            <w:vAlign w:val="center"/>
          </w:tcPr>
          <w:p w:rsidR="000429A9" w:rsidRPr="0065725D" w:rsidRDefault="000429A9" w:rsidP="008602DF">
            <w:pPr>
              <w:tabs>
                <w:tab w:val="left" w:pos="4680"/>
              </w:tabs>
              <w:autoSpaceDE w:val="0"/>
              <w:autoSpaceDN w:val="0"/>
              <w:adjustRightInd w:val="0"/>
              <w:spacing w:after="120"/>
              <w:jc w:val="center"/>
              <w:rPr>
                <w:rFonts w:ascii="Arial" w:hAnsi="Arial" w:cs="Arial"/>
                <w:sz w:val="28"/>
                <w:szCs w:val="28"/>
              </w:rPr>
            </w:pPr>
          </w:p>
        </w:tc>
        <w:tc>
          <w:tcPr>
            <w:tcW w:w="3070" w:type="dxa"/>
            <w:vAlign w:val="center"/>
          </w:tcPr>
          <w:p w:rsidR="000429A9" w:rsidRPr="0065725D" w:rsidRDefault="000429A9" w:rsidP="008602DF">
            <w:pPr>
              <w:tabs>
                <w:tab w:val="left" w:pos="4680"/>
              </w:tabs>
              <w:autoSpaceDE w:val="0"/>
              <w:autoSpaceDN w:val="0"/>
              <w:adjustRightInd w:val="0"/>
              <w:spacing w:after="120"/>
              <w:jc w:val="center"/>
              <w:rPr>
                <w:rFonts w:ascii="Arial" w:hAnsi="Arial" w:cs="Arial"/>
                <w:sz w:val="28"/>
                <w:szCs w:val="28"/>
              </w:rPr>
            </w:pPr>
          </w:p>
        </w:tc>
        <w:tc>
          <w:tcPr>
            <w:tcW w:w="3070" w:type="dxa"/>
            <w:vAlign w:val="center"/>
          </w:tcPr>
          <w:p w:rsidR="000429A9" w:rsidRPr="0065725D" w:rsidRDefault="000429A9" w:rsidP="008602DF">
            <w:pPr>
              <w:tabs>
                <w:tab w:val="left" w:pos="4680"/>
              </w:tabs>
              <w:autoSpaceDE w:val="0"/>
              <w:autoSpaceDN w:val="0"/>
              <w:adjustRightInd w:val="0"/>
              <w:spacing w:after="120"/>
              <w:jc w:val="center"/>
              <w:rPr>
                <w:rFonts w:ascii="Arial" w:hAnsi="Arial" w:cs="Arial"/>
                <w:sz w:val="28"/>
                <w:szCs w:val="28"/>
              </w:rPr>
            </w:pPr>
          </w:p>
        </w:tc>
      </w:tr>
    </w:tbl>
    <w:p w:rsidR="00182D98" w:rsidRDefault="00182D98"/>
    <w:p w:rsidR="000429A9" w:rsidRDefault="000429A9"/>
    <w:p w:rsidR="000429A9" w:rsidRDefault="000429A9" w:rsidP="000429A9">
      <w:pPr>
        <w:tabs>
          <w:tab w:val="left" w:pos="4680"/>
        </w:tabs>
        <w:autoSpaceDE w:val="0"/>
        <w:autoSpaceDN w:val="0"/>
        <w:adjustRightInd w:val="0"/>
        <w:spacing w:after="120"/>
        <w:rPr>
          <w:rFonts w:ascii="Arial" w:hAnsi="Arial" w:cs="Arial"/>
          <w:b/>
          <w:sz w:val="28"/>
          <w:szCs w:val="28"/>
        </w:rPr>
      </w:pPr>
      <w:r>
        <w:rPr>
          <w:rFonts w:ascii="Arial" w:hAnsi="Arial" w:cs="Arial"/>
          <w:b/>
          <w:sz w:val="28"/>
          <w:szCs w:val="28"/>
        </w:rPr>
        <w:t>3</w:t>
      </w:r>
      <w:r>
        <w:rPr>
          <w:rFonts w:ascii="Arial" w:hAnsi="Arial" w:cs="Arial"/>
          <w:b/>
          <w:sz w:val="28"/>
          <w:szCs w:val="28"/>
        </w:rPr>
        <w:t>. Podle charakteristiky poznej živočicha.</w:t>
      </w:r>
    </w:p>
    <w:p w:rsidR="000429A9" w:rsidRDefault="000429A9" w:rsidP="000429A9">
      <w:pPr>
        <w:tabs>
          <w:tab w:val="left" w:pos="4680"/>
        </w:tabs>
        <w:autoSpaceDE w:val="0"/>
        <w:autoSpaceDN w:val="0"/>
        <w:adjustRightInd w:val="0"/>
        <w:spacing w:after="120"/>
        <w:rPr>
          <w:rFonts w:ascii="Arial" w:hAnsi="Arial" w:cs="Arial"/>
          <w:sz w:val="28"/>
          <w:szCs w:val="28"/>
        </w:rPr>
      </w:pPr>
      <w:r>
        <w:rPr>
          <w:rFonts w:ascii="Arial" w:hAnsi="Arial" w:cs="Arial"/>
          <w:sz w:val="28"/>
          <w:szCs w:val="28"/>
        </w:rPr>
        <w:t>Je to savec. Je hnědě zbarvený. Tělo má protáhlé, zadní končetiny má silné, přední končetiny má výrazně kratší. Živí se rostlinnou potravou, někdy okusuje větve nebo pupeny. Rozmnožuje se třikrát ročně. Jeho přirozenými nepřáteli jsou lišky a orli.</w:t>
      </w:r>
    </w:p>
    <w:p w:rsidR="000429A9" w:rsidRDefault="000429A9" w:rsidP="000429A9">
      <w:pPr>
        <w:tabs>
          <w:tab w:val="left" w:pos="4680"/>
        </w:tabs>
        <w:autoSpaceDE w:val="0"/>
        <w:autoSpaceDN w:val="0"/>
        <w:adjustRightInd w:val="0"/>
        <w:spacing w:after="120"/>
        <w:rPr>
          <w:rFonts w:ascii="Arial" w:hAnsi="Arial" w:cs="Arial"/>
          <w:b/>
          <w:sz w:val="28"/>
          <w:szCs w:val="28"/>
        </w:rPr>
      </w:pPr>
      <w:r>
        <w:rPr>
          <w:rFonts w:ascii="Arial" w:hAnsi="Arial" w:cs="Arial"/>
          <w:b/>
          <w:sz w:val="28"/>
          <w:szCs w:val="28"/>
        </w:rPr>
        <w:t>název živočicha: ______________________________</w:t>
      </w:r>
    </w:p>
    <w:p w:rsidR="000429A9" w:rsidRDefault="000429A9" w:rsidP="000429A9">
      <w:pPr>
        <w:tabs>
          <w:tab w:val="left" w:pos="4680"/>
        </w:tabs>
        <w:autoSpaceDE w:val="0"/>
        <w:autoSpaceDN w:val="0"/>
        <w:adjustRightInd w:val="0"/>
        <w:spacing w:after="120"/>
        <w:rPr>
          <w:rFonts w:ascii="Arial" w:hAnsi="Arial" w:cs="Arial"/>
          <w:b/>
          <w:sz w:val="28"/>
          <w:szCs w:val="28"/>
        </w:rPr>
      </w:pPr>
    </w:p>
    <w:p w:rsidR="000429A9" w:rsidRDefault="000429A9" w:rsidP="000429A9">
      <w:pPr>
        <w:tabs>
          <w:tab w:val="left" w:pos="4680"/>
        </w:tabs>
        <w:autoSpaceDE w:val="0"/>
        <w:autoSpaceDN w:val="0"/>
        <w:adjustRightInd w:val="0"/>
        <w:spacing w:after="120"/>
        <w:rPr>
          <w:rFonts w:ascii="Arial" w:hAnsi="Arial" w:cs="Arial"/>
          <w:sz w:val="28"/>
          <w:szCs w:val="28"/>
        </w:rPr>
      </w:pPr>
      <w:r>
        <w:rPr>
          <w:rFonts w:ascii="Arial" w:hAnsi="Arial" w:cs="Arial"/>
          <w:sz w:val="28"/>
          <w:szCs w:val="28"/>
        </w:rPr>
        <w:t>Je to hmyz asi jeden centimetr velký. Je žlutě zbarvený s černými pruhy. Živí se bramborovou natí. Je to škůdce na polích a zahradách.</w:t>
      </w:r>
    </w:p>
    <w:p w:rsidR="000429A9" w:rsidRDefault="000429A9" w:rsidP="000429A9">
      <w:pPr>
        <w:tabs>
          <w:tab w:val="left" w:pos="4680"/>
        </w:tabs>
        <w:autoSpaceDE w:val="0"/>
        <w:autoSpaceDN w:val="0"/>
        <w:adjustRightInd w:val="0"/>
        <w:spacing w:after="120"/>
        <w:rPr>
          <w:rFonts w:ascii="Arial" w:hAnsi="Arial" w:cs="Arial"/>
          <w:b/>
          <w:sz w:val="28"/>
          <w:szCs w:val="28"/>
        </w:rPr>
      </w:pPr>
      <w:r>
        <w:rPr>
          <w:rFonts w:ascii="Arial" w:hAnsi="Arial" w:cs="Arial"/>
          <w:b/>
          <w:sz w:val="28"/>
          <w:szCs w:val="28"/>
        </w:rPr>
        <w:t>název živočicha: ______________________________</w:t>
      </w:r>
    </w:p>
    <w:p w:rsidR="000429A9" w:rsidRDefault="000429A9" w:rsidP="000429A9">
      <w:pPr>
        <w:tabs>
          <w:tab w:val="left" w:pos="4680"/>
        </w:tabs>
        <w:autoSpaceDE w:val="0"/>
        <w:autoSpaceDN w:val="0"/>
        <w:adjustRightInd w:val="0"/>
        <w:spacing w:after="120"/>
        <w:rPr>
          <w:rFonts w:ascii="Arial" w:hAnsi="Arial" w:cs="Arial"/>
          <w:b/>
          <w:sz w:val="28"/>
          <w:szCs w:val="28"/>
        </w:rPr>
      </w:pPr>
    </w:p>
    <w:p w:rsidR="000429A9" w:rsidRDefault="000429A9" w:rsidP="000429A9">
      <w:pPr>
        <w:autoSpaceDE w:val="0"/>
        <w:autoSpaceDN w:val="0"/>
        <w:adjustRightInd w:val="0"/>
        <w:spacing w:after="120"/>
        <w:rPr>
          <w:rFonts w:ascii="Arial" w:hAnsi="Arial" w:cs="Arial"/>
          <w:sz w:val="56"/>
          <w:szCs w:val="56"/>
        </w:rPr>
      </w:pPr>
      <w:bookmarkStart w:id="0" w:name="_GoBack"/>
      <w:bookmarkEnd w:id="0"/>
      <w:r w:rsidRPr="0079561F">
        <w:rPr>
          <w:rFonts w:ascii="Arial" w:hAnsi="Arial" w:cs="Arial"/>
          <w:sz w:val="28"/>
          <w:szCs w:val="28"/>
        </w:rPr>
        <w:t xml:space="preserve">Je to pták, který obývá meze polí s křovinami. </w:t>
      </w:r>
      <w:r>
        <w:rPr>
          <w:rFonts w:ascii="Arial" w:hAnsi="Arial" w:cs="Arial"/>
          <w:sz w:val="28"/>
          <w:szCs w:val="28"/>
        </w:rPr>
        <w:t>Má silné tělo a krátký ocas.</w:t>
      </w:r>
      <w:r w:rsidRPr="0079561F">
        <w:rPr>
          <w:rFonts w:ascii="Arial" w:hAnsi="Arial" w:cs="Arial"/>
          <w:sz w:val="28"/>
          <w:szCs w:val="28"/>
        </w:rPr>
        <w:t xml:space="preserve"> </w:t>
      </w:r>
      <w:r>
        <w:rPr>
          <w:rFonts w:ascii="Arial" w:hAnsi="Arial" w:cs="Arial"/>
          <w:sz w:val="28"/>
          <w:szCs w:val="28"/>
        </w:rPr>
        <w:t>Je šedě zbarvený</w:t>
      </w:r>
      <w:r w:rsidRPr="0079561F">
        <w:rPr>
          <w:rFonts w:ascii="Arial" w:hAnsi="Arial" w:cs="Arial"/>
          <w:sz w:val="28"/>
          <w:szCs w:val="28"/>
        </w:rPr>
        <w:t xml:space="preserve">, přední část hlavy a krk </w:t>
      </w:r>
      <w:r>
        <w:rPr>
          <w:rFonts w:ascii="Arial" w:hAnsi="Arial" w:cs="Arial"/>
          <w:sz w:val="28"/>
          <w:szCs w:val="28"/>
        </w:rPr>
        <w:t>má rezavé, křídla jsou rudohnědá s puntíky. S</w:t>
      </w:r>
      <w:r w:rsidRPr="0079561F">
        <w:rPr>
          <w:rFonts w:ascii="Arial" w:hAnsi="Arial" w:cs="Arial"/>
          <w:sz w:val="28"/>
          <w:szCs w:val="28"/>
        </w:rPr>
        <w:t>amec má na hrudi tmavě hnědou skvrnu ve tvaru podkovy</w:t>
      </w:r>
      <w:r>
        <w:rPr>
          <w:rFonts w:ascii="Arial" w:hAnsi="Arial" w:cs="Arial"/>
          <w:sz w:val="28"/>
          <w:szCs w:val="28"/>
        </w:rPr>
        <w:t xml:space="preserve">. Je všežravec, živí se semeny, bobulemi, zelenými částmi rostlin, ale i hmyzem. Jeho přirozenými nepřáteli jsou dravci. </w:t>
      </w:r>
    </w:p>
    <w:p w:rsidR="000429A9" w:rsidRPr="006221F7" w:rsidRDefault="000429A9" w:rsidP="000429A9">
      <w:pPr>
        <w:autoSpaceDE w:val="0"/>
        <w:autoSpaceDN w:val="0"/>
        <w:adjustRightInd w:val="0"/>
        <w:spacing w:after="120"/>
        <w:rPr>
          <w:rFonts w:ascii="Arial" w:hAnsi="Arial" w:cs="Arial"/>
          <w:sz w:val="56"/>
          <w:szCs w:val="56"/>
        </w:rPr>
      </w:pPr>
      <w:r>
        <w:rPr>
          <w:rFonts w:ascii="Arial" w:hAnsi="Arial" w:cs="Arial"/>
          <w:b/>
          <w:sz w:val="28"/>
          <w:szCs w:val="28"/>
        </w:rPr>
        <w:t>název živočicha: ______________________________</w:t>
      </w:r>
    </w:p>
    <w:p w:rsidR="000429A9" w:rsidRPr="0079561F" w:rsidRDefault="000429A9" w:rsidP="000429A9">
      <w:pPr>
        <w:tabs>
          <w:tab w:val="left" w:pos="4680"/>
        </w:tabs>
        <w:autoSpaceDE w:val="0"/>
        <w:autoSpaceDN w:val="0"/>
        <w:adjustRightInd w:val="0"/>
        <w:spacing w:after="120"/>
        <w:rPr>
          <w:rFonts w:ascii="Arial" w:hAnsi="Arial" w:cs="Arial"/>
          <w:sz w:val="28"/>
          <w:szCs w:val="28"/>
        </w:rPr>
      </w:pPr>
    </w:p>
    <w:p w:rsidR="000429A9" w:rsidRDefault="000429A9" w:rsidP="000429A9">
      <w:pPr>
        <w:tabs>
          <w:tab w:val="left" w:pos="4680"/>
        </w:tabs>
        <w:autoSpaceDE w:val="0"/>
        <w:autoSpaceDN w:val="0"/>
        <w:adjustRightInd w:val="0"/>
        <w:spacing w:after="120"/>
        <w:rPr>
          <w:rFonts w:ascii="Arial" w:hAnsi="Arial" w:cs="Arial"/>
          <w:sz w:val="28"/>
          <w:szCs w:val="28"/>
        </w:rPr>
      </w:pPr>
    </w:p>
    <w:p w:rsidR="000429A9" w:rsidRDefault="000429A9"/>
    <w:sectPr w:rsidR="000429A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29A9"/>
    <w:rsid w:val="000429A9"/>
    <w:rsid w:val="00182D9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441FF"/>
  <w15:chartTrackingRefBased/>
  <w15:docId w15:val="{075CB4AA-A783-45B6-A672-AF60DBFFA6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0429A9"/>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wmf"/></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196</Words>
  <Characters>1158</Characters>
  <Application>Microsoft Office Word</Application>
  <DocSecurity>0</DocSecurity>
  <Lines>9</Lines>
  <Paragraphs>2</Paragraphs>
  <ScaleCrop>false</ScaleCrop>
  <Company/>
  <LinksUpToDate>false</LinksUpToDate>
  <CharactersWithSpaces>1352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Blaženínová Hana</dc:creator>
  <cp:keywords/>
  <dc:description/>
  <cp:lastModifiedBy>Blaženínová Hana</cp:lastModifiedBy>
  <cp:revision>2</cp:revision>
  <dcterms:created xsi:type="dcterms:W3CDTF">2020-03-29T16:05:00Z</dcterms:created>
  <dcterms:modified xsi:type="dcterms:W3CDTF">2020-03-29T16:11:00Z</dcterms:modified>
</cp:coreProperties>
</file>