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261B10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261B10C" w:rsidRDefault="00515185" w14:paraId="672A6659" w14:textId="224B276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261B10C" w:rsidR="1180035C">
              <w:rPr>
                <w:i w:val="1"/>
                <w:iCs w:val="1"/>
                <w:sz w:val="36"/>
                <w:szCs w:val="36"/>
              </w:rPr>
              <w:t>27.3.-31.3.</w:t>
            </w:r>
          </w:p>
        </w:tc>
      </w:tr>
      <w:tr w:rsidR="003640B0" w:rsidTr="6261B10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5E2E1B2">
            <w:pPr>
              <w:rPr>
                <w:sz w:val="24"/>
                <w:szCs w:val="24"/>
              </w:rPr>
            </w:pPr>
            <w:r w:rsidRPr="6261B10C" w:rsidR="003640B0">
              <w:rPr>
                <w:sz w:val="24"/>
                <w:szCs w:val="24"/>
              </w:rPr>
              <w:t>Třída:</w:t>
            </w:r>
            <w:r w:rsidRPr="6261B10C" w:rsidR="3BBA3CC7">
              <w:rPr>
                <w:sz w:val="24"/>
                <w:szCs w:val="24"/>
              </w:rPr>
              <w:t xml:space="preserve">  </w:t>
            </w:r>
            <w:r w:rsidRPr="6261B10C" w:rsidR="22234A34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261B10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261B10C" w:rsidRDefault="00A10DBC" w14:paraId="36508EC6" w14:textId="326A6301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31B08E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(Po-St)</w:t>
            </w:r>
            <w:r w:rsidRPr="6261B10C" w:rsidR="31B08EF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261B10C" w:rsidR="14AC8EE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6261B10C" w:rsidR="14AC8E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</w:t>
            </w:r>
            <w:r w:rsidRPr="6261B10C" w:rsidR="14AC8E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pravopisu vyjmenovaných a příbuzných slov po B, L, M, Z, P, S</w:t>
            </w:r>
            <w:r w:rsidRPr="6261B10C" w:rsidR="461521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V</w:t>
            </w:r>
            <w:r w:rsidRPr="6261B10C" w:rsidR="14AC8E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261B10C" w:rsidRDefault="00A10DBC" w14:paraId="01066181" w14:textId="63A0874E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14AC8E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</w:t>
            </w:r>
          </w:p>
          <w:p w:rsidRPr="003640B0" w:rsidR="00A10DBC" w:rsidP="6261B10C" w:rsidRDefault="00A10DBC" w14:paraId="1DFF8FD5" w14:textId="7945785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3AD72E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str. </w:t>
            </w:r>
            <w:r w:rsidRPr="6261B10C" w:rsidR="341598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28</w:t>
            </w:r>
            <w:r w:rsidRPr="6261B10C" w:rsidR="3AD72E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-50 - děti si vyberou </w:t>
            </w:r>
            <w:r w:rsidRPr="6261B10C" w:rsidR="27F223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 t</w:t>
            </w:r>
            <w:r w:rsidRPr="6261B10C" w:rsidR="405ED0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ěch</w:t>
            </w:r>
            <w:r w:rsidRPr="6261B10C" w:rsidR="27F223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261B10C" w:rsidR="3AD72E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cvičení, kter</w:t>
            </w:r>
            <w:r w:rsidRPr="6261B10C" w:rsidR="630B833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á</w:t>
            </w:r>
            <w:r w:rsidRPr="6261B10C" w:rsidR="3AD72E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ještě nemají hotová</w:t>
            </w:r>
            <w:r w:rsidRPr="6261B10C" w:rsidR="7DFCEF6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a vypracovávají si je</w:t>
            </w:r>
            <w:r w:rsidRPr="6261B10C" w:rsidR="7EDEAB6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261B10C" w:rsidRDefault="00A10DBC" w14:paraId="7BD7301F" w14:textId="15D21353">
            <w:pPr>
              <w:spacing w:line="257" w:lineRule="auto"/>
            </w:pPr>
            <w:r w:rsidRPr="6261B10C" w:rsidR="14AC8E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261B10C" w:rsidRDefault="00A10DBC" w14:paraId="064E828C" w14:textId="3A337E5B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6AFB148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(Čt)</w:t>
            </w:r>
            <w:r w:rsidRPr="6261B10C" w:rsidR="6AFB1488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261B10C" w:rsidR="14AC8EEB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6261B10C" w:rsidR="14AC8E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– dokončení příběhu</w:t>
            </w:r>
            <w:r w:rsidRPr="6261B10C" w:rsidR="2AD3FF9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6261B10C" w:rsidR="6F5B490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a tvůrčí psaní </w:t>
            </w:r>
          </w:p>
          <w:p w:rsidRPr="003640B0" w:rsidR="00A10DBC" w:rsidP="6261B10C" w:rsidRDefault="00A10DBC" w14:paraId="4798FB45" w14:textId="22A4C11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14AC8E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pracovní list</w:t>
            </w:r>
            <w:r w:rsidRPr="6261B10C" w:rsidR="3A52FCA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(u p. učitelky)</w:t>
            </w:r>
            <w:r w:rsidRPr="6261B10C" w:rsidR="30EDF1B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nebo pokračují v psaní vlastních knih a příběhů</w:t>
            </w:r>
          </w:p>
          <w:p w:rsidRPr="003640B0" w:rsidR="00A10DBC" w:rsidP="6261B10C" w:rsidRDefault="00A10DBC" w14:paraId="478DD323" w14:textId="5023B052">
            <w:pPr>
              <w:spacing w:line="257" w:lineRule="auto"/>
            </w:pPr>
            <w:r w:rsidRPr="6261B10C" w:rsidR="14AC8E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261B10C" w:rsidRDefault="00A10DBC" w14:paraId="71305A25" w14:textId="494CE5B4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261B10C" w:rsidR="52E29BE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(Čt-Pá)</w:t>
            </w:r>
            <w:r w:rsidRPr="6261B10C" w:rsidR="52E29BE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261B10C" w:rsidR="14AC8EE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6261B10C" w:rsidR="14AC8E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6261B10C" w:rsidR="233103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čtení</w:t>
            </w:r>
            <w:r w:rsidRPr="6261B10C" w:rsidR="233103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 porozuměním</w:t>
            </w:r>
            <w:r w:rsidRPr="6261B10C" w:rsidR="014E751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261B10C" w:rsidRDefault="00A10DBC" w14:paraId="3FEBE74A" w14:textId="79CDE991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233103E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</w:t>
            </w:r>
            <w:r w:rsidRPr="6261B10C" w:rsidR="14AC8E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ítanka str. </w:t>
            </w:r>
            <w:r w:rsidRPr="6261B10C" w:rsidR="3D5D376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10-99</w:t>
            </w:r>
            <w:r w:rsidRPr="6261B10C" w:rsidR="14AC8E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6261B10C" w:rsidRDefault="00A10DBC" w14:paraId="2A22C7B8" w14:textId="6417D9A0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765E730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děti si vyberou ke čtení cokoli, co jsme ještě spolu nečetly</w:t>
            </w:r>
          </w:p>
          <w:p w:rsidRPr="003640B0" w:rsidR="00A10DBC" w:rsidP="6261B10C" w:rsidRDefault="00A10DBC" w14:paraId="78637BBF" w14:textId="61D1C369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261B10C" w:rsidR="48CB575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mohou si také číst vlastní knihu, když zbyde čas</w:t>
            </w:r>
          </w:p>
          <w:p w:rsidRPr="003640B0" w:rsidR="00A10DBC" w:rsidP="6261B10C" w:rsidRDefault="00A10DBC" w14:paraId="5A39BBE3" w14:textId="1F7477B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261B10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261B10C" w:rsidRDefault="003640B0" w14:paraId="52107041" w14:textId="28B6E8D2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261B10C" w:rsidR="298823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(Po-Čt)</w:t>
            </w:r>
            <w:r w:rsidRPr="6261B10C" w:rsidR="2988234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261B10C" w:rsidR="4FE1142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– </w:t>
            </w:r>
            <w:r w:rsidRPr="6261B10C" w:rsidR="4FE114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písemné </w:t>
            </w:r>
            <w:r w:rsidRPr="6261B10C" w:rsidR="3820F92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sčítání, odčítání, </w:t>
            </w:r>
            <w:r w:rsidRPr="6261B10C" w:rsidR="4FE114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násobení, slovní</w:t>
            </w:r>
            <w:r w:rsidRPr="6261B10C" w:rsidR="17CCBB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úlohy</w:t>
            </w:r>
            <w:r w:rsidRPr="6261B10C" w:rsidR="1A1FCD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 penězi</w:t>
            </w:r>
            <w:r w:rsidRPr="6261B10C" w:rsidR="17CCBB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malá násobilka</w:t>
            </w:r>
            <w:r w:rsidRPr="6261B10C" w:rsidR="701CE7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6261B10C" w:rsidRDefault="003640B0" w14:paraId="4BCEE5A5" w14:textId="43913C10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261B10C" w:rsidR="4FE114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2 str. </w:t>
            </w:r>
            <w:r w:rsidRPr="6261B10C" w:rsidR="705F47F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5-10 + 19-20 - dokončit celé strany</w:t>
            </w:r>
          </w:p>
          <w:p w:rsidRPr="003640B0" w:rsidR="003640B0" w:rsidP="6261B10C" w:rsidRDefault="003640B0" w14:paraId="70A48B52" w14:textId="3D70DAAC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261B10C" w:rsidR="4FE114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písemné sčítání a odčítání </w:t>
            </w:r>
            <w:r w:rsidRPr="6261B10C" w:rsidR="15B23BC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 písemné násobení</w:t>
            </w:r>
          </w:p>
          <w:p w:rsidRPr="003640B0" w:rsidR="003640B0" w:rsidP="6261B10C" w:rsidRDefault="003640B0" w14:paraId="5A70A994" w14:textId="60B32378">
            <w:pPr>
              <w:spacing w:line="257" w:lineRule="auto"/>
            </w:pPr>
            <w:r w:rsidRPr="6261B10C" w:rsidR="4FE114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6261B10C" w:rsidRDefault="003640B0" w14:paraId="49B5269A" w14:textId="447E3087">
            <w:pPr>
              <w:pStyle w:val="Normln"/>
              <w:spacing w:line="257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261B10C" w:rsidR="13988B53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(Pá)</w:t>
            </w:r>
            <w:r w:rsidRPr="6261B10C" w:rsidR="13988B5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261B10C" w:rsidR="4FE1142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</w:t>
            </w:r>
            <w:r w:rsidRPr="6261B10C" w:rsidR="4FE11420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–</w:t>
            </w:r>
            <w:r w:rsidRPr="6261B10C" w:rsidR="379CC705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opakování rýsování</w:t>
            </w:r>
            <w:r w:rsidRPr="6261B10C" w:rsidR="06543705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6261B10C" w:rsidRDefault="003640B0" w14:paraId="46C740AF" w14:textId="269DE4D6">
            <w:pPr>
              <w:pStyle w:val="ListParagraph"/>
              <w:numPr>
                <w:ilvl w:val="0"/>
                <w:numId w:val="10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261B10C" w:rsidR="379CC70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listy (u p. učitelky)</w:t>
            </w:r>
          </w:p>
          <w:p w:rsidRPr="003640B0" w:rsidR="003640B0" w:rsidP="6261B10C" w:rsidRDefault="003640B0" w14:paraId="0D0B940D" w14:textId="2D71E0C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261B10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EC88832">
            <w:pPr>
              <w:rPr>
                <w:sz w:val="24"/>
                <w:szCs w:val="24"/>
              </w:rPr>
            </w:pPr>
            <w:r w:rsidRPr="6261B10C" w:rsidR="1DD3A565">
              <w:rPr>
                <w:sz w:val="24"/>
                <w:szCs w:val="24"/>
              </w:rPr>
              <w:t>Výuka CLIL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261B10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705A121">
            <w:pPr>
              <w:rPr>
                <w:sz w:val="24"/>
                <w:szCs w:val="24"/>
              </w:rPr>
            </w:pPr>
            <w:r w:rsidRPr="6261B10C" w:rsidR="72C7D560">
              <w:rPr>
                <w:i w:val="1"/>
                <w:iCs w:val="1"/>
                <w:sz w:val="24"/>
                <w:szCs w:val="24"/>
              </w:rPr>
              <w:t>Živly -</w:t>
            </w:r>
            <w:r w:rsidRPr="6261B10C" w:rsidR="72C7D560">
              <w:rPr>
                <w:sz w:val="24"/>
                <w:szCs w:val="24"/>
              </w:rPr>
              <w:t xml:space="preserve"> Slunce</w:t>
            </w:r>
            <w:r w:rsidRPr="6261B10C" w:rsidR="72C7D560">
              <w:rPr>
                <w:sz w:val="24"/>
                <w:szCs w:val="24"/>
              </w:rPr>
              <w:t>, oceány, voda, led</w:t>
            </w:r>
          </w:p>
          <w:p w:rsidR="72C7D560" w:rsidP="6261B10C" w:rsidRDefault="72C7D560" w14:paraId="760AA8A8" w14:textId="2A421530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6261B10C" w:rsidR="72C7D560">
              <w:rPr>
                <w:sz w:val="24"/>
                <w:szCs w:val="24"/>
              </w:rPr>
              <w:t>Pracovní listy (děti dostaly v pátek, mají u sebe)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261B10C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1311DE3">
            <w:r w:rsidR="66CC82EB">
              <w:rPr/>
              <w:t>27.3.-31.3. - škola v přírodě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nsid w:val="61b6a2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51ca1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f0f52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79693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01c3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60eb8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1a6b0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90f5d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5066f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c8044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c3fc8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cbcff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4E7516"/>
    <w:rsid w:val="01C1497B"/>
    <w:rsid w:val="0281067F"/>
    <w:rsid w:val="0640C3E1"/>
    <w:rsid w:val="06543705"/>
    <w:rsid w:val="066821C3"/>
    <w:rsid w:val="06CB0C07"/>
    <w:rsid w:val="0B2A6D00"/>
    <w:rsid w:val="0D2447BC"/>
    <w:rsid w:val="1180035C"/>
    <w:rsid w:val="125ACF5E"/>
    <w:rsid w:val="13988B53"/>
    <w:rsid w:val="14A838E2"/>
    <w:rsid w:val="14AC8EEB"/>
    <w:rsid w:val="15B23BC0"/>
    <w:rsid w:val="17CCBBF5"/>
    <w:rsid w:val="1A1FCD99"/>
    <w:rsid w:val="1D678712"/>
    <w:rsid w:val="1DD3A565"/>
    <w:rsid w:val="2087432E"/>
    <w:rsid w:val="21D610B5"/>
    <w:rsid w:val="22234A34"/>
    <w:rsid w:val="2273458B"/>
    <w:rsid w:val="22D0192B"/>
    <w:rsid w:val="233103E6"/>
    <w:rsid w:val="257DE40F"/>
    <w:rsid w:val="27E7524D"/>
    <w:rsid w:val="27F22336"/>
    <w:rsid w:val="2815341A"/>
    <w:rsid w:val="28508B71"/>
    <w:rsid w:val="293F5AAF"/>
    <w:rsid w:val="2988234E"/>
    <w:rsid w:val="2AD3FF93"/>
    <w:rsid w:val="2CAB2682"/>
    <w:rsid w:val="2F9573D6"/>
    <w:rsid w:val="30EDF1BF"/>
    <w:rsid w:val="31314437"/>
    <w:rsid w:val="31B08EFF"/>
    <w:rsid w:val="3415980D"/>
    <w:rsid w:val="35056F6F"/>
    <w:rsid w:val="3604B55A"/>
    <w:rsid w:val="376A0E6A"/>
    <w:rsid w:val="379CC705"/>
    <w:rsid w:val="37A085BB"/>
    <w:rsid w:val="3820F927"/>
    <w:rsid w:val="389E06EE"/>
    <w:rsid w:val="39D8E092"/>
    <w:rsid w:val="3A52FCA2"/>
    <w:rsid w:val="3AD72EC4"/>
    <w:rsid w:val="3BBA3CC7"/>
    <w:rsid w:val="3D5D3760"/>
    <w:rsid w:val="3FF586BD"/>
    <w:rsid w:val="405ED045"/>
    <w:rsid w:val="452BC674"/>
    <w:rsid w:val="4578F2D4"/>
    <w:rsid w:val="461521C0"/>
    <w:rsid w:val="47BE970B"/>
    <w:rsid w:val="48CB575D"/>
    <w:rsid w:val="4A3B77B2"/>
    <w:rsid w:val="4B465AFE"/>
    <w:rsid w:val="4F5362DC"/>
    <w:rsid w:val="4FB9E481"/>
    <w:rsid w:val="4FE11420"/>
    <w:rsid w:val="52E29BE0"/>
    <w:rsid w:val="55F3293C"/>
    <w:rsid w:val="56D8E66C"/>
    <w:rsid w:val="5C217EA2"/>
    <w:rsid w:val="5C8EE2EE"/>
    <w:rsid w:val="5D4F31D1"/>
    <w:rsid w:val="5D83A200"/>
    <w:rsid w:val="60D2C564"/>
    <w:rsid w:val="6135DBE3"/>
    <w:rsid w:val="6261B10C"/>
    <w:rsid w:val="630B833C"/>
    <w:rsid w:val="66CC82EB"/>
    <w:rsid w:val="6729A8D4"/>
    <w:rsid w:val="67D5654E"/>
    <w:rsid w:val="6AFB1488"/>
    <w:rsid w:val="6C807C10"/>
    <w:rsid w:val="6F5B4906"/>
    <w:rsid w:val="6FB81CD2"/>
    <w:rsid w:val="701CE7F4"/>
    <w:rsid w:val="705F47F4"/>
    <w:rsid w:val="7153ED33"/>
    <w:rsid w:val="725120AE"/>
    <w:rsid w:val="72C7D560"/>
    <w:rsid w:val="73CB5F96"/>
    <w:rsid w:val="7548FDD9"/>
    <w:rsid w:val="765E7302"/>
    <w:rsid w:val="76FB4762"/>
    <w:rsid w:val="77C32EB7"/>
    <w:rsid w:val="7C5447C0"/>
    <w:rsid w:val="7DFCEF62"/>
    <w:rsid w:val="7EAA3175"/>
    <w:rsid w:val="7EDEA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7B7DE334-16C0-499F-B435-48B45D86E473}"/>
</file>

<file path=customXml/itemProps2.xml><?xml version="1.0" encoding="utf-8"?>
<ds:datastoreItem xmlns:ds="http://schemas.openxmlformats.org/officeDocument/2006/customXml" ds:itemID="{9DD165FC-9E75-40E6-8827-F5C8E89DFF22}"/>
</file>

<file path=customXml/itemProps3.xml><?xml version="1.0" encoding="utf-8"?>
<ds:datastoreItem xmlns:ds="http://schemas.openxmlformats.org/officeDocument/2006/customXml" ds:itemID="{1FF2E42B-F61F-4BE5-908D-8D9F73F527C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2023-03-24T15:22:58Z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