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F36" w:rsidRDefault="00B21F36" w:rsidP="00B21F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201F1E"/>
        </w:rPr>
        <w:t>Pondělí</w:t>
      </w:r>
      <w:r>
        <w:rPr>
          <w:rStyle w:val="eop"/>
          <w:rFonts w:ascii="Calibri" w:hAnsi="Calibri" w:cs="Calibri"/>
          <w:color w:val="201F1E"/>
        </w:rPr>
        <w:t> </w:t>
      </w:r>
    </w:p>
    <w:p w:rsidR="00B21F36" w:rsidRDefault="00B21F36" w:rsidP="00B21F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201F1E"/>
          <w:u w:val="single"/>
        </w:rPr>
        <w:t>Online výuka:</w:t>
      </w:r>
      <w:r>
        <w:rPr>
          <w:rStyle w:val="eop"/>
          <w:rFonts w:ascii="Calibri" w:hAnsi="Calibri" w:cs="Calibri"/>
          <w:color w:val="201F1E"/>
        </w:rPr>
        <w:t> </w:t>
      </w:r>
    </w:p>
    <w:p w:rsidR="00B21F36" w:rsidRDefault="00B21F36" w:rsidP="00B21F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201F1E"/>
          <w:lang w:val="en-US"/>
        </w:rPr>
        <w:t>8:50 – 9:30 </w:t>
      </w:r>
      <w:r>
        <w:rPr>
          <w:rStyle w:val="normaltextrun"/>
          <w:rFonts w:ascii="Calibri" w:hAnsi="Calibri" w:cs="Calibri"/>
          <w:b/>
          <w:bCs/>
          <w:color w:val="00B050"/>
          <w:lang w:val="en-US"/>
        </w:rPr>
        <w:t>AJ 5.C</w:t>
      </w:r>
      <w:r>
        <w:rPr>
          <w:rStyle w:val="normaltextrun"/>
          <w:rFonts w:ascii="Calibri" w:hAnsi="Calibri" w:cs="Calibri"/>
          <w:color w:val="201F1E"/>
          <w:lang w:val="en-US"/>
        </w:rPr>
        <w:t> Group 1</w:t>
      </w:r>
      <w:r>
        <w:rPr>
          <w:rStyle w:val="eop"/>
          <w:rFonts w:ascii="Calibri" w:hAnsi="Calibri" w:cs="Calibri"/>
          <w:color w:val="201F1E"/>
        </w:rPr>
        <w:t> </w:t>
      </w:r>
    </w:p>
    <w:p w:rsidR="00B21F36" w:rsidRDefault="00B21F36" w:rsidP="00B21F3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201F1E"/>
          <w:lang w:val="en-US"/>
        </w:rPr>
        <w:t>9:40-10:20 </w:t>
      </w:r>
      <w:r>
        <w:rPr>
          <w:rStyle w:val="normaltextrun"/>
          <w:rFonts w:ascii="Calibri" w:hAnsi="Calibri" w:cs="Calibri"/>
          <w:b/>
          <w:bCs/>
          <w:color w:val="00B050"/>
          <w:lang w:val="en-US"/>
        </w:rPr>
        <w:t>AJ 5.C</w:t>
      </w:r>
      <w:r>
        <w:rPr>
          <w:rStyle w:val="normaltextrun"/>
          <w:rFonts w:ascii="Calibri" w:hAnsi="Calibri" w:cs="Calibri"/>
          <w:color w:val="201F1E"/>
          <w:lang w:val="en-US"/>
        </w:rPr>
        <w:t> Group 2</w:t>
      </w:r>
      <w:r>
        <w:rPr>
          <w:rStyle w:val="eop"/>
          <w:rFonts w:ascii="Calibri" w:hAnsi="Calibri" w:cs="Calibri"/>
          <w:color w:val="201F1E"/>
        </w:rPr>
        <w:t> </w:t>
      </w:r>
    </w:p>
    <w:p w:rsidR="00B21F36" w:rsidRDefault="00B21F36" w:rsidP="00B21F3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proofErr w:type="spellStart"/>
      <w:r>
        <w:rPr>
          <w:rStyle w:val="spellingerror"/>
          <w:rFonts w:ascii="Calibri" w:hAnsi="Calibri" w:cs="Calibri"/>
          <w:b/>
          <w:bCs/>
          <w:color w:val="201F1E"/>
          <w:lang w:val="en-US"/>
        </w:rPr>
        <w:t>Během</w:t>
      </w:r>
      <w:proofErr w:type="spellEnd"/>
      <w:r>
        <w:rPr>
          <w:rStyle w:val="normaltextrun"/>
          <w:rFonts w:ascii="Calibri" w:hAnsi="Calibri" w:cs="Calibri"/>
          <w:b/>
          <w:bCs/>
          <w:color w:val="201F1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b/>
          <w:bCs/>
          <w:color w:val="201F1E"/>
          <w:lang w:val="en-US"/>
        </w:rPr>
        <w:t>výuky</w:t>
      </w:r>
      <w:proofErr w:type="spellEnd"/>
      <w:r>
        <w:rPr>
          <w:rStyle w:val="normaltextrun"/>
          <w:rFonts w:ascii="Calibri" w:hAnsi="Calibri" w:cs="Calibri"/>
          <w:b/>
          <w:bCs/>
          <w:color w:val="201F1E"/>
          <w:lang w:val="en-US"/>
        </w:rPr>
        <w:t>: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opakování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přítomný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 </w:t>
      </w:r>
      <w:proofErr w:type="spellStart"/>
      <w:proofErr w:type="gramStart"/>
      <w:r>
        <w:rPr>
          <w:rStyle w:val="spellingerror"/>
          <w:rFonts w:ascii="Calibri" w:hAnsi="Calibri" w:cs="Calibri"/>
          <w:color w:val="201F1E"/>
          <w:lang w:val="en-US"/>
        </w:rPr>
        <w:t>čas</w:t>
      </w:r>
      <w:proofErr w:type="spellEnd"/>
      <w:proofErr w:type="gramEnd"/>
      <w:r>
        <w:rPr>
          <w:rStyle w:val="normaltextrun"/>
          <w:rFonts w:ascii="Calibri" w:hAnsi="Calibri" w:cs="Calibri"/>
          <w:color w:val="201F1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prostý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; 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otázky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 (Do ...? Does ...?); 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skončíme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pracovní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sešit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 37</w:t>
      </w:r>
      <w:r>
        <w:rPr>
          <w:rStyle w:val="eop"/>
          <w:rFonts w:ascii="Calibri" w:hAnsi="Calibri" w:cs="Calibri"/>
          <w:color w:val="201F1E"/>
        </w:rPr>
        <w:t> </w:t>
      </w:r>
    </w:p>
    <w:p w:rsidR="00B21F36" w:rsidRDefault="00B21F36" w:rsidP="00B21F3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r>
        <w:rPr>
          <w:rStyle w:val="normaltextrun"/>
          <w:rFonts w:ascii="Calibri" w:hAnsi="Calibri" w:cs="Calibri"/>
          <w:b/>
          <w:bCs/>
          <w:color w:val="201F1E"/>
          <w:lang w:val="en-US"/>
        </w:rPr>
        <w:t>Po </w:t>
      </w:r>
      <w:r>
        <w:rPr>
          <w:rStyle w:val="spellingerror"/>
          <w:rFonts w:ascii="Calibri" w:hAnsi="Calibri" w:cs="Calibri"/>
          <w:b/>
          <w:bCs/>
          <w:color w:val="201F1E"/>
          <w:lang w:val="en-US"/>
        </w:rPr>
        <w:t>vyučování</w:t>
      </w:r>
      <w:r>
        <w:rPr>
          <w:rStyle w:val="normaltextrun"/>
          <w:rFonts w:ascii="Calibri" w:hAnsi="Calibri" w:cs="Calibri"/>
          <w:b/>
          <w:bCs/>
          <w:color w:val="201F1E"/>
          <w:lang w:val="en-US"/>
        </w:rPr>
        <w:t>/DU:</w:t>
      </w:r>
      <w:r>
        <w:rPr>
          <w:rStyle w:val="normaltextrun"/>
          <w:rFonts w:ascii="Calibri" w:hAnsi="Calibri" w:cs="Calibri"/>
          <w:color w:val="201F1E"/>
          <w:lang w:val="en-US"/>
        </w:rPr>
        <w:t> online </w:t>
      </w:r>
      <w:r>
        <w:rPr>
          <w:rStyle w:val="spellingerror"/>
          <w:rFonts w:ascii="Calibri" w:hAnsi="Calibri" w:cs="Calibri"/>
          <w:color w:val="201F1E"/>
          <w:lang w:val="en-US"/>
        </w:rPr>
        <w:t>zadání</w:t>
      </w:r>
      <w:r>
        <w:rPr>
          <w:rStyle w:val="normaltextrun"/>
          <w:rFonts w:ascii="Calibri" w:hAnsi="Calibri" w:cs="Calibri"/>
          <w:color w:val="201F1E"/>
          <w:lang w:val="en-US"/>
        </w:rPr>
        <w:t>: </w:t>
      </w:r>
      <w:r>
        <w:rPr>
          <w:rStyle w:val="spellingerror"/>
          <w:rFonts w:ascii="Calibri" w:hAnsi="Calibri" w:cs="Calibri"/>
          <w:b/>
          <w:bCs/>
          <w:color w:val="201F1E"/>
          <w:lang w:val="en-US"/>
        </w:rPr>
        <w:t>učebnice</w:t>
      </w:r>
      <w:r>
        <w:rPr>
          <w:rStyle w:val="normaltextrun"/>
          <w:rFonts w:ascii="Calibri" w:hAnsi="Calibri" w:cs="Calibri"/>
          <w:b/>
          <w:bCs/>
          <w:color w:val="201F1E"/>
          <w:lang w:val="en-US"/>
        </w:rPr>
        <w:t> 46 </w:t>
      </w:r>
      <w:r>
        <w:rPr>
          <w:rStyle w:val="spellingerror"/>
          <w:rFonts w:ascii="Calibri" w:hAnsi="Calibri" w:cs="Calibri"/>
          <w:color w:val="201F1E"/>
          <w:lang w:val="en-US"/>
        </w:rPr>
        <w:t>přečtěte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r>
        <w:rPr>
          <w:rStyle w:val="spellingerror"/>
          <w:rFonts w:ascii="Calibri" w:hAnsi="Calibri" w:cs="Calibri"/>
          <w:color w:val="201F1E"/>
          <w:lang w:val="en-US"/>
        </w:rPr>
        <w:t>si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r>
        <w:rPr>
          <w:rStyle w:val="spellingerror"/>
          <w:rFonts w:ascii="Calibri" w:hAnsi="Calibri" w:cs="Calibri"/>
          <w:color w:val="201F1E"/>
          <w:lang w:val="en-US"/>
        </w:rPr>
        <w:t>komiksy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r>
        <w:rPr>
          <w:rStyle w:val="contextualspellingandgrammarerror"/>
          <w:rFonts w:ascii="Calibri" w:hAnsi="Calibri" w:cs="Calibri"/>
          <w:color w:val="201F1E"/>
          <w:lang w:val="en-US"/>
        </w:rPr>
        <w:t>a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r>
        <w:rPr>
          <w:rStyle w:val="spellingerror"/>
          <w:rFonts w:ascii="Calibri" w:hAnsi="Calibri" w:cs="Calibri"/>
          <w:color w:val="201F1E"/>
          <w:lang w:val="en-US"/>
        </w:rPr>
        <w:t>odpovězte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r>
        <w:rPr>
          <w:rStyle w:val="spellingerror"/>
          <w:rFonts w:ascii="Calibri" w:hAnsi="Calibri" w:cs="Calibri"/>
          <w:color w:val="201F1E"/>
          <w:lang w:val="en-US"/>
        </w:rPr>
        <w:t>na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r>
        <w:rPr>
          <w:rStyle w:val="spellingerror"/>
          <w:rFonts w:ascii="Calibri" w:hAnsi="Calibri" w:cs="Calibri"/>
          <w:color w:val="201F1E"/>
          <w:lang w:val="en-US"/>
        </w:rPr>
        <w:t>otázky</w:t>
      </w:r>
      <w:r>
        <w:rPr>
          <w:rStyle w:val="normaltextrun"/>
          <w:rFonts w:ascii="Calibri" w:hAnsi="Calibri" w:cs="Calibri"/>
          <w:color w:val="201F1E"/>
          <w:lang w:val="en-US"/>
        </w:rPr>
        <w:t> </w:t>
      </w:r>
      <w:r>
        <w:rPr>
          <w:rStyle w:val="spellingerror"/>
          <w:rFonts w:ascii="Calibri" w:hAnsi="Calibri" w:cs="Calibri"/>
          <w:color w:val="201F1E"/>
          <w:lang w:val="en-US"/>
        </w:rPr>
        <w:t>na</w:t>
      </w:r>
      <w:r>
        <w:rPr>
          <w:rStyle w:val="normaltextrun"/>
          <w:rFonts w:ascii="Calibri" w:hAnsi="Calibri" w:cs="Calibri"/>
          <w:color w:val="201F1E"/>
          <w:lang w:val="en-US"/>
        </w:rPr>
        <w:t> TÝMECH (</w:t>
      </w:r>
      <w:proofErr w:type="spellStart"/>
      <w:r>
        <w:rPr>
          <w:rStyle w:val="spellingerror"/>
          <w:rFonts w:ascii="Calibri" w:hAnsi="Calibri" w:cs="Calibri"/>
          <w:color w:val="201F1E"/>
          <w:lang w:val="en-US"/>
        </w:rPr>
        <w:t>zadání</w:t>
      </w:r>
      <w:proofErr w:type="spellEnd"/>
      <w:r>
        <w:rPr>
          <w:rStyle w:val="normaltextrun"/>
          <w:rFonts w:ascii="Calibri" w:hAnsi="Calibri" w:cs="Calibri"/>
          <w:color w:val="201F1E"/>
          <w:lang w:val="en-US"/>
        </w:rPr>
        <w:t>) </w:t>
      </w:r>
      <w:r>
        <w:rPr>
          <w:rStyle w:val="normaltextrun"/>
          <w:rFonts w:ascii="Calibri" w:hAnsi="Calibri" w:cs="Calibri"/>
          <w:b/>
          <w:bCs/>
          <w:color w:val="201F1E"/>
          <w:lang w:val="en-US"/>
        </w:rPr>
        <w:t>do 29.3   20:00</w:t>
      </w:r>
      <w:r>
        <w:rPr>
          <w:rStyle w:val="eop"/>
          <w:rFonts w:ascii="Calibri" w:hAnsi="Calibri" w:cs="Calibri"/>
          <w:color w:val="201F1E"/>
        </w:rPr>
        <w:t> </w:t>
      </w:r>
    </w:p>
    <w:p w:rsidR="00B21F36" w:rsidRDefault="00B21F36" w:rsidP="00B21F3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</w:rPr>
      </w:pPr>
      <w:proofErr w:type="spellStart"/>
      <w:r>
        <w:rPr>
          <w:rStyle w:val="normaltextrun"/>
          <w:rFonts w:ascii="Calibri" w:hAnsi="Calibri" w:cs="Calibri"/>
          <w:b/>
          <w:bCs/>
          <w:color w:val="000000"/>
          <w:lang w:val="en-US"/>
        </w:rPr>
        <w:t>Dobrovolný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lang w:val="en-US"/>
        </w:rPr>
        <w:t xml:space="preserve"> list: AJ 5.C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lang w:val="en-US"/>
        </w:rPr>
        <w:t>Foto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lang w:val="en-US"/>
        </w:rPr>
        <w:t xml:space="preserve"> </w:t>
      </w:r>
      <w:proofErr w:type="spellStart"/>
      <w:r>
        <w:rPr>
          <w:rStyle w:val="normaltextrun"/>
          <w:rFonts w:ascii="Calibri" w:hAnsi="Calibri" w:cs="Calibri"/>
          <w:b/>
          <w:bCs/>
          <w:color w:val="000000"/>
          <w:lang w:val="en-US"/>
        </w:rPr>
        <w:t>Lov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lang w:val="en-US"/>
        </w:rPr>
        <w:t> </w:t>
      </w:r>
      <w:r>
        <w:rPr>
          <w:rStyle w:val="normaltextrun"/>
          <w:rFonts w:ascii="Calibri" w:hAnsi="Calibri" w:cs="Calibri"/>
          <w:color w:val="000000"/>
          <w:lang w:val="en-US"/>
        </w:rPr>
        <w:t>do 7.4</w:t>
      </w:r>
      <w:r>
        <w:rPr>
          <w:rStyle w:val="eop"/>
          <w:rFonts w:ascii="Calibri" w:hAnsi="Calibri" w:cs="Calibri"/>
          <w:color w:val="000000"/>
        </w:rPr>
        <w:t> </w:t>
      </w:r>
    </w:p>
    <w:p w:rsidR="00B21F36" w:rsidRDefault="00B21F36" w:rsidP="00B21F36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proofErr w:type="spellStart"/>
      <w:r>
        <w:rPr>
          <w:rStyle w:val="spellingerror"/>
          <w:rFonts w:ascii="Calibri" w:hAnsi="Calibri" w:cs="Calibri"/>
          <w:b/>
          <w:bCs/>
          <w:color w:val="000000"/>
          <w:sz w:val="22"/>
          <w:szCs w:val="22"/>
          <w:lang w:val="en-US"/>
        </w:rPr>
        <w:t>Dobrovolné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n-US"/>
        </w:rPr>
        <w:t> online </w:t>
      </w:r>
      <w:proofErr w:type="spellStart"/>
      <w:r>
        <w:rPr>
          <w:rStyle w:val="spellingerror"/>
          <w:rFonts w:ascii="Calibri" w:hAnsi="Calibri" w:cs="Calibri"/>
          <w:b/>
          <w:bCs/>
          <w:color w:val="000000"/>
          <w:sz w:val="22"/>
          <w:szCs w:val="22"/>
          <w:lang w:val="en-US"/>
        </w:rPr>
        <w:t>zdroje</w:t>
      </w:r>
      <w:proofErr w:type="spellEnd"/>
      <w:r>
        <w:rPr>
          <w:rStyle w:val="normaltextrun"/>
          <w:rFonts w:ascii="Calibri" w:hAnsi="Calibri" w:cs="Calibri"/>
          <w:b/>
          <w:bCs/>
          <w:color w:val="000000"/>
          <w:sz w:val="22"/>
          <w:szCs w:val="22"/>
          <w:lang w:val="en-US"/>
        </w:rPr>
        <w:t>: </w:t>
      </w:r>
      <w:hyperlink r:id="rId5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  <w:lang w:val="en-US"/>
          </w:rPr>
          <w:t>Present simple video;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  <w:lang w:val="en-US"/>
        </w:rPr>
        <w:t>  </w:t>
      </w:r>
      <w:hyperlink r:id="rId6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  <w:lang w:val="en-US"/>
          </w:rPr>
          <w:t xml:space="preserve">Do/Does …? </w:t>
        </w:r>
        <w:proofErr w:type="spellStart"/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  <w:lang w:val="en-US"/>
          </w:rPr>
          <w:t>exerceise</w:t>
        </w:r>
        <w:proofErr w:type="spellEnd"/>
      </w:hyperlink>
      <w:r>
        <w:rPr>
          <w:rStyle w:val="normaltextrun"/>
          <w:rFonts w:ascii="Calibri" w:hAnsi="Calibri" w:cs="Calibri"/>
          <w:color w:val="000000"/>
          <w:sz w:val="22"/>
          <w:szCs w:val="22"/>
          <w:lang w:val="en-US"/>
        </w:rPr>
        <w:t>; </w:t>
      </w:r>
      <w:hyperlink r:id="rId7" w:tgtFrame="_blank" w:history="1">
        <w:r>
          <w:rPr>
            <w:rStyle w:val="normaltextrun"/>
            <w:rFonts w:ascii="Calibri" w:hAnsi="Calibri" w:cs="Calibri"/>
            <w:color w:val="0563C1"/>
            <w:sz w:val="22"/>
            <w:szCs w:val="22"/>
            <w:u w:val="single"/>
            <w:lang w:val="en-US"/>
          </w:rPr>
          <w:t>Unit 4 online grammar exercises (1-4)</w:t>
        </w:r>
      </w:hyperlink>
      <w:r>
        <w:rPr>
          <w:rStyle w:val="normaltextrun"/>
          <w:rFonts w:ascii="Calibri" w:hAnsi="Calibri" w:cs="Calibri"/>
          <w:color w:val="000000"/>
          <w:sz w:val="22"/>
          <w:szCs w:val="22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color w:val="000000"/>
          <w:sz w:val="22"/>
          <w:szCs w:val="22"/>
          <w:lang w:val="en-US"/>
        </w:rPr>
        <w:t>nebo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  <w:lang w:val="en-US"/>
        </w:rPr>
        <w:t> </w:t>
      </w:r>
      <w:proofErr w:type="spellStart"/>
      <w:r>
        <w:rPr>
          <w:rStyle w:val="spellingerror"/>
          <w:rFonts w:ascii="Calibri" w:hAnsi="Calibri" w:cs="Calibri"/>
          <w:color w:val="000000"/>
          <w:sz w:val="22"/>
          <w:szCs w:val="22"/>
          <w:lang w:val="en-US"/>
        </w:rPr>
        <w:t>na</w:t>
      </w:r>
      <w:proofErr w:type="spellEnd"/>
      <w:r>
        <w:rPr>
          <w:rStyle w:val="normaltextrun"/>
          <w:rFonts w:ascii="Calibri" w:hAnsi="Calibri" w:cs="Calibri"/>
          <w:color w:val="000000"/>
          <w:sz w:val="22"/>
          <w:szCs w:val="22"/>
          <w:lang w:val="en-US"/>
        </w:rPr>
        <w:t> CD-ROM</w:t>
      </w:r>
      <w:r>
        <w:rPr>
          <w:rStyle w:val="eop"/>
          <w:rFonts w:ascii="Calibri" w:hAnsi="Calibri" w:cs="Calibri"/>
          <w:color w:val="000000"/>
          <w:sz w:val="22"/>
          <w:szCs w:val="22"/>
        </w:rPr>
        <w:t> </w:t>
      </w:r>
    </w:p>
    <w:p w:rsidR="00463754" w:rsidRDefault="00463754">
      <w:bookmarkStart w:id="0" w:name="_GoBack"/>
      <w:bookmarkEnd w:id="0"/>
    </w:p>
    <w:sectPr w:rsidR="00463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C476B"/>
    <w:multiLevelType w:val="multilevel"/>
    <w:tmpl w:val="358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4B"/>
    <w:rsid w:val="00463754"/>
    <w:rsid w:val="00B21F36"/>
    <w:rsid w:val="00B5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256C51-8988-437D-BD4A-B66A384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B2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21F36"/>
  </w:style>
  <w:style w:type="character" w:customStyle="1" w:styleId="eop">
    <w:name w:val="eop"/>
    <w:basedOn w:val="Standardnpsmoodstavce"/>
    <w:rsid w:val="00B21F36"/>
  </w:style>
  <w:style w:type="character" w:customStyle="1" w:styleId="spellingerror">
    <w:name w:val="spellingerror"/>
    <w:basedOn w:val="Standardnpsmoodstavce"/>
    <w:rsid w:val="00B21F36"/>
  </w:style>
  <w:style w:type="character" w:customStyle="1" w:styleId="contextualspellingandgrammarerror">
    <w:name w:val="contextualspellingandgrammarerror"/>
    <w:basedOn w:val="Standardnpsmoodstavce"/>
    <w:rsid w:val="00B21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50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lt.oup.com/student/project/level1/unit04/grammar/?cc=cz&amp;selLanguage=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nglisch-hilfen.de/en/exercises/tenses/do_does.htm" TargetMode="External"/><Relationship Id="rId5" Type="http://schemas.openxmlformats.org/officeDocument/2006/relationships/hyperlink" Target="https://youtu.be/Ub-Gwyq1fy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620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2021-03-29T07:02:00Z</dcterms:created>
  <dcterms:modified xsi:type="dcterms:W3CDTF">2021-03-29T07:03:00Z</dcterms:modified>
</cp:coreProperties>
</file>