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727FFB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727FFB7" w:rsidRDefault="00515185" w14:paraId="672A6659" w14:textId="0DF9439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1727FFB7" w:rsidR="299C59B2">
              <w:rPr>
                <w:i w:val="1"/>
                <w:iCs w:val="1"/>
                <w:sz w:val="36"/>
                <w:szCs w:val="36"/>
              </w:rPr>
              <w:t>13. - 17. 9. 2021</w:t>
            </w:r>
          </w:p>
        </w:tc>
      </w:tr>
      <w:tr w:rsidR="003640B0" w:rsidTr="1727FFB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5D9B261">
            <w:pPr>
              <w:rPr>
                <w:sz w:val="24"/>
                <w:szCs w:val="24"/>
              </w:rPr>
            </w:pPr>
            <w:r w:rsidRPr="1727FFB7" w:rsidR="003640B0">
              <w:rPr>
                <w:sz w:val="24"/>
                <w:szCs w:val="24"/>
              </w:rPr>
              <w:t>Třída:</w:t>
            </w:r>
            <w:r w:rsidRPr="1727FFB7" w:rsidR="376A0E6A">
              <w:rPr>
                <w:sz w:val="24"/>
                <w:szCs w:val="24"/>
              </w:rPr>
              <w:t xml:space="preserve">  </w:t>
            </w:r>
            <w:r w:rsidRPr="1727FFB7" w:rsidR="382B6838">
              <w:rPr>
                <w:i w:val="1"/>
                <w:iCs w:val="1"/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727FFB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AFE08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27FFB7" w:rsidR="196A9117">
              <w:rPr>
                <w:rFonts w:ascii="Times New Roman" w:hAnsi="Times New Roman" w:eastAsia="Times New Roman" w:cs="Times New Roman"/>
                <w:sz w:val="24"/>
                <w:szCs w:val="24"/>
              </w:rPr>
              <w:t>ČJ - POPRÁZDNINOVÁ</w:t>
            </w:r>
            <w:r w:rsidRPr="1727FFB7" w:rsidR="196A911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opakování z 2. ročníku.</w:t>
            </w:r>
          </w:p>
          <w:p w:rsidR="196A9117" w:rsidP="1727FFB7" w:rsidRDefault="196A9117" w14:paraId="047A6699" w14:textId="077C1F4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27FFB7" w:rsidR="196A911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Přirovnání, slabičná a hlásková stavba slova, </w:t>
            </w:r>
            <w:r w:rsidRPr="1727FFB7" w:rsidR="05E38FAA">
              <w:rPr>
                <w:rFonts w:ascii="Times New Roman" w:hAnsi="Times New Roman" w:eastAsia="Times New Roman" w:cs="Times New Roman"/>
                <w:sz w:val="24"/>
                <w:szCs w:val="24"/>
              </w:rPr>
              <w:t>vlastní jména, párové souhlásky, vypravování, diktát, opis,</w:t>
            </w:r>
            <w:r w:rsidRPr="1727FFB7" w:rsidR="27DE867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1727FFB7" w:rsidR="05E38FAA">
              <w:rPr>
                <w:rFonts w:ascii="Times New Roman" w:hAnsi="Times New Roman" w:eastAsia="Times New Roman" w:cs="Times New Roman"/>
                <w:sz w:val="24"/>
                <w:szCs w:val="24"/>
              </w:rPr>
              <w:t>přepis, běhací diktát</w:t>
            </w:r>
            <w:r w:rsidRPr="1727FFB7" w:rsidR="647E0445">
              <w:rPr>
                <w:rFonts w:ascii="Times New Roman" w:hAnsi="Times New Roman" w:eastAsia="Times New Roman" w:cs="Times New Roman"/>
                <w:sz w:val="24"/>
                <w:szCs w:val="24"/>
              </w:rPr>
              <w:t>, psaní Ú/Ů</w:t>
            </w:r>
            <w:r w:rsidRPr="1727FFB7" w:rsidR="1FC2EE61">
              <w:rPr>
                <w:rFonts w:ascii="Times New Roman" w:hAnsi="Times New Roman" w:eastAsia="Times New Roman" w:cs="Times New Roman"/>
                <w:sz w:val="24"/>
                <w:szCs w:val="24"/>
              </w:rPr>
              <w:t>, nedokončené věty, doplňování textu</w:t>
            </w:r>
          </w:p>
          <w:p w:rsidR="1727FFB7" w:rsidP="1727FFB7" w:rsidRDefault="1727FFB7" w14:paraId="40EA2251" w14:textId="4C8D88F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1FC2EE61" w:rsidP="1727FFB7" w:rsidRDefault="1FC2EE61" w14:paraId="3B3EC862" w14:textId="2F9B502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27FFB7" w:rsidR="1FC2EE61">
              <w:rPr>
                <w:rFonts w:ascii="Times New Roman" w:hAnsi="Times New Roman" w:eastAsia="Times New Roman" w:cs="Times New Roman"/>
                <w:sz w:val="24"/>
                <w:szCs w:val="24"/>
              </w:rPr>
              <w:t>ČT - VE SVĚTE OBRAZŮ A BAREV</w:t>
            </w:r>
          </w:p>
          <w:p w:rsidR="1FC2EE61" w:rsidP="1727FFB7" w:rsidRDefault="1FC2EE61" w14:paraId="1D1E820A" w14:textId="49CD7A0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27FFB7" w:rsidR="1FC2EE6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Čtení s porozuměním, básně, Ludvík Středa, </w:t>
            </w:r>
            <w:r w:rsidRPr="1727FFB7" w:rsidR="16A6226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Josef Brukner, otázky a odpovědi, barvy a pocity, </w:t>
            </w:r>
          </w:p>
          <w:p w:rsidR="1727FFB7" w:rsidP="1727FFB7" w:rsidRDefault="1727FFB7" w14:paraId="724DDAA2" w14:textId="76957B3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AE159DC" w:rsidP="1727FFB7" w:rsidRDefault="0AE159DC" w14:paraId="2183C3BF" w14:textId="6BAAACB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27FFB7" w:rsidR="0AE159D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Děti z </w:t>
            </w:r>
            <w:r w:rsidRPr="1727FFB7" w:rsidR="0AE159DC">
              <w:rPr>
                <w:rFonts w:ascii="Times New Roman" w:hAnsi="Times New Roman" w:eastAsia="Times New Roman" w:cs="Times New Roman"/>
                <w:sz w:val="24"/>
                <w:szCs w:val="24"/>
              </w:rPr>
              <w:t>Bullerbynu.</w:t>
            </w:r>
          </w:p>
          <w:p w:rsidRPr="003640B0" w:rsidR="00A10DBC" w:rsidP="1727FFB7" w:rsidRDefault="00A10DBC" w14:paraId="74E452E2" w14:textId="1F8F6B6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1727FFB7" w:rsidRDefault="00A10DBC" w14:paraId="5A39BBE3" w14:textId="20FFC83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27FFB7" w:rsidR="0AE159DC">
              <w:rPr>
                <w:rFonts w:ascii="Times New Roman" w:hAnsi="Times New Roman" w:eastAsia="Times New Roman" w:cs="Times New Roman"/>
                <w:sz w:val="24"/>
                <w:szCs w:val="24"/>
              </w:rPr>
              <w:t>Prezentace čtenářského deníku.</w:t>
            </w:r>
          </w:p>
        </w:tc>
      </w:tr>
      <w:tr w:rsidR="003640B0" w:rsidTr="1727FFB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5D8EFE4">
            <w:pPr>
              <w:rPr>
                <w:sz w:val="24"/>
                <w:szCs w:val="24"/>
              </w:rPr>
            </w:pPr>
            <w:r w:rsidRPr="1727FFB7" w:rsidR="5DEAD1CE">
              <w:rPr>
                <w:sz w:val="24"/>
                <w:szCs w:val="24"/>
              </w:rPr>
              <w:t>NÁSOBÍME A RÝSUJEME</w:t>
            </w:r>
          </w:p>
          <w:p w:rsidRPr="003640B0" w:rsidR="003640B0" w:rsidP="1727FFB7" w:rsidRDefault="003640B0" w14:paraId="04F94217" w14:textId="070B6C8C">
            <w:pPr>
              <w:pStyle w:val="Normln"/>
              <w:rPr>
                <w:sz w:val="24"/>
                <w:szCs w:val="24"/>
              </w:rPr>
            </w:pPr>
            <w:r w:rsidRPr="1727FFB7" w:rsidR="5DEAD1CE">
              <w:rPr>
                <w:sz w:val="24"/>
                <w:szCs w:val="24"/>
              </w:rPr>
              <w:t xml:space="preserve">Násobilkové čtverce, krychlové </w:t>
            </w:r>
            <w:proofErr w:type="spellStart"/>
            <w:r w:rsidRPr="1727FFB7" w:rsidR="5DEAD1CE">
              <w:rPr>
                <w:sz w:val="24"/>
                <w:szCs w:val="24"/>
              </w:rPr>
              <w:t>stavby,krokování</w:t>
            </w:r>
            <w:proofErr w:type="spellEnd"/>
            <w:r w:rsidRPr="1727FFB7" w:rsidR="5DEAD1CE">
              <w:rPr>
                <w:sz w:val="24"/>
                <w:szCs w:val="24"/>
              </w:rPr>
              <w:t>, parkety, p</w:t>
            </w:r>
            <w:r w:rsidRPr="1727FFB7" w:rsidR="464BD74E">
              <w:rPr>
                <w:sz w:val="24"/>
                <w:szCs w:val="24"/>
              </w:rPr>
              <w:t>ětiminutovky, slovní úlohy</w:t>
            </w:r>
            <w:r w:rsidRPr="1727FFB7" w:rsidR="4B3F58B6">
              <w:rPr>
                <w:sz w:val="24"/>
                <w:szCs w:val="24"/>
              </w:rPr>
              <w:t xml:space="preserve">, finanční </w:t>
            </w:r>
            <w:r w:rsidRPr="1727FFB7" w:rsidR="4B3F58B6">
              <w:rPr>
                <w:sz w:val="24"/>
                <w:szCs w:val="24"/>
              </w:rPr>
              <w:t>gramotnost</w:t>
            </w:r>
            <w:r w:rsidRPr="1727FFB7" w:rsidR="464BD74E">
              <w:rPr>
                <w:sz w:val="24"/>
                <w:szCs w:val="24"/>
              </w:rPr>
              <w:t>.</w:t>
            </w:r>
          </w:p>
          <w:p w:rsidRPr="003640B0" w:rsidR="003640B0" w:rsidP="1727FFB7" w:rsidRDefault="003640B0" w14:paraId="0D0B940D" w14:textId="7FBFC670">
            <w:pPr>
              <w:pStyle w:val="Normln"/>
              <w:rPr>
                <w:sz w:val="24"/>
                <w:szCs w:val="24"/>
              </w:rPr>
            </w:pPr>
            <w:r w:rsidRPr="1727FFB7" w:rsidR="464BD74E">
              <w:rPr>
                <w:sz w:val="24"/>
                <w:szCs w:val="24"/>
              </w:rPr>
              <w:t xml:space="preserve">Rýsování dle pokynů, obdélník, pojmy: polovina, třetina, </w:t>
            </w:r>
            <w:r w:rsidRPr="1727FFB7" w:rsidR="464BD74E">
              <w:rPr>
                <w:sz w:val="24"/>
                <w:szCs w:val="24"/>
              </w:rPr>
              <w:t>čtvrtina..</w:t>
            </w:r>
          </w:p>
        </w:tc>
      </w:tr>
      <w:tr w:rsidR="003640B0" w:rsidTr="1727FFB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5F1D8472">
            <w:pPr>
              <w:rPr>
                <w:sz w:val="24"/>
                <w:szCs w:val="24"/>
              </w:rPr>
            </w:pPr>
            <w:r w:rsidRPr="1727FFB7" w:rsidR="5BA364DB">
              <w:rPr>
                <w:sz w:val="24"/>
                <w:szCs w:val="24"/>
              </w:rPr>
              <w:t>CLIL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727FFB7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74B73FE">
            <w:pPr>
              <w:rPr>
                <w:sz w:val="24"/>
                <w:szCs w:val="24"/>
              </w:rPr>
            </w:pPr>
            <w:proofErr w:type="gramStart"/>
            <w:r w:rsidRPr="1727FFB7" w:rsidR="670C337A">
              <w:rPr>
                <w:sz w:val="24"/>
                <w:szCs w:val="24"/>
              </w:rPr>
              <w:t xml:space="preserve">SKLIZEŇ - </w:t>
            </w:r>
            <w:r w:rsidRPr="1727FFB7" w:rsidR="16C02183">
              <w:rPr>
                <w:sz w:val="24"/>
                <w:szCs w:val="24"/>
              </w:rPr>
              <w:t>plodiny</w:t>
            </w:r>
            <w:proofErr w:type="gramEnd"/>
            <w:r w:rsidRPr="1727FFB7" w:rsidR="16C02183">
              <w:rPr>
                <w:sz w:val="24"/>
                <w:szCs w:val="24"/>
              </w:rPr>
              <w:t xml:space="preserve">, kdy sklízíme, co je </w:t>
            </w:r>
            <w:r w:rsidRPr="1727FFB7" w:rsidR="2207E843">
              <w:rPr>
                <w:sz w:val="24"/>
                <w:szCs w:val="24"/>
              </w:rPr>
              <w:t>kdouloň</w:t>
            </w:r>
          </w:p>
          <w:p w:rsidR="2207E843" w:rsidP="1727FFB7" w:rsidRDefault="2207E843" w14:paraId="42FA4D8C" w14:textId="6E71CFE8">
            <w:pPr>
              <w:pStyle w:val="Normln"/>
              <w:rPr>
                <w:sz w:val="24"/>
                <w:szCs w:val="24"/>
              </w:rPr>
            </w:pPr>
            <w:r w:rsidRPr="1727FFB7" w:rsidR="2207E843">
              <w:rPr>
                <w:sz w:val="24"/>
                <w:szCs w:val="24"/>
              </w:rPr>
              <w:t>ZEMĚDĚLSTVÍ - zemědělské stroje, ze</w:t>
            </w:r>
            <w:r w:rsidRPr="1727FFB7" w:rsidR="0587BD67">
              <w:rPr>
                <w:sz w:val="24"/>
                <w:szCs w:val="24"/>
              </w:rPr>
              <w:t>mědělské suroviny, žně, druhy klasů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727FFB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2D349211">
            <w:r w:rsidR="671363D8">
              <w:rPr/>
              <w:t xml:space="preserve">V pátek </w:t>
            </w:r>
            <w:r w:rsidRPr="1727FFB7" w:rsidR="671363D8">
              <w:rPr>
                <w:b w:val="1"/>
                <w:bCs w:val="1"/>
              </w:rPr>
              <w:t>17. 9.</w:t>
            </w:r>
            <w:r w:rsidR="671363D8">
              <w:rPr/>
              <w:t xml:space="preserve"> proběhne akce Ukliďme Česko.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AB63F9"/>
    <w:rsid w:val="0281067F"/>
    <w:rsid w:val="030B59E1"/>
    <w:rsid w:val="041057AB"/>
    <w:rsid w:val="0587BD67"/>
    <w:rsid w:val="05E38FAA"/>
    <w:rsid w:val="0640C3E1"/>
    <w:rsid w:val="06CB0C07"/>
    <w:rsid w:val="0AE159DC"/>
    <w:rsid w:val="0B2A6D00"/>
    <w:rsid w:val="0E6CF2DE"/>
    <w:rsid w:val="16A62260"/>
    <w:rsid w:val="16C02183"/>
    <w:rsid w:val="1727FFB7"/>
    <w:rsid w:val="181F8E70"/>
    <w:rsid w:val="196A9117"/>
    <w:rsid w:val="1E8B042E"/>
    <w:rsid w:val="1F25A28B"/>
    <w:rsid w:val="1FC2EE61"/>
    <w:rsid w:val="21D610B5"/>
    <w:rsid w:val="2207E843"/>
    <w:rsid w:val="2273458B"/>
    <w:rsid w:val="24123C0B"/>
    <w:rsid w:val="257DE40F"/>
    <w:rsid w:val="26359C6A"/>
    <w:rsid w:val="27DE867C"/>
    <w:rsid w:val="2815341A"/>
    <w:rsid w:val="2818BE17"/>
    <w:rsid w:val="28508B71"/>
    <w:rsid w:val="28B911CB"/>
    <w:rsid w:val="299C59B2"/>
    <w:rsid w:val="2CAB2682"/>
    <w:rsid w:val="369ECACC"/>
    <w:rsid w:val="376A0E6A"/>
    <w:rsid w:val="382B6838"/>
    <w:rsid w:val="389E06EE"/>
    <w:rsid w:val="4041E14C"/>
    <w:rsid w:val="45210BBB"/>
    <w:rsid w:val="452BC674"/>
    <w:rsid w:val="45E7FF7F"/>
    <w:rsid w:val="464BD74E"/>
    <w:rsid w:val="46B4EE96"/>
    <w:rsid w:val="4764E98A"/>
    <w:rsid w:val="4A3B77B2"/>
    <w:rsid w:val="4B3F58B6"/>
    <w:rsid w:val="4B465AFE"/>
    <w:rsid w:val="4F5362DC"/>
    <w:rsid w:val="4FB9E481"/>
    <w:rsid w:val="56D8E66C"/>
    <w:rsid w:val="59F1784B"/>
    <w:rsid w:val="5A0AA0A8"/>
    <w:rsid w:val="5BA364DB"/>
    <w:rsid w:val="5C217EA2"/>
    <w:rsid w:val="5C8EE2EE"/>
    <w:rsid w:val="5D4F31D1"/>
    <w:rsid w:val="5D83A200"/>
    <w:rsid w:val="5DEAD1CE"/>
    <w:rsid w:val="5EC4E96E"/>
    <w:rsid w:val="647E0445"/>
    <w:rsid w:val="670C337A"/>
    <w:rsid w:val="671363D8"/>
    <w:rsid w:val="67D5654E"/>
    <w:rsid w:val="695F8EA7"/>
    <w:rsid w:val="6C7E070C"/>
    <w:rsid w:val="6F1C058C"/>
    <w:rsid w:val="716AA08C"/>
    <w:rsid w:val="725120AE"/>
    <w:rsid w:val="73CB5F96"/>
    <w:rsid w:val="7548FDD9"/>
    <w:rsid w:val="769D6988"/>
    <w:rsid w:val="76FB4762"/>
    <w:rsid w:val="7B3856AE"/>
    <w:rsid w:val="7C5447C0"/>
    <w:rsid w:val="7C9C185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37F263-680C-42CB-8E48-106BAFD37CE5}"/>
</file>

<file path=customXml/itemProps2.xml><?xml version="1.0" encoding="utf-8"?>
<ds:datastoreItem xmlns:ds="http://schemas.openxmlformats.org/officeDocument/2006/customXml" ds:itemID="{0FF66D25-8B0C-4811-878A-1DB260B63CF1}"/>
</file>

<file path=customXml/itemProps3.xml><?xml version="1.0" encoding="utf-8"?>
<ds:datastoreItem xmlns:ds="http://schemas.openxmlformats.org/officeDocument/2006/customXml" ds:itemID="{EE201A36-FE1F-4667-BDA3-A38AED035C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Povýšilová Tereza</lastModifiedBy>
  <revision>7</revision>
  <lastPrinted>2020-03-11T10:20:00.0000000Z</lastPrinted>
  <dcterms:created xsi:type="dcterms:W3CDTF">2020-03-22T09:54:00.0000000Z</dcterms:created>
  <dcterms:modified xsi:type="dcterms:W3CDTF">2021-09-10T13:19:25.5338634Z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