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7B2" w:rsidRDefault="007517B2">
      <w:bookmarkStart w:id="0" w:name="_GoBack"/>
      <w:bookmarkEnd w:id="0"/>
      <w:r>
        <w:t xml:space="preserve">                                                                                                      ……..…………………………………………………………..</w:t>
      </w:r>
    </w:p>
    <w:p w:rsidR="007517B2" w:rsidRDefault="007517B2">
      <w:r>
        <w:t xml:space="preserve">                                                                                                                            Jméno, příjmení, třída</w:t>
      </w:r>
    </w:p>
    <w:p w:rsidR="007517B2" w:rsidRPr="007517B2" w:rsidRDefault="007517B2" w:rsidP="007517B2">
      <w:pPr>
        <w:jc w:val="center"/>
        <w:rPr>
          <w:b/>
          <w:sz w:val="40"/>
          <w:szCs w:val="40"/>
        </w:rPr>
      </w:pPr>
      <w:r w:rsidRPr="007517B2">
        <w:rPr>
          <w:b/>
          <w:sz w:val="40"/>
          <w:szCs w:val="40"/>
        </w:rPr>
        <w:t>Opakování</w:t>
      </w:r>
    </w:p>
    <w:p w:rsidR="007517B2" w:rsidRDefault="007517B2"/>
    <w:p w:rsidR="00C86D9F" w:rsidRDefault="00E50865">
      <w:proofErr w:type="gramStart"/>
      <w:r>
        <w:t>1.</w:t>
      </w:r>
      <w:r w:rsidR="00515310">
        <w:t>Jsou</w:t>
      </w:r>
      <w:proofErr w:type="gramEnd"/>
      <w:r w:rsidR="00515310">
        <w:t xml:space="preserve"> všechny živé organismy složeny z buněk? Zaškrtni: ANO × NE</w:t>
      </w:r>
    </w:p>
    <w:p w:rsidR="00515310" w:rsidRDefault="00E50865">
      <w:proofErr w:type="gramStart"/>
      <w:r>
        <w:t>2.</w:t>
      </w:r>
      <w:r w:rsidR="00515310">
        <w:t>Zamysli</w:t>
      </w:r>
      <w:proofErr w:type="gramEnd"/>
      <w:r w:rsidR="00515310">
        <w:t xml:space="preserve"> se, jaké základní životní projevy buňky mají a vypiš je.</w:t>
      </w:r>
    </w:p>
    <w:p w:rsidR="00D92ECE" w:rsidRDefault="00D92ECE"/>
    <w:p w:rsidR="00515310" w:rsidRDefault="00515310"/>
    <w:p w:rsidR="00515310" w:rsidRDefault="00E50865">
      <w:proofErr w:type="gramStart"/>
      <w:r>
        <w:t>3.</w:t>
      </w:r>
      <w:r w:rsidR="00515310">
        <w:t>Poznej</w:t>
      </w:r>
      <w:proofErr w:type="gramEnd"/>
      <w:r w:rsidR="00515310">
        <w:t xml:space="preserve"> na obrázku, která buňka je rostlinná, která je živočišná a která bakteriální. Pokaždé zdůvodni, podle čeho jsi to poznal/a.</w:t>
      </w:r>
    </w:p>
    <w:p w:rsidR="00D92ECE" w:rsidRDefault="00D92ECE"/>
    <w:p w:rsidR="00515310" w:rsidRDefault="00515310">
      <w:r>
        <w:rPr>
          <w:noProof/>
          <w:lang w:eastAsia="cs-CZ"/>
        </w:rPr>
        <w:drawing>
          <wp:inline distT="0" distB="0" distL="0" distR="0">
            <wp:extent cx="1341120" cy="1920240"/>
            <wp:effectExtent l="0" t="0" r="0" b="3810"/>
            <wp:docPr id="1" name="Obrázek 1" descr="BUŇ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Ň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310" w:rsidRDefault="00515310">
      <w:r>
        <w:t>Buňka …………………………………</w:t>
      </w:r>
      <w:proofErr w:type="gramStart"/>
      <w:r>
        <w:t>….. , protože</w:t>
      </w:r>
      <w:proofErr w:type="gramEnd"/>
      <w:r>
        <w:t xml:space="preserve"> (má / nemá) </w:t>
      </w:r>
    </w:p>
    <w:p w:rsidR="00515310" w:rsidRDefault="00515310">
      <w:r>
        <w:t xml:space="preserve">............................................................................................................................... </w:t>
      </w:r>
    </w:p>
    <w:p w:rsidR="00D92ECE" w:rsidRDefault="00D92ECE"/>
    <w:p w:rsidR="00515310" w:rsidRDefault="00D92ECE">
      <w:r>
        <w:rPr>
          <w:noProof/>
          <w:lang w:eastAsia="cs-CZ"/>
        </w:rPr>
        <w:drawing>
          <wp:inline distT="0" distB="0" distL="0" distR="0">
            <wp:extent cx="1289805" cy="1562100"/>
            <wp:effectExtent l="0" t="0" r="5715" b="0"/>
            <wp:docPr id="2" name="Obrázek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771" cy="158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310" w:rsidRDefault="00515310"/>
    <w:p w:rsidR="00515310" w:rsidRDefault="00515310"/>
    <w:p w:rsidR="00D92ECE" w:rsidRDefault="00515310">
      <w:r>
        <w:t>Buňka …………………………………</w:t>
      </w:r>
      <w:proofErr w:type="gramStart"/>
      <w:r>
        <w:t>….. , protože</w:t>
      </w:r>
      <w:proofErr w:type="gramEnd"/>
      <w:r>
        <w:t xml:space="preserve"> (má / nemá) </w:t>
      </w:r>
    </w:p>
    <w:p w:rsidR="00515310" w:rsidRDefault="00515310">
      <w:r>
        <w:t>...................................................................................................................................</w:t>
      </w:r>
    </w:p>
    <w:p w:rsidR="00D92ECE" w:rsidRDefault="00D92ECE">
      <w:r>
        <w:rPr>
          <w:noProof/>
          <w:lang w:eastAsia="cs-CZ"/>
        </w:rPr>
        <w:lastRenderedPageBreak/>
        <w:drawing>
          <wp:inline distT="0" distB="0" distL="0" distR="0">
            <wp:extent cx="1927860" cy="1691640"/>
            <wp:effectExtent l="0" t="0" r="0" b="3810"/>
            <wp:docPr id="3" name="Obrázek 3" descr="Vektor Buňka bakterie #41076461 | fotobanka Fotky&amp;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ktor Buňka bakterie #41076461 | fotobanka Fotky&amp;F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ECE" w:rsidRDefault="00D92ECE"/>
    <w:p w:rsidR="00D92ECE" w:rsidRDefault="00D92ECE"/>
    <w:p w:rsidR="00D92ECE" w:rsidRDefault="00D92ECE">
      <w:r>
        <w:t xml:space="preserve">Buňka …………………………………………………, protože (má / nemá) </w:t>
      </w:r>
    </w:p>
    <w:p w:rsidR="00D92ECE" w:rsidRDefault="00D92ECE">
      <w:r>
        <w:t>...............................................................................................................................</w:t>
      </w:r>
    </w:p>
    <w:p w:rsidR="00E50865" w:rsidRDefault="00E50865"/>
    <w:p w:rsidR="00E50865" w:rsidRPr="00E50865" w:rsidRDefault="00E50865" w:rsidP="00E50865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4.</w:t>
      </w:r>
      <w:r w:rsidRPr="00E50865">
        <w:rPr>
          <w:rFonts w:ascii="Times New Roman" w:hAnsi="Times New Roman"/>
          <w:sz w:val="24"/>
          <w:szCs w:val="24"/>
        </w:rPr>
        <w:t>Doplň</w:t>
      </w:r>
      <w:proofErr w:type="gramEnd"/>
      <w:r w:rsidRPr="00E50865">
        <w:rPr>
          <w:rFonts w:ascii="Times New Roman" w:hAnsi="Times New Roman"/>
          <w:sz w:val="24"/>
          <w:szCs w:val="24"/>
        </w:rPr>
        <w:t xml:space="preserve"> název organely, která v buňce zastává danou funkci :</w:t>
      </w:r>
    </w:p>
    <w:p w:rsidR="00E50865" w:rsidRDefault="00E50865" w:rsidP="00E50865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E50865" w:rsidRPr="00B46B33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Řídí ve</w:t>
      </w:r>
      <w:r w:rsidR="00500B31">
        <w:rPr>
          <w:rFonts w:ascii="Times New Roman" w:hAnsi="Times New Roman"/>
          <w:sz w:val="24"/>
          <w:szCs w:val="24"/>
        </w:rPr>
        <w:t>škeré děje v </w:t>
      </w:r>
      <w:proofErr w:type="gramStart"/>
      <w:r w:rsidR="00500B31">
        <w:rPr>
          <w:rFonts w:ascii="Times New Roman" w:hAnsi="Times New Roman"/>
          <w:sz w:val="24"/>
          <w:szCs w:val="24"/>
        </w:rPr>
        <w:t xml:space="preserve">buňce .     </w:t>
      </w:r>
      <w:r>
        <w:rPr>
          <w:rFonts w:ascii="Times New Roman" w:hAnsi="Times New Roman"/>
          <w:sz w:val="24"/>
          <w:szCs w:val="24"/>
        </w:rPr>
        <w:t xml:space="preserve"> …</w:t>
      </w:r>
      <w:proofErr w:type="gramEnd"/>
      <w:r>
        <w:rPr>
          <w:rFonts w:ascii="Times New Roman" w:hAnsi="Times New Roman"/>
          <w:sz w:val="24"/>
          <w:szCs w:val="24"/>
        </w:rPr>
        <w:t>………………………</w:t>
      </w:r>
      <w:r w:rsidR="00500B31">
        <w:rPr>
          <w:rFonts w:ascii="Times New Roman" w:hAnsi="Times New Roman"/>
          <w:sz w:val="24"/>
          <w:szCs w:val="24"/>
        </w:rPr>
        <w:t>………………………</w:t>
      </w:r>
    </w:p>
    <w:p w:rsidR="00E50865" w:rsidRPr="00B46B33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Vyplňuje vnitřní prostor </w:t>
      </w:r>
      <w:proofErr w:type="gramStart"/>
      <w:r>
        <w:rPr>
          <w:rFonts w:ascii="Times New Roman" w:hAnsi="Times New Roman"/>
          <w:sz w:val="24"/>
          <w:szCs w:val="24"/>
        </w:rPr>
        <w:t>buňky</w:t>
      </w:r>
      <w:r w:rsidR="00500B31">
        <w:rPr>
          <w:rFonts w:ascii="Times New Roman" w:hAnsi="Times New Roman"/>
          <w:sz w:val="24"/>
          <w:szCs w:val="24"/>
        </w:rPr>
        <w:t xml:space="preserve">.   </w:t>
      </w:r>
      <w:r>
        <w:rPr>
          <w:rFonts w:ascii="Times New Roman" w:hAnsi="Times New Roman"/>
          <w:sz w:val="24"/>
          <w:szCs w:val="24"/>
        </w:rPr>
        <w:t>…</w:t>
      </w:r>
      <w:proofErr w:type="gramEnd"/>
      <w:r>
        <w:rPr>
          <w:rFonts w:ascii="Times New Roman" w:hAnsi="Times New Roman"/>
          <w:sz w:val="24"/>
          <w:szCs w:val="24"/>
        </w:rPr>
        <w:t>………………………</w:t>
      </w:r>
      <w:r w:rsidR="00500B31">
        <w:rPr>
          <w:rFonts w:ascii="Times New Roman" w:hAnsi="Times New Roman"/>
          <w:sz w:val="24"/>
          <w:szCs w:val="24"/>
        </w:rPr>
        <w:t>……………………</w:t>
      </w:r>
    </w:p>
    <w:p w:rsidR="00E50865" w:rsidRPr="00B46B33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Obsahuje chlorofyl, zajišť</w:t>
      </w:r>
      <w:r w:rsidR="00500B31">
        <w:rPr>
          <w:rFonts w:ascii="Times New Roman" w:hAnsi="Times New Roman"/>
          <w:sz w:val="24"/>
          <w:szCs w:val="24"/>
        </w:rPr>
        <w:t xml:space="preserve">uje fotosyntézu. 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500B31">
        <w:rPr>
          <w:rFonts w:ascii="Times New Roman" w:hAnsi="Times New Roman"/>
          <w:sz w:val="24"/>
          <w:szCs w:val="24"/>
        </w:rPr>
        <w:t>………….</w:t>
      </w:r>
    </w:p>
    <w:p w:rsidR="00E50865" w:rsidRPr="00B46B33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Ur</w:t>
      </w:r>
      <w:r w:rsidR="00500B31">
        <w:rPr>
          <w:rFonts w:ascii="Times New Roman" w:hAnsi="Times New Roman"/>
          <w:sz w:val="24"/>
          <w:szCs w:val="24"/>
        </w:rPr>
        <w:t xml:space="preserve">čuje tvar buňky, chrání ji.  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500B31">
        <w:rPr>
          <w:rFonts w:ascii="Times New Roman" w:hAnsi="Times New Roman"/>
          <w:sz w:val="24"/>
          <w:szCs w:val="24"/>
        </w:rPr>
        <w:t>……………………</w:t>
      </w:r>
      <w:proofErr w:type="gramStart"/>
      <w:r w:rsidR="00500B31">
        <w:rPr>
          <w:rFonts w:ascii="Times New Roman" w:hAnsi="Times New Roman"/>
          <w:sz w:val="24"/>
          <w:szCs w:val="24"/>
        </w:rPr>
        <w:t>…...</w:t>
      </w:r>
      <w:proofErr w:type="gramEnd"/>
    </w:p>
    <w:p w:rsidR="00E50865" w:rsidRPr="00ED4D7E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Propouští do nitra buňky a ven jen některé látky.     ……………………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E50865" w:rsidRPr="00ED4D7E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Vyrábí energii z organických látek.                          ……………………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E50865" w:rsidRPr="00ED4D7E" w:rsidRDefault="00E50865" w:rsidP="00E5086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Obsahují roztoky různých látek.                               ……………………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E50865" w:rsidRDefault="00E50865" w:rsidP="00E50865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764856" w:rsidRDefault="00764856" w:rsidP="00E50865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764856" w:rsidRDefault="00764856" w:rsidP="00E50865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764856" w:rsidRDefault="00764856" w:rsidP="00E50865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764856" w:rsidRDefault="00764856" w:rsidP="00E50865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764856" w:rsidRPr="00764856" w:rsidRDefault="00764856" w:rsidP="00764856">
      <w:pPr>
        <w:rPr>
          <w:rFonts w:ascii="Times New Roman" w:hAnsi="Times New Roman"/>
          <w:sz w:val="24"/>
          <w:szCs w:val="24"/>
        </w:rPr>
      </w:pPr>
      <w:proofErr w:type="gramStart"/>
      <w:r w:rsidRPr="00764856">
        <w:rPr>
          <w:rFonts w:ascii="Times New Roman" w:hAnsi="Times New Roman"/>
          <w:sz w:val="24"/>
          <w:szCs w:val="24"/>
        </w:rPr>
        <w:t>5.Zakroužkuj</w:t>
      </w:r>
      <w:proofErr w:type="gramEnd"/>
      <w:r w:rsidRPr="00764856">
        <w:rPr>
          <w:rFonts w:ascii="Times New Roman" w:hAnsi="Times New Roman"/>
          <w:sz w:val="24"/>
          <w:szCs w:val="24"/>
        </w:rPr>
        <w:t xml:space="preserve"> správné znění věty:</w:t>
      </w:r>
    </w:p>
    <w:p w:rsidR="00764856" w:rsidRDefault="00764856" w:rsidP="00764856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764856" w:rsidRDefault="00764856" w:rsidP="007517B2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Základní stavební jednotkou všech živých organismů je </w:t>
      </w:r>
      <w:r>
        <w:rPr>
          <w:rFonts w:ascii="Times New Roman" w:hAnsi="Times New Roman"/>
          <w:i/>
          <w:sz w:val="24"/>
          <w:szCs w:val="24"/>
        </w:rPr>
        <w:t>orgán/buňka.</w:t>
      </w:r>
      <w:r>
        <w:rPr>
          <w:rFonts w:ascii="Times New Roman" w:hAnsi="Times New Roman"/>
          <w:sz w:val="24"/>
          <w:szCs w:val="24"/>
        </w:rPr>
        <w:t xml:space="preserve"> Buňka dosahuje </w:t>
      </w:r>
      <w:r>
        <w:rPr>
          <w:rFonts w:ascii="Times New Roman" w:hAnsi="Times New Roman"/>
          <w:i/>
          <w:sz w:val="24"/>
          <w:szCs w:val="24"/>
        </w:rPr>
        <w:t xml:space="preserve">malých/velkých </w:t>
      </w:r>
      <w:r>
        <w:rPr>
          <w:rFonts w:ascii="Times New Roman" w:hAnsi="Times New Roman"/>
          <w:sz w:val="24"/>
          <w:szCs w:val="24"/>
        </w:rPr>
        <w:t xml:space="preserve">rozměrů. </w:t>
      </w:r>
      <w:r w:rsidR="00B0689A">
        <w:rPr>
          <w:rFonts w:ascii="Times New Roman" w:hAnsi="Times New Roman"/>
          <w:sz w:val="24"/>
          <w:szCs w:val="24"/>
        </w:rPr>
        <w:t xml:space="preserve">Buňky, které </w:t>
      </w:r>
      <w:proofErr w:type="gramStart"/>
      <w:r w:rsidR="00B0689A">
        <w:rPr>
          <w:rFonts w:ascii="Times New Roman" w:hAnsi="Times New Roman"/>
          <w:sz w:val="24"/>
          <w:szCs w:val="24"/>
        </w:rPr>
        <w:t>mus</w:t>
      </w:r>
      <w:r>
        <w:rPr>
          <w:rFonts w:ascii="Times New Roman" w:hAnsi="Times New Roman"/>
          <w:sz w:val="24"/>
          <w:szCs w:val="24"/>
        </w:rPr>
        <w:t>í</w:t>
      </w:r>
      <w:proofErr w:type="gramEnd"/>
      <w:r>
        <w:rPr>
          <w:rFonts w:ascii="Times New Roman" w:hAnsi="Times New Roman"/>
          <w:sz w:val="24"/>
          <w:szCs w:val="24"/>
        </w:rPr>
        <w:t xml:space="preserve"> přijímat látky pro svou energii z okolí </w:t>
      </w:r>
      <w:proofErr w:type="gramStart"/>
      <w:r>
        <w:rPr>
          <w:rFonts w:ascii="Times New Roman" w:hAnsi="Times New Roman"/>
          <w:sz w:val="24"/>
          <w:szCs w:val="24"/>
        </w:rPr>
        <w:t>označujeme</w:t>
      </w:r>
      <w:proofErr w:type="gramEnd"/>
      <w:r>
        <w:rPr>
          <w:rFonts w:ascii="Times New Roman" w:hAnsi="Times New Roman"/>
          <w:sz w:val="24"/>
          <w:szCs w:val="24"/>
        </w:rPr>
        <w:t xml:space="preserve"> jako buňky </w:t>
      </w:r>
      <w:r>
        <w:rPr>
          <w:rFonts w:ascii="Times New Roman" w:hAnsi="Times New Roman"/>
          <w:i/>
          <w:sz w:val="24"/>
          <w:szCs w:val="24"/>
        </w:rPr>
        <w:t>heterotrofní/autotrofní.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0865" w:rsidRDefault="00E50865"/>
    <w:sectPr w:rsidR="00E50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D0B"/>
    <w:multiLevelType w:val="hybridMultilevel"/>
    <w:tmpl w:val="EC169994"/>
    <w:lvl w:ilvl="0" w:tplc="7CBCDA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CF87DB1"/>
    <w:multiLevelType w:val="hybridMultilevel"/>
    <w:tmpl w:val="6324CD56"/>
    <w:lvl w:ilvl="0" w:tplc="12ACA88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10"/>
    <w:rsid w:val="000D3855"/>
    <w:rsid w:val="001A7CC3"/>
    <w:rsid w:val="00500B31"/>
    <w:rsid w:val="00515310"/>
    <w:rsid w:val="007517B2"/>
    <w:rsid w:val="00764856"/>
    <w:rsid w:val="00B0689A"/>
    <w:rsid w:val="00C86D9F"/>
    <w:rsid w:val="00D92ECE"/>
    <w:rsid w:val="00E5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DD315-979A-4211-88EA-2608CE0A3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0865"/>
    <w:pPr>
      <w:spacing w:after="200" w:line="276" w:lineRule="auto"/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2</cp:revision>
  <dcterms:created xsi:type="dcterms:W3CDTF">2020-11-01T17:56:00Z</dcterms:created>
  <dcterms:modified xsi:type="dcterms:W3CDTF">2020-11-01T17:56:00Z</dcterms:modified>
</cp:coreProperties>
</file>