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6D842" w14:textId="1E8DF2CE" w:rsidR="00C312F6" w:rsidRPr="006703BA" w:rsidRDefault="00C312F6" w:rsidP="00C312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440C30">
        <w:rPr>
          <w:bCs/>
          <w:sz w:val="28"/>
          <w:szCs w:val="28"/>
        </w:rPr>
        <w:t xml:space="preserve">9. </w:t>
      </w:r>
      <w:r w:rsidR="006703BA" w:rsidRPr="00285AAB">
        <w:rPr>
          <w:bCs/>
          <w:sz w:val="28"/>
          <w:szCs w:val="28"/>
        </w:rPr>
        <w:t xml:space="preserve">týden: </w:t>
      </w:r>
      <w:r w:rsidR="006703BA" w:rsidRPr="006703BA">
        <w:rPr>
          <w:b/>
          <w:sz w:val="28"/>
          <w:szCs w:val="28"/>
        </w:rPr>
        <w:t>3</w:t>
      </w:r>
      <w:r w:rsidR="00440C30">
        <w:rPr>
          <w:b/>
          <w:sz w:val="28"/>
          <w:szCs w:val="28"/>
        </w:rPr>
        <w:t>0</w:t>
      </w:r>
      <w:r w:rsidR="006703BA" w:rsidRPr="006703BA">
        <w:rPr>
          <w:b/>
          <w:sz w:val="28"/>
          <w:szCs w:val="28"/>
        </w:rPr>
        <w:t xml:space="preserve">.10. – </w:t>
      </w:r>
      <w:r w:rsidR="00440C30">
        <w:rPr>
          <w:b/>
          <w:sz w:val="28"/>
          <w:szCs w:val="28"/>
        </w:rPr>
        <w:t>3</w:t>
      </w:r>
      <w:r w:rsidR="006703BA" w:rsidRPr="006703BA">
        <w:rPr>
          <w:b/>
          <w:sz w:val="28"/>
          <w:szCs w:val="28"/>
        </w:rPr>
        <w:t>.11.</w:t>
      </w:r>
    </w:p>
    <w:p w14:paraId="03F32184" w14:textId="77777777" w:rsidR="00C312F6" w:rsidRPr="00285AAB" w:rsidRDefault="00C312F6" w:rsidP="00C312F6">
      <w:pPr>
        <w:rPr>
          <w:bCs/>
          <w:sz w:val="28"/>
          <w:szCs w:val="28"/>
        </w:rPr>
      </w:pPr>
    </w:p>
    <w:p w14:paraId="7DEA0299" w14:textId="56639003" w:rsidR="00C312F6" w:rsidRDefault="00C312F6" w:rsidP="00C312F6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440C30">
        <w:rPr>
          <w:b/>
          <w:sz w:val="28"/>
          <w:szCs w:val="28"/>
        </w:rPr>
        <w:t>Moje</w:t>
      </w:r>
      <w:r w:rsidR="006703BA" w:rsidRPr="006703BA">
        <w:rPr>
          <w:b/>
          <w:sz w:val="28"/>
          <w:szCs w:val="28"/>
        </w:rPr>
        <w:t xml:space="preserve"> tělo</w:t>
      </w:r>
      <w:r w:rsidR="0026501E">
        <w:rPr>
          <w:b/>
          <w:sz w:val="28"/>
          <w:szCs w:val="28"/>
        </w:rPr>
        <w:t>, Halloween</w:t>
      </w:r>
    </w:p>
    <w:p w14:paraId="1572A9BC" w14:textId="77777777" w:rsidR="00C312F6" w:rsidRPr="00285AAB" w:rsidRDefault="00C312F6" w:rsidP="00C312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C312F6" w14:paraId="4F3119B0" w14:textId="77777777" w:rsidTr="00F2386F">
        <w:tc>
          <w:tcPr>
            <w:tcW w:w="4106" w:type="dxa"/>
          </w:tcPr>
          <w:p w14:paraId="6AE65867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792A3010" w14:textId="61C1D12A" w:rsidR="00F95A9E" w:rsidRPr="00590CBB" w:rsidRDefault="00F95A9E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90CBB">
              <w:t xml:space="preserve">Velké tiskací písmeno </w:t>
            </w:r>
            <w:r w:rsidR="00590CBB" w:rsidRPr="00590CBB">
              <w:t>H</w:t>
            </w:r>
            <w:r w:rsidR="00590CBB" w:rsidRPr="00590CBB">
              <w:t xml:space="preserve"> </w:t>
            </w:r>
            <w:r w:rsidRPr="00590CBB">
              <w:t xml:space="preserve"> </w:t>
            </w:r>
          </w:p>
          <w:p w14:paraId="400C1822" w14:textId="528009F1" w:rsidR="00F95A9E" w:rsidRPr="00590CBB" w:rsidRDefault="00F95A9E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90CBB">
              <w:t>Čtverce</w:t>
            </w:r>
          </w:p>
          <w:p w14:paraId="21DA4FB8" w14:textId="0FD5EABD" w:rsidR="00C312F6" w:rsidRPr="00590CBB" w:rsidRDefault="00590CBB" w:rsidP="00590CBB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C312F6" w14:paraId="1917E581" w14:textId="77777777" w:rsidTr="00F2386F">
        <w:tc>
          <w:tcPr>
            <w:tcW w:w="4106" w:type="dxa"/>
          </w:tcPr>
          <w:p w14:paraId="29B35898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05A8905" w14:textId="77777777" w:rsidR="00C312F6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6EAC344" w14:textId="0B26453C" w:rsidR="00F95A9E" w:rsidRPr="00590CBB" w:rsidRDefault="00F95A9E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90CBB">
              <w:t>Elkonin</w:t>
            </w:r>
            <w:r w:rsidR="00590CBB">
              <w:t xml:space="preserve"> – první hláska ve slově</w:t>
            </w:r>
          </w:p>
          <w:p w14:paraId="4407DCF7" w14:textId="6CD577D4" w:rsidR="00ED4A23" w:rsidRPr="00590CBB" w:rsidRDefault="00ED4A23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Vyhledávání odlišného prvku v řadě</w:t>
            </w:r>
          </w:p>
          <w:p w14:paraId="2865C09F" w14:textId="77777777" w:rsidR="00590CBB" w:rsidRDefault="00F95A9E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90CBB">
              <w:t>Vyhledávání slov, která začínají na stejnou hlásku</w:t>
            </w:r>
          </w:p>
          <w:p w14:paraId="2E4B480D" w14:textId="61D44B9D" w:rsidR="00C312F6" w:rsidRPr="00590CBB" w:rsidRDefault="00A2317C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90CBB">
              <w:t xml:space="preserve"> </w:t>
            </w:r>
            <w:r w:rsidR="00590CBB" w:rsidRPr="00590CBB">
              <w:t>Hledání pavouků poschovávaných po třídě</w:t>
            </w:r>
          </w:p>
        </w:tc>
      </w:tr>
      <w:tr w:rsidR="00C312F6" w14:paraId="65FFCF2A" w14:textId="77777777" w:rsidTr="00F2386F">
        <w:tc>
          <w:tcPr>
            <w:tcW w:w="4106" w:type="dxa"/>
          </w:tcPr>
          <w:p w14:paraId="44CC43FB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B58BDE9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36D787E" w14:textId="77777777" w:rsidR="00F95A9E" w:rsidRPr="00590CBB" w:rsidRDefault="00F95A9E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90CBB">
              <w:rPr>
                <w:rFonts w:cstheme="minorHAnsi"/>
              </w:rPr>
              <w:t>Časová posloupnost, postupné kreslení</w:t>
            </w:r>
          </w:p>
          <w:p w14:paraId="3A15BC98" w14:textId="77777777" w:rsidR="00590CBB" w:rsidRDefault="00F95A9E" w:rsidP="00590CBB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590CBB">
              <w:rPr>
                <w:rFonts w:cstheme="minorHAnsi"/>
              </w:rPr>
              <w:t>Posloupnost – jak postupně vznikala krychlová stavba?</w:t>
            </w:r>
            <w:r w:rsidR="00590CBB" w:rsidRPr="00590CBB">
              <w:t xml:space="preserve"> </w:t>
            </w:r>
          </w:p>
          <w:p w14:paraId="467A89A8" w14:textId="6EF0DF32" w:rsidR="00C312F6" w:rsidRPr="00590CBB" w:rsidRDefault="00590CBB" w:rsidP="00590CBB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590CBB">
              <w:t>Dokreslování chybějících nohou pavoukům</w:t>
            </w:r>
          </w:p>
        </w:tc>
      </w:tr>
      <w:tr w:rsidR="00C312F6" w14:paraId="48357CFE" w14:textId="77777777" w:rsidTr="00F2386F">
        <w:tc>
          <w:tcPr>
            <w:tcW w:w="4106" w:type="dxa"/>
          </w:tcPr>
          <w:p w14:paraId="1BD57F28" w14:textId="77777777" w:rsidR="002136A5" w:rsidRDefault="002136A5" w:rsidP="002136A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FAA7527" w14:textId="77777777" w:rsidR="00C312F6" w:rsidRPr="00285AAB" w:rsidRDefault="00C312F6" w:rsidP="00F95A9E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95D37E1" w14:textId="629B4D88" w:rsidR="00C312F6" w:rsidRPr="00590CBB" w:rsidRDefault="005B16FD" w:rsidP="00590CBB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590CBB">
              <w:t>Lidské tělo</w:t>
            </w:r>
            <w:r w:rsidR="00FD4A1A" w:rsidRPr="00590CBB">
              <w:t xml:space="preserve"> a</w:t>
            </w:r>
            <w:r w:rsidRPr="00590CBB">
              <w:t xml:space="preserve"> jeho části, kosti, svaly, vnitřní orgány</w:t>
            </w:r>
          </w:p>
        </w:tc>
      </w:tr>
      <w:tr w:rsidR="00C312F6" w14:paraId="796CA2C6" w14:textId="77777777" w:rsidTr="00F2386F">
        <w:tc>
          <w:tcPr>
            <w:tcW w:w="4106" w:type="dxa"/>
          </w:tcPr>
          <w:p w14:paraId="3F360007" w14:textId="77777777" w:rsidR="00F95A9E" w:rsidRDefault="00F95A9E" w:rsidP="00F95A9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DDF27D2" w14:textId="77777777" w:rsidR="00C312F6" w:rsidRPr="00285AAB" w:rsidRDefault="00C312F6" w:rsidP="00F95A9E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5077051" w14:textId="7AFA35F7" w:rsidR="00C312F6" w:rsidRPr="00590CBB" w:rsidRDefault="00F95A9E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90CBB">
              <w:rPr>
                <w:rFonts w:cstheme="minorHAnsi"/>
              </w:rPr>
              <w:t>Slova nadřazená</w:t>
            </w:r>
          </w:p>
        </w:tc>
      </w:tr>
      <w:tr w:rsidR="00C312F6" w14:paraId="62DB2B55" w14:textId="77777777" w:rsidTr="00F2386F">
        <w:tc>
          <w:tcPr>
            <w:tcW w:w="4106" w:type="dxa"/>
          </w:tcPr>
          <w:p w14:paraId="57AD6D7B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34DE2B9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760D28C" w14:textId="77777777" w:rsidR="00101CEF" w:rsidRDefault="00590CBB" w:rsidP="00101CEF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Kombinace tvarů a barev – doplňování do tabulky</w:t>
            </w:r>
            <w:r w:rsidR="00101CEF" w:rsidRPr="00590CBB">
              <w:t xml:space="preserve"> </w:t>
            </w:r>
          </w:p>
          <w:p w14:paraId="4DFFA148" w14:textId="187A27EB" w:rsidR="00C312F6" w:rsidRPr="00590CBB" w:rsidRDefault="00101CEF" w:rsidP="00101CEF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90CBB">
              <w:t>Bludiště</w:t>
            </w:r>
          </w:p>
        </w:tc>
      </w:tr>
      <w:tr w:rsidR="00C312F6" w14:paraId="01E6D62C" w14:textId="77777777" w:rsidTr="00F2386F">
        <w:tc>
          <w:tcPr>
            <w:tcW w:w="4106" w:type="dxa"/>
          </w:tcPr>
          <w:p w14:paraId="0D1A5677" w14:textId="77777777" w:rsidR="00C312F6" w:rsidRDefault="00C312F6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4673CD00" w14:textId="77777777" w:rsidR="00C312F6" w:rsidRDefault="00C312F6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38C548F" w14:textId="77777777" w:rsidR="00C312F6" w:rsidRPr="00285AAB" w:rsidRDefault="00C312F6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17699E91" w14:textId="77777777" w:rsidR="00590CBB" w:rsidRPr="00590CBB" w:rsidRDefault="00590CBB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90CBB">
              <w:rPr>
                <w:rFonts w:cstheme="minorHAnsi"/>
              </w:rPr>
              <w:t>Karty ctností – PRACOVITOST – vysvětlení významu slova, společné povídání a sdílení vlastních zkušeností</w:t>
            </w:r>
          </w:p>
          <w:p w14:paraId="49F4E60F" w14:textId="77777777" w:rsidR="00590CBB" w:rsidRPr="00590CBB" w:rsidRDefault="00590CBB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590CBB">
              <w:rPr>
                <w:rFonts w:cstheme="minorHAnsi"/>
              </w:rPr>
              <w:t>Křížové pohyby ve stoje (pravá ruka-levé koleno). střídané s pohybem v ose (pravá ruka-pravé koleno), vše doprovázené počítáním do 6</w:t>
            </w:r>
          </w:p>
          <w:p w14:paraId="532AAEEE" w14:textId="77777777" w:rsidR="00590CBB" w:rsidRPr="00590CBB" w:rsidRDefault="00590CBB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90CBB">
              <w:rPr>
                <w:rFonts w:cstheme="minorHAnsi"/>
              </w:rPr>
              <w:t>Hra „Medvědí drbání“ – posilování sociálních vazeb. Děti jsou medvědi, kteří když se potkají, tak si podají tlapku, pozdraví se a pak si o sebe podrbou záda.</w:t>
            </w:r>
          </w:p>
          <w:p w14:paraId="1994F0CE" w14:textId="6BF54395" w:rsidR="00C312F6" w:rsidRPr="00590CBB" w:rsidRDefault="00590CBB" w:rsidP="00590CB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90CBB">
              <w:rPr>
                <w:rFonts w:cstheme="minorHAnsi"/>
              </w:rPr>
              <w:t>Rozvoj fantazie – spojování teček čárou, dokreslení a pojmenování vzniklého obrázku</w:t>
            </w:r>
          </w:p>
        </w:tc>
      </w:tr>
    </w:tbl>
    <w:p w14:paraId="5406C929" w14:textId="02BE212C" w:rsidR="002E1831" w:rsidRDefault="002E1831" w:rsidP="00B812F3"/>
    <w:sectPr w:rsidR="002E1831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D6A15"/>
    <w:multiLevelType w:val="hybridMultilevel"/>
    <w:tmpl w:val="54FE19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B02C0"/>
    <w:multiLevelType w:val="hybridMultilevel"/>
    <w:tmpl w:val="EB48EB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1598A"/>
    <w:multiLevelType w:val="hybridMultilevel"/>
    <w:tmpl w:val="90BE3F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40D77"/>
    <w:multiLevelType w:val="hybridMultilevel"/>
    <w:tmpl w:val="0A64D7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27D75"/>
    <w:multiLevelType w:val="hybridMultilevel"/>
    <w:tmpl w:val="97F06F3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330A3"/>
    <w:multiLevelType w:val="hybridMultilevel"/>
    <w:tmpl w:val="D2CA3C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17AA3"/>
    <w:multiLevelType w:val="hybridMultilevel"/>
    <w:tmpl w:val="A6103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552D2"/>
    <w:multiLevelType w:val="hybridMultilevel"/>
    <w:tmpl w:val="E8A6C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4919147">
    <w:abstractNumId w:val="2"/>
  </w:num>
  <w:num w:numId="2" w16cid:durableId="31082181">
    <w:abstractNumId w:val="4"/>
  </w:num>
  <w:num w:numId="3" w16cid:durableId="1135489366">
    <w:abstractNumId w:val="8"/>
  </w:num>
  <w:num w:numId="4" w16cid:durableId="1938446577">
    <w:abstractNumId w:val="6"/>
  </w:num>
  <w:num w:numId="5" w16cid:durableId="1802923767">
    <w:abstractNumId w:val="1"/>
  </w:num>
  <w:num w:numId="6" w16cid:durableId="936790241">
    <w:abstractNumId w:val="5"/>
  </w:num>
  <w:num w:numId="7" w16cid:durableId="905261211">
    <w:abstractNumId w:val="0"/>
  </w:num>
  <w:num w:numId="8" w16cid:durableId="967976459">
    <w:abstractNumId w:val="3"/>
  </w:num>
  <w:num w:numId="9" w16cid:durableId="684790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43"/>
    <w:rsid w:val="00101CEF"/>
    <w:rsid w:val="00147084"/>
    <w:rsid w:val="001774A4"/>
    <w:rsid w:val="002136A5"/>
    <w:rsid w:val="00241F02"/>
    <w:rsid w:val="0026501E"/>
    <w:rsid w:val="002E1831"/>
    <w:rsid w:val="004374F8"/>
    <w:rsid w:val="00440C30"/>
    <w:rsid w:val="00560824"/>
    <w:rsid w:val="00590CBB"/>
    <w:rsid w:val="005B16FD"/>
    <w:rsid w:val="0061564C"/>
    <w:rsid w:val="006703BA"/>
    <w:rsid w:val="007D74DF"/>
    <w:rsid w:val="00A2317C"/>
    <w:rsid w:val="00B812F3"/>
    <w:rsid w:val="00C312F6"/>
    <w:rsid w:val="00CF4834"/>
    <w:rsid w:val="00DB0D43"/>
    <w:rsid w:val="00E1473A"/>
    <w:rsid w:val="00ED4A23"/>
    <w:rsid w:val="00F95A9E"/>
    <w:rsid w:val="00FD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2F539"/>
  <w15:chartTrackingRefBased/>
  <w15:docId w15:val="{E654A30C-6CDB-491D-974C-2ADC4069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31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95A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2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23</cp:revision>
  <dcterms:created xsi:type="dcterms:W3CDTF">2022-09-18T13:45:00Z</dcterms:created>
  <dcterms:modified xsi:type="dcterms:W3CDTF">2023-10-26T11:07:00Z</dcterms:modified>
</cp:coreProperties>
</file>