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39228DB" w:rsidR="00557993" w:rsidRPr="00515185" w:rsidRDefault="00452942" w:rsidP="006135ED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</w:t>
            </w:r>
            <w:r w:rsidR="00B2419E">
              <w:rPr>
                <w:i/>
                <w:iCs/>
                <w:sz w:val="36"/>
                <w:szCs w:val="36"/>
              </w:rPr>
              <w:t xml:space="preserve"> </w:t>
            </w:r>
            <w:r w:rsidR="0016302B">
              <w:rPr>
                <w:i/>
                <w:iCs/>
                <w:sz w:val="36"/>
                <w:szCs w:val="36"/>
              </w:rPr>
              <w:t>4</w:t>
            </w:r>
            <w:r w:rsidR="00891869">
              <w:rPr>
                <w:i/>
                <w:iCs/>
                <w:sz w:val="36"/>
                <w:szCs w:val="36"/>
              </w:rPr>
              <w:t xml:space="preserve">. </w:t>
            </w:r>
            <w:r w:rsidR="009F4F88">
              <w:rPr>
                <w:i/>
                <w:iCs/>
                <w:sz w:val="36"/>
                <w:szCs w:val="36"/>
              </w:rPr>
              <w:t>1</w:t>
            </w:r>
            <w:r w:rsidR="0016302B">
              <w:rPr>
                <w:i/>
                <w:iCs/>
                <w:sz w:val="36"/>
                <w:szCs w:val="36"/>
              </w:rPr>
              <w:t>1</w:t>
            </w:r>
            <w:r w:rsidR="00891869">
              <w:rPr>
                <w:i/>
                <w:iCs/>
                <w:sz w:val="36"/>
                <w:szCs w:val="36"/>
              </w:rPr>
              <w:t>.</w:t>
            </w:r>
            <w:r w:rsidR="00A45667">
              <w:rPr>
                <w:i/>
                <w:iCs/>
                <w:sz w:val="36"/>
                <w:szCs w:val="36"/>
              </w:rPr>
              <w:t xml:space="preserve"> </w:t>
            </w:r>
            <w:r w:rsidR="003A0F94">
              <w:rPr>
                <w:i/>
                <w:iCs/>
                <w:sz w:val="36"/>
                <w:szCs w:val="36"/>
              </w:rPr>
              <w:t xml:space="preserve">do </w:t>
            </w:r>
            <w:r w:rsidR="0016302B">
              <w:rPr>
                <w:i/>
                <w:iCs/>
                <w:sz w:val="36"/>
                <w:szCs w:val="36"/>
              </w:rPr>
              <w:t>8</w:t>
            </w:r>
            <w:r w:rsidR="003A0F94">
              <w:rPr>
                <w:i/>
                <w:iCs/>
                <w:sz w:val="36"/>
                <w:szCs w:val="36"/>
              </w:rPr>
              <w:t>. 1</w:t>
            </w:r>
            <w:r w:rsidR="0016302B">
              <w:rPr>
                <w:i/>
                <w:iCs/>
                <w:sz w:val="36"/>
                <w:szCs w:val="36"/>
              </w:rPr>
              <w:t>1</w:t>
            </w:r>
            <w:r w:rsidR="003A0F94">
              <w:rPr>
                <w:i/>
                <w:iCs/>
                <w:sz w:val="36"/>
                <w:szCs w:val="36"/>
              </w:rPr>
              <w:t xml:space="preserve">. </w:t>
            </w:r>
            <w:r w:rsidR="00A45667">
              <w:rPr>
                <w:i/>
                <w:iCs/>
                <w:sz w:val="36"/>
                <w:szCs w:val="36"/>
              </w:rPr>
              <w:t>2024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43445CE3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r w:rsidR="00F66361" w:rsidRPr="00B842EB">
              <w:rPr>
                <w:b/>
                <w:sz w:val="24"/>
                <w:szCs w:val="24"/>
              </w:rPr>
              <w:t>2</w:t>
            </w:r>
            <w:r w:rsidR="1036D31C" w:rsidRPr="00B842EB">
              <w:rPr>
                <w:b/>
                <w:sz w:val="24"/>
                <w:szCs w:val="24"/>
              </w:rPr>
              <w:t>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599C4B0" w14:textId="355D36C4" w:rsidR="005B6C2A" w:rsidRDefault="007B3370" w:rsidP="000B7A98">
            <w:pPr>
              <w:rPr>
                <w:rFonts w:eastAsia="Times New Roman" w:cstheme="minorHAnsi"/>
                <w:bCs/>
                <w:sz w:val="24"/>
                <w:szCs w:val="24"/>
              </w:rPr>
            </w:pPr>
            <w:r w:rsidRPr="003A0F94">
              <w:rPr>
                <w:rFonts w:eastAsia="Times New Roman" w:cstheme="minorHAnsi"/>
                <w:bCs/>
                <w:sz w:val="24"/>
                <w:szCs w:val="24"/>
              </w:rPr>
              <w:t>Čtení s</w:t>
            </w:r>
            <w:r w:rsidR="002B5B9C" w:rsidRPr="003A0F94">
              <w:rPr>
                <w:rFonts w:eastAsia="Times New Roman" w:cstheme="minorHAnsi"/>
                <w:bCs/>
                <w:sz w:val="24"/>
                <w:szCs w:val="24"/>
              </w:rPr>
              <w:t> </w:t>
            </w:r>
            <w:r w:rsidRPr="003A0F94">
              <w:rPr>
                <w:rFonts w:eastAsia="Times New Roman" w:cstheme="minorHAnsi"/>
                <w:bCs/>
                <w:sz w:val="24"/>
                <w:szCs w:val="24"/>
              </w:rPr>
              <w:t>porozuměním</w:t>
            </w:r>
            <w:r w:rsidR="002B5B9C" w:rsidRPr="003A0F94">
              <w:rPr>
                <w:rFonts w:eastAsia="Times New Roman" w:cstheme="minorHAnsi"/>
                <w:bCs/>
                <w:sz w:val="24"/>
                <w:szCs w:val="24"/>
              </w:rPr>
              <w:t xml:space="preserve"> – </w:t>
            </w:r>
            <w:r w:rsidR="0016302B">
              <w:rPr>
                <w:rFonts w:eastAsia="Times New Roman" w:cstheme="minorHAnsi"/>
                <w:bCs/>
                <w:sz w:val="24"/>
                <w:szCs w:val="24"/>
              </w:rPr>
              <w:t>čítanka, vlastní kniha</w:t>
            </w:r>
          </w:p>
          <w:p w14:paraId="506B7ECE" w14:textId="0EB77951" w:rsidR="00227E21" w:rsidRPr="00227E21" w:rsidRDefault="005B6C2A" w:rsidP="000B7A98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227E21">
              <w:rPr>
                <w:rFonts w:eastAsia="Times New Roman" w:cstheme="minorHAnsi"/>
                <w:b/>
                <w:sz w:val="24"/>
                <w:szCs w:val="24"/>
              </w:rPr>
              <w:t>D</w:t>
            </w:r>
            <w:r w:rsidR="003A0F94" w:rsidRPr="00227E21">
              <w:rPr>
                <w:rFonts w:eastAsia="Times New Roman" w:cstheme="minorHAnsi"/>
                <w:b/>
                <w:sz w:val="24"/>
                <w:szCs w:val="24"/>
              </w:rPr>
              <w:t>ruhy vět</w:t>
            </w:r>
            <w:r w:rsidRPr="00227E21">
              <w:rPr>
                <w:rFonts w:eastAsia="Times New Roman" w:cstheme="minorHAnsi"/>
                <w:b/>
                <w:sz w:val="24"/>
                <w:szCs w:val="24"/>
              </w:rPr>
              <w:t xml:space="preserve"> –</w:t>
            </w:r>
            <w:r w:rsidR="00227E21" w:rsidRPr="00227E21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="0016302B" w:rsidRPr="0016302B">
              <w:rPr>
                <w:rFonts w:eastAsia="Times New Roman" w:cstheme="minorHAnsi"/>
                <w:bCs/>
                <w:sz w:val="24"/>
                <w:szCs w:val="24"/>
              </w:rPr>
              <w:t xml:space="preserve">po + út </w:t>
            </w:r>
            <w:r w:rsidR="00227E21" w:rsidRPr="0016302B">
              <w:rPr>
                <w:rFonts w:eastAsia="Times New Roman" w:cstheme="minorHAnsi"/>
                <w:bCs/>
                <w:sz w:val="24"/>
                <w:szCs w:val="24"/>
              </w:rPr>
              <w:t>cvičné diktáty</w:t>
            </w:r>
            <w:r w:rsidR="0016302B">
              <w:rPr>
                <w:rFonts w:eastAsia="Times New Roman" w:cstheme="minorHAnsi"/>
                <w:bCs/>
                <w:sz w:val="24"/>
                <w:szCs w:val="24"/>
              </w:rPr>
              <w:t xml:space="preserve"> </w:t>
            </w:r>
            <w:r w:rsidR="0016302B" w:rsidRPr="0016302B">
              <w:rPr>
                <w:rFonts w:eastAsia="Times New Roman" w:cstheme="minorHAnsi"/>
                <w:b/>
                <w:sz w:val="24"/>
                <w:szCs w:val="24"/>
              </w:rPr>
              <w:t>od středy diktáty na známku.</w:t>
            </w:r>
          </w:p>
          <w:p w14:paraId="6380DA07" w14:textId="2A115414" w:rsidR="00227E21" w:rsidRPr="00227E21" w:rsidRDefault="00227E21" w:rsidP="000B7A98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Ant</w:t>
            </w:r>
            <w:r w:rsidRPr="00227E21">
              <w:rPr>
                <w:rFonts w:eastAsia="Times New Roman" w:cstheme="minorHAnsi"/>
                <w:b/>
                <w:sz w:val="24"/>
                <w:szCs w:val="24"/>
              </w:rPr>
              <w:t>onyma</w:t>
            </w:r>
            <w:r w:rsidR="0016302B">
              <w:rPr>
                <w:rFonts w:eastAsia="Times New Roman" w:cstheme="minorHAnsi"/>
                <w:b/>
                <w:sz w:val="24"/>
                <w:szCs w:val="24"/>
              </w:rPr>
              <w:t xml:space="preserve">, synonyma, slova mnohoznačná </w:t>
            </w:r>
            <w:r w:rsidR="0016302B" w:rsidRPr="0016302B">
              <w:rPr>
                <w:rFonts w:eastAsia="Times New Roman" w:cstheme="minorHAnsi"/>
                <w:bCs/>
                <w:sz w:val="24"/>
                <w:szCs w:val="24"/>
              </w:rPr>
              <w:t>(vícevýznamová)</w:t>
            </w:r>
          </w:p>
          <w:p w14:paraId="4754F203" w14:textId="520969BE" w:rsidR="00AB5C2C" w:rsidRDefault="0016302B" w:rsidP="000B7A98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Uč. Str. </w:t>
            </w:r>
            <w:proofErr w:type="gramStart"/>
            <w:r>
              <w:rPr>
                <w:rFonts w:eastAsia="Times New Roman" w:cstheme="minorHAnsi"/>
                <w:b/>
                <w:sz w:val="24"/>
                <w:szCs w:val="24"/>
              </w:rPr>
              <w:t>32 – 36</w:t>
            </w:r>
            <w:proofErr w:type="gramEnd"/>
          </w:p>
          <w:p w14:paraId="4473F510" w14:textId="56F8544F" w:rsidR="00DB46AB" w:rsidRPr="003A0F94" w:rsidRDefault="0016302B" w:rsidP="000B7A98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PS str. </w:t>
            </w:r>
            <w:proofErr w:type="gramStart"/>
            <w:r>
              <w:rPr>
                <w:rFonts w:eastAsia="Times New Roman" w:cstheme="minorHAnsi"/>
                <w:b/>
                <w:sz w:val="24"/>
                <w:szCs w:val="24"/>
              </w:rPr>
              <w:t>21 - 23</w:t>
            </w:r>
            <w:proofErr w:type="gramEnd"/>
          </w:p>
          <w:p w14:paraId="292D5880" w14:textId="72E6C30A" w:rsidR="006476F7" w:rsidRPr="00AB5C2C" w:rsidRDefault="00AB5C2C" w:rsidP="000B7A98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 w:rsidRPr="00AB5C2C">
              <w:rPr>
                <w:rFonts w:eastAsia="Times New Roman" w:cstheme="minorHAnsi"/>
                <w:b/>
                <w:sz w:val="24"/>
                <w:szCs w:val="24"/>
              </w:rPr>
              <w:t xml:space="preserve">Písanka </w:t>
            </w:r>
            <w:r w:rsidRPr="002B5B9C">
              <w:rPr>
                <w:rFonts w:eastAsia="Times New Roman" w:cstheme="minorHAnsi"/>
                <w:bCs/>
                <w:sz w:val="24"/>
                <w:szCs w:val="24"/>
              </w:rPr>
              <w:t xml:space="preserve">1. díl – </w:t>
            </w:r>
            <w:r w:rsidRPr="00241A32">
              <w:rPr>
                <w:rFonts w:eastAsia="Times New Roman" w:cstheme="minorHAnsi"/>
                <w:b/>
                <w:sz w:val="24"/>
                <w:szCs w:val="24"/>
              </w:rPr>
              <w:t>str.</w:t>
            </w:r>
            <w:r w:rsidR="00F30B17" w:rsidRPr="00241A32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proofErr w:type="gramStart"/>
            <w:r w:rsidR="00241A32" w:rsidRPr="00241A32">
              <w:rPr>
                <w:rFonts w:eastAsia="Times New Roman" w:cstheme="minorHAnsi"/>
                <w:b/>
                <w:sz w:val="24"/>
                <w:szCs w:val="24"/>
              </w:rPr>
              <w:t>16 - 18</w:t>
            </w:r>
            <w:proofErr w:type="gramEnd"/>
          </w:p>
          <w:p w14:paraId="591CE07D" w14:textId="028B0EE8" w:rsidR="00634609" w:rsidRDefault="00AB5C2C" w:rsidP="000B7A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Didaktické hry</w:t>
            </w:r>
          </w:p>
          <w:p w14:paraId="5C61CBEF" w14:textId="13378465" w:rsidR="00452942" w:rsidRPr="00F67233" w:rsidRDefault="00AB5C2C" w:rsidP="000B7A98">
            <w:pPr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Prosím </w:t>
            </w:r>
            <w:r w:rsidR="00EB1EC5">
              <w:rPr>
                <w:rFonts w:eastAsia="Times New Roman" w:cstheme="minorHAnsi"/>
                <w:b/>
                <w:sz w:val="24"/>
                <w:szCs w:val="24"/>
              </w:rPr>
              <w:t xml:space="preserve">trénovat </w:t>
            </w:r>
            <w:r w:rsidR="00803110">
              <w:rPr>
                <w:rFonts w:eastAsia="Times New Roman" w:cstheme="minorHAnsi"/>
                <w:b/>
                <w:sz w:val="24"/>
                <w:szCs w:val="24"/>
              </w:rPr>
              <w:t>diktáty vět</w:t>
            </w:r>
            <w:r w:rsidR="00227E21">
              <w:rPr>
                <w:rFonts w:eastAsia="Times New Roman" w:cstheme="minorHAnsi"/>
                <w:b/>
                <w:sz w:val="24"/>
                <w:szCs w:val="24"/>
              </w:rPr>
              <w:t xml:space="preserve"> – věty oznamovací, tázací a rozkazovací</w:t>
            </w:r>
            <w:r w:rsidR="00803110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  <w:r w:rsidR="0016302B" w:rsidRPr="0016302B">
              <w:rPr>
                <w:rFonts w:eastAsia="Times New Roman" w:cstheme="minorHAnsi"/>
                <w:bCs/>
                <w:sz w:val="24"/>
                <w:szCs w:val="24"/>
              </w:rPr>
              <w:t>(u rozkazovacích píšeme zatím vždy vykřičník, abych věděla, že je děti poznají).</w:t>
            </w:r>
            <w:r w:rsidR="009A7DB6">
              <w:rPr>
                <w:rFonts w:eastAsia="Times New Roman" w:cstheme="minorHAnsi"/>
                <w:b/>
                <w:sz w:val="24"/>
                <w:szCs w:val="24"/>
              </w:rPr>
              <w:t xml:space="preserve">  + pravidelné čtení </w:t>
            </w:r>
            <w:r w:rsidR="00F33BB9" w:rsidRPr="00C91045">
              <w:rPr>
                <w:rFonts w:eastAsia="Times New Roman" w:cstheme="minorHAnsi"/>
                <w:b/>
                <w:sz w:val="24"/>
                <w:szCs w:val="24"/>
              </w:rPr>
              <w:sym w:font="Wingdings" w:char="F04A"/>
            </w:r>
          </w:p>
          <w:p w14:paraId="5A39BBE3" w14:textId="3191C2AB" w:rsidR="00F33BB9" w:rsidRPr="003640B0" w:rsidRDefault="00F33BB9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C3E69CE" w14:textId="6D38641E" w:rsidR="001F5FBA" w:rsidRDefault="007B3370" w:rsidP="008918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Počítání do</w:t>
            </w:r>
            <w:r w:rsidR="00D078D9">
              <w:rPr>
                <w:b/>
                <w:sz w:val="24"/>
                <w:szCs w:val="24"/>
              </w:rPr>
              <w:t xml:space="preserve"> </w:t>
            </w:r>
            <w:r w:rsidR="00446386">
              <w:rPr>
                <w:b/>
                <w:sz w:val="24"/>
                <w:szCs w:val="24"/>
              </w:rPr>
              <w:t>30</w:t>
            </w:r>
          </w:p>
          <w:p w14:paraId="40739EBB" w14:textId="7D61E28B" w:rsidR="00481D71" w:rsidRPr="00481D71" w:rsidRDefault="00481D71" w:rsidP="00891869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00481D71">
              <w:rPr>
                <w:b/>
                <w:bCs/>
                <w:sz w:val="24"/>
                <w:szCs w:val="24"/>
              </w:rPr>
              <w:t>5min</w:t>
            </w:r>
            <w:proofErr w:type="gramEnd"/>
            <w:r w:rsidR="00FC2D6B">
              <w:rPr>
                <w:b/>
                <w:bCs/>
                <w:sz w:val="24"/>
                <w:szCs w:val="24"/>
              </w:rPr>
              <w:t xml:space="preserve"> do 20</w:t>
            </w:r>
          </w:p>
          <w:p w14:paraId="003ABA0C" w14:textId="70C22431" w:rsidR="00FC2D6B" w:rsidRDefault="001F5FBA" w:rsidP="00891869">
            <w:pPr>
              <w:rPr>
                <w:bCs/>
                <w:sz w:val="24"/>
                <w:szCs w:val="24"/>
              </w:rPr>
            </w:pPr>
            <w:r w:rsidRPr="001F5FBA">
              <w:rPr>
                <w:b/>
                <w:sz w:val="24"/>
                <w:szCs w:val="24"/>
              </w:rPr>
              <w:t xml:space="preserve">PS </w:t>
            </w:r>
            <w:r w:rsidRPr="0016302B">
              <w:rPr>
                <w:b/>
                <w:sz w:val="24"/>
                <w:szCs w:val="24"/>
              </w:rPr>
              <w:t xml:space="preserve">str. </w:t>
            </w:r>
            <w:proofErr w:type="gramStart"/>
            <w:r w:rsidR="0016302B" w:rsidRPr="0016302B">
              <w:rPr>
                <w:b/>
                <w:sz w:val="24"/>
                <w:szCs w:val="24"/>
              </w:rPr>
              <w:t>30 - 32</w:t>
            </w:r>
            <w:proofErr w:type="gramEnd"/>
            <w:r w:rsidR="00481D71" w:rsidRPr="002B5B9C">
              <w:rPr>
                <w:bCs/>
                <w:sz w:val="24"/>
                <w:szCs w:val="24"/>
              </w:rPr>
              <w:t xml:space="preserve"> </w:t>
            </w:r>
            <w:r w:rsidR="009A7DB6">
              <w:rPr>
                <w:bCs/>
                <w:sz w:val="24"/>
                <w:szCs w:val="24"/>
              </w:rPr>
              <w:t>pavučiny, stavby z krychlí, početní úlohy</w:t>
            </w:r>
            <w:r w:rsidR="00241A32">
              <w:rPr>
                <w:bCs/>
                <w:sz w:val="24"/>
                <w:szCs w:val="24"/>
              </w:rPr>
              <w:t xml:space="preserve">, děda </w:t>
            </w:r>
            <w:proofErr w:type="spellStart"/>
            <w:r w:rsidR="00241A32">
              <w:rPr>
                <w:bCs/>
                <w:sz w:val="24"/>
                <w:szCs w:val="24"/>
              </w:rPr>
              <w:t>Lesoň</w:t>
            </w:r>
            <w:proofErr w:type="spellEnd"/>
            <w:r w:rsidR="00241A32">
              <w:rPr>
                <w:bCs/>
                <w:sz w:val="24"/>
                <w:szCs w:val="24"/>
              </w:rPr>
              <w:t>, krokování se zápisem příkladu, hra Sova</w:t>
            </w:r>
          </w:p>
          <w:p w14:paraId="4086DB09" w14:textId="01039E20" w:rsidR="008D1124" w:rsidRDefault="009A7DB6" w:rsidP="00891869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="001F5FBA">
              <w:rPr>
                <w:b/>
                <w:sz w:val="24"/>
                <w:szCs w:val="24"/>
              </w:rPr>
              <w:t>rosím procvičovat</w:t>
            </w:r>
            <w:r w:rsidR="007B7023" w:rsidRPr="007B7023">
              <w:rPr>
                <w:b/>
                <w:sz w:val="24"/>
                <w:szCs w:val="24"/>
              </w:rPr>
              <w:t xml:space="preserve"> pamětné počítání do </w:t>
            </w:r>
            <w:r w:rsidR="006252C0">
              <w:rPr>
                <w:b/>
                <w:sz w:val="24"/>
                <w:szCs w:val="24"/>
              </w:rPr>
              <w:t>30</w:t>
            </w:r>
            <w:r w:rsidR="00446386">
              <w:rPr>
                <w:b/>
                <w:sz w:val="24"/>
                <w:szCs w:val="24"/>
              </w:rPr>
              <w:t xml:space="preserve"> s přechodem desítky.</w:t>
            </w:r>
            <w:r w:rsidR="007B7023">
              <w:rPr>
                <w:sz w:val="24"/>
                <w:szCs w:val="24"/>
              </w:rPr>
              <w:t xml:space="preserve"> </w:t>
            </w:r>
            <w:r w:rsidR="007B7023" w:rsidRPr="007B7023">
              <w:rPr>
                <w:sz w:val="24"/>
                <w:szCs w:val="24"/>
              </w:rPr>
              <w:sym w:font="Wingdings" w:char="F04A"/>
            </w:r>
            <w:r w:rsidR="007B7023">
              <w:rPr>
                <w:sz w:val="24"/>
                <w:szCs w:val="24"/>
              </w:rPr>
              <w:t>.</w:t>
            </w:r>
          </w:p>
          <w:p w14:paraId="6610480E" w14:textId="3149DB64" w:rsidR="00AB007E" w:rsidRDefault="009A7DB6" w:rsidP="008918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241A32">
              <w:rPr>
                <w:sz w:val="24"/>
                <w:szCs w:val="24"/>
              </w:rPr>
              <w:t>e čtvrtek</w:t>
            </w:r>
            <w:r w:rsidR="00AB007E">
              <w:rPr>
                <w:sz w:val="24"/>
                <w:szCs w:val="24"/>
              </w:rPr>
              <w:t xml:space="preserve"> FIE </w:t>
            </w:r>
            <w:r>
              <w:rPr>
                <w:sz w:val="24"/>
                <w:szCs w:val="24"/>
              </w:rPr>
              <w:t>(podle počtu žáků).</w:t>
            </w:r>
          </w:p>
          <w:p w14:paraId="0D0B940D" w14:textId="3F8F82E7" w:rsidR="00891869" w:rsidRPr="003640B0" w:rsidRDefault="00891869" w:rsidP="00D82ED1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33F7ADD" w:rsidR="00230CC7" w:rsidRPr="003640B0" w:rsidRDefault="00230CC7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4C49857B" w14:textId="77777777" w:rsidR="003640B0" w:rsidRPr="00EB7183" w:rsidRDefault="00DA196A" w:rsidP="00C30A0A">
            <w:pPr>
              <w:rPr>
                <w:b/>
                <w:sz w:val="24"/>
                <w:szCs w:val="24"/>
              </w:rPr>
            </w:pPr>
            <w:r w:rsidRPr="00EB7183">
              <w:rPr>
                <w:b/>
                <w:sz w:val="24"/>
                <w:szCs w:val="24"/>
              </w:rPr>
              <w:t>Prvouka</w:t>
            </w:r>
          </w:p>
          <w:p w14:paraId="3EA11382" w14:textId="1F3C80FA" w:rsidR="00EB7183" w:rsidRPr="003640B0" w:rsidRDefault="00EB718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366" w:type="dxa"/>
          </w:tcPr>
          <w:p w14:paraId="126694AB" w14:textId="7A4A876A" w:rsidR="00534BB0" w:rsidRPr="00241A32" w:rsidRDefault="00AB007E" w:rsidP="00AB007E">
            <w:pPr>
              <w:rPr>
                <w:sz w:val="24"/>
                <w:szCs w:val="24"/>
              </w:rPr>
            </w:pPr>
            <w:r w:rsidRPr="00EC26B4">
              <w:rPr>
                <w:b/>
                <w:bCs/>
                <w:sz w:val="24"/>
                <w:szCs w:val="24"/>
              </w:rPr>
              <w:t xml:space="preserve">Podzim – </w:t>
            </w:r>
            <w:r w:rsidR="00241A32">
              <w:rPr>
                <w:b/>
                <w:bCs/>
                <w:sz w:val="24"/>
                <w:szCs w:val="24"/>
              </w:rPr>
              <w:t xml:space="preserve">krátké </w:t>
            </w:r>
            <w:r w:rsidR="009A7DB6">
              <w:rPr>
                <w:b/>
                <w:bCs/>
                <w:sz w:val="24"/>
                <w:szCs w:val="24"/>
              </w:rPr>
              <w:t>opakování</w:t>
            </w:r>
            <w:r w:rsidR="00241A32">
              <w:rPr>
                <w:b/>
                <w:bCs/>
                <w:sz w:val="24"/>
                <w:szCs w:val="24"/>
              </w:rPr>
              <w:t xml:space="preserve"> na známku </w:t>
            </w:r>
            <w:r w:rsidR="00241A32" w:rsidRPr="00241A32">
              <w:rPr>
                <w:sz w:val="24"/>
                <w:szCs w:val="24"/>
              </w:rPr>
              <w:t>(děti mají vyznačeno v PS)</w:t>
            </w:r>
          </w:p>
          <w:p w14:paraId="75068E8A" w14:textId="29F4FA4A" w:rsidR="00241A32" w:rsidRDefault="00241A32" w:rsidP="00AB007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Zelenina a její druhy, části rostliny</w:t>
            </w:r>
          </w:p>
          <w:p w14:paraId="6B69290A" w14:textId="77777777" w:rsidR="00241A32" w:rsidRDefault="00241A32" w:rsidP="00AB007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uč. str. 14 </w:t>
            </w:r>
          </w:p>
          <w:p w14:paraId="22ABDF53" w14:textId="77777777" w:rsidR="00241A32" w:rsidRDefault="00241A32" w:rsidP="00AB007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PS str. 10/1, 2, </w:t>
            </w:r>
          </w:p>
          <w:p w14:paraId="628ED219" w14:textId="00FFD47B" w:rsidR="009A7DB6" w:rsidRPr="00EC26B4" w:rsidRDefault="00241A32" w:rsidP="00AB007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str. 11/5</w:t>
            </w:r>
          </w:p>
          <w:p w14:paraId="3656B9AB" w14:textId="27CFD42F" w:rsidR="00B5705C" w:rsidRPr="003640B0" w:rsidRDefault="00B5705C" w:rsidP="00241A32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1EBF4D4" w14:textId="77777777" w:rsidR="00EC26B4" w:rsidRPr="00EC26B4" w:rsidRDefault="00EC26B4" w:rsidP="001F5FBA">
            <w:pPr>
              <w:rPr>
                <w:sz w:val="24"/>
                <w:szCs w:val="24"/>
                <w:u w:val="single"/>
              </w:rPr>
            </w:pPr>
            <w:r w:rsidRPr="00EC26B4">
              <w:rPr>
                <w:sz w:val="24"/>
                <w:szCs w:val="24"/>
                <w:u w:val="single"/>
              </w:rPr>
              <w:t>Nadále platí:</w:t>
            </w:r>
          </w:p>
          <w:p w14:paraId="1EA20AFD" w14:textId="041C6F71" w:rsidR="00534BB0" w:rsidRPr="009A7DB6" w:rsidRDefault="00534BB0" w:rsidP="001F5FBA">
            <w:pPr>
              <w:rPr>
                <w:sz w:val="24"/>
                <w:szCs w:val="24"/>
              </w:rPr>
            </w:pPr>
            <w:r w:rsidRPr="009A7DB6">
              <w:rPr>
                <w:b/>
                <w:bCs/>
                <w:sz w:val="24"/>
                <w:szCs w:val="24"/>
              </w:rPr>
              <w:t xml:space="preserve">na </w:t>
            </w:r>
            <w:proofErr w:type="spellStart"/>
            <w:r w:rsidRPr="009A7DB6">
              <w:rPr>
                <w:b/>
                <w:bCs/>
                <w:sz w:val="24"/>
                <w:szCs w:val="24"/>
              </w:rPr>
              <w:t>Hv</w:t>
            </w:r>
            <w:proofErr w:type="spellEnd"/>
            <w:r w:rsidR="00B5705C" w:rsidRPr="009A7DB6">
              <w:rPr>
                <w:b/>
                <w:bCs/>
                <w:sz w:val="24"/>
                <w:szCs w:val="24"/>
              </w:rPr>
              <w:t xml:space="preserve"> (út)</w:t>
            </w:r>
            <w:r w:rsidRPr="009A7DB6">
              <w:rPr>
                <w:b/>
                <w:bCs/>
                <w:sz w:val="24"/>
                <w:szCs w:val="24"/>
              </w:rPr>
              <w:t xml:space="preserve"> zpěvník</w:t>
            </w:r>
            <w:r w:rsidRPr="009A7DB6">
              <w:rPr>
                <w:sz w:val="24"/>
                <w:szCs w:val="24"/>
              </w:rPr>
              <w:t xml:space="preserve"> s nalepenými písničkami. </w:t>
            </w:r>
          </w:p>
          <w:p w14:paraId="51B25109" w14:textId="3DF68717" w:rsidR="00EC26B4" w:rsidRPr="009A7DB6" w:rsidRDefault="00EC26B4" w:rsidP="001F5FBA">
            <w:pPr>
              <w:rPr>
                <w:sz w:val="24"/>
                <w:szCs w:val="24"/>
              </w:rPr>
            </w:pPr>
            <w:r w:rsidRPr="009A7DB6">
              <w:rPr>
                <w:b/>
                <w:bCs/>
                <w:sz w:val="24"/>
                <w:szCs w:val="24"/>
              </w:rPr>
              <w:t>Na p</w:t>
            </w:r>
            <w:r w:rsidR="00B5705C" w:rsidRPr="009A7DB6">
              <w:rPr>
                <w:b/>
                <w:bCs/>
                <w:sz w:val="24"/>
                <w:szCs w:val="24"/>
              </w:rPr>
              <w:t>rvouku</w:t>
            </w:r>
            <w:r w:rsidRPr="009A7DB6">
              <w:rPr>
                <w:b/>
                <w:bCs/>
                <w:sz w:val="24"/>
                <w:szCs w:val="24"/>
              </w:rPr>
              <w:t xml:space="preserve"> (pá)</w:t>
            </w:r>
            <w:r w:rsidR="00B5705C" w:rsidRPr="009A7DB6">
              <w:rPr>
                <w:b/>
                <w:bCs/>
                <w:sz w:val="24"/>
                <w:szCs w:val="24"/>
              </w:rPr>
              <w:t xml:space="preserve"> nosi</w:t>
            </w:r>
            <w:r w:rsidRPr="009A7DB6">
              <w:rPr>
                <w:b/>
                <w:bCs/>
                <w:sz w:val="24"/>
                <w:szCs w:val="24"/>
              </w:rPr>
              <w:t>t</w:t>
            </w:r>
            <w:r w:rsidR="00B5705C" w:rsidRPr="009A7DB6">
              <w:rPr>
                <w:b/>
                <w:bCs/>
                <w:sz w:val="24"/>
                <w:szCs w:val="24"/>
              </w:rPr>
              <w:t xml:space="preserve"> pracovní sešit</w:t>
            </w:r>
            <w:r w:rsidR="009A7DB6" w:rsidRPr="009A7DB6">
              <w:rPr>
                <w:b/>
                <w:bCs/>
                <w:sz w:val="24"/>
                <w:szCs w:val="24"/>
              </w:rPr>
              <w:t xml:space="preserve"> a učebnici</w:t>
            </w:r>
            <w:r w:rsidR="00B5705C" w:rsidRPr="009A7DB6">
              <w:rPr>
                <w:sz w:val="24"/>
                <w:szCs w:val="24"/>
              </w:rPr>
              <w:t xml:space="preserve">. </w:t>
            </w:r>
          </w:p>
          <w:p w14:paraId="1AEFB148" w14:textId="0C05B30A" w:rsidR="00FC2D6B" w:rsidRPr="009A7DB6" w:rsidRDefault="00B5705C" w:rsidP="001F5FBA">
            <w:pPr>
              <w:rPr>
                <w:sz w:val="24"/>
                <w:szCs w:val="24"/>
              </w:rPr>
            </w:pPr>
            <w:r w:rsidRPr="009A7DB6">
              <w:rPr>
                <w:sz w:val="24"/>
                <w:szCs w:val="24"/>
              </w:rPr>
              <w:t xml:space="preserve">Děkuji. </w:t>
            </w:r>
          </w:p>
          <w:p w14:paraId="37C12716" w14:textId="15BAA38B" w:rsidR="009A7DB6" w:rsidRPr="00B5705C" w:rsidRDefault="009A7DB6" w:rsidP="001F5FBA">
            <w:pPr>
              <w:rPr>
                <w:b/>
                <w:bCs/>
                <w:sz w:val="24"/>
                <w:szCs w:val="24"/>
              </w:rPr>
            </w:pPr>
            <w:r w:rsidRPr="009A7DB6">
              <w:rPr>
                <w:sz w:val="24"/>
                <w:szCs w:val="24"/>
              </w:rPr>
              <w:t>Připomínám, že ve čtvrtek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A7DB6">
              <w:rPr>
                <w:b/>
                <w:bCs/>
                <w:sz w:val="24"/>
                <w:szCs w:val="24"/>
              </w:rPr>
              <w:t xml:space="preserve">7. 11. začínáme </w:t>
            </w:r>
            <w:r w:rsidR="00241A32">
              <w:rPr>
                <w:b/>
                <w:bCs/>
                <w:sz w:val="24"/>
                <w:szCs w:val="24"/>
              </w:rPr>
              <w:t xml:space="preserve">od 8:00 </w:t>
            </w:r>
            <w:r w:rsidRPr="009A7DB6">
              <w:rPr>
                <w:b/>
                <w:bCs/>
                <w:sz w:val="24"/>
                <w:szCs w:val="24"/>
              </w:rPr>
              <w:t>bruslit</w:t>
            </w:r>
            <w:r>
              <w:rPr>
                <w:b/>
                <w:bCs/>
                <w:sz w:val="24"/>
                <w:szCs w:val="24"/>
              </w:rPr>
              <w:t xml:space="preserve">. </w:t>
            </w:r>
            <w:r w:rsidR="00241A32">
              <w:rPr>
                <w:b/>
                <w:bCs/>
                <w:sz w:val="24"/>
                <w:szCs w:val="24"/>
              </w:rPr>
              <w:t>Prosím o včasný příchod. Děkuji.</w:t>
            </w:r>
          </w:p>
          <w:p w14:paraId="5043CB0F" w14:textId="77CA90FA" w:rsidR="00120A2D" w:rsidRPr="00A37318" w:rsidRDefault="00120A2D" w:rsidP="00B5705C">
            <w:pPr>
              <w:rPr>
                <w:sz w:val="24"/>
                <w:szCs w:val="24"/>
              </w:rPr>
            </w:pPr>
          </w:p>
        </w:tc>
      </w:tr>
    </w:tbl>
    <w:p w14:paraId="07459315" w14:textId="73E70FFE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356021">
    <w:abstractNumId w:val="6"/>
  </w:num>
  <w:num w:numId="2" w16cid:durableId="290795145">
    <w:abstractNumId w:val="7"/>
  </w:num>
  <w:num w:numId="3" w16cid:durableId="305204741">
    <w:abstractNumId w:val="4"/>
  </w:num>
  <w:num w:numId="4" w16cid:durableId="1291129304">
    <w:abstractNumId w:val="5"/>
  </w:num>
  <w:num w:numId="5" w16cid:durableId="780881315">
    <w:abstractNumId w:val="2"/>
  </w:num>
  <w:num w:numId="6" w16cid:durableId="301546136">
    <w:abstractNumId w:val="3"/>
  </w:num>
  <w:num w:numId="7" w16cid:durableId="624888544">
    <w:abstractNumId w:val="1"/>
  </w:num>
  <w:num w:numId="8" w16cid:durableId="423115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30FB7"/>
    <w:rsid w:val="000458B5"/>
    <w:rsid w:val="00056814"/>
    <w:rsid w:val="000632E2"/>
    <w:rsid w:val="000652E1"/>
    <w:rsid w:val="00073C34"/>
    <w:rsid w:val="000A2E8D"/>
    <w:rsid w:val="000A3B86"/>
    <w:rsid w:val="000B7A98"/>
    <w:rsid w:val="000D3935"/>
    <w:rsid w:val="000E1AE1"/>
    <w:rsid w:val="00106E07"/>
    <w:rsid w:val="00120A2D"/>
    <w:rsid w:val="00124488"/>
    <w:rsid w:val="00137590"/>
    <w:rsid w:val="0015216B"/>
    <w:rsid w:val="0016247A"/>
    <w:rsid w:val="0016302B"/>
    <w:rsid w:val="00172CB1"/>
    <w:rsid w:val="0018510D"/>
    <w:rsid w:val="001B45AA"/>
    <w:rsid w:val="001E5F09"/>
    <w:rsid w:val="001F5FBA"/>
    <w:rsid w:val="00205256"/>
    <w:rsid w:val="00227E21"/>
    <w:rsid w:val="00230CC7"/>
    <w:rsid w:val="00241A32"/>
    <w:rsid w:val="002936C7"/>
    <w:rsid w:val="002A5E2C"/>
    <w:rsid w:val="002B5B9C"/>
    <w:rsid w:val="002D61A4"/>
    <w:rsid w:val="00304057"/>
    <w:rsid w:val="003236DF"/>
    <w:rsid w:val="0033312B"/>
    <w:rsid w:val="003603AE"/>
    <w:rsid w:val="003640B0"/>
    <w:rsid w:val="00373C8E"/>
    <w:rsid w:val="00384DE6"/>
    <w:rsid w:val="00390338"/>
    <w:rsid w:val="00391688"/>
    <w:rsid w:val="003A0F94"/>
    <w:rsid w:val="003E6219"/>
    <w:rsid w:val="00411753"/>
    <w:rsid w:val="00446386"/>
    <w:rsid w:val="00452942"/>
    <w:rsid w:val="00460A51"/>
    <w:rsid w:val="004736FA"/>
    <w:rsid w:val="00481D71"/>
    <w:rsid w:val="0048650E"/>
    <w:rsid w:val="004B177C"/>
    <w:rsid w:val="004C0B61"/>
    <w:rsid w:val="004E356B"/>
    <w:rsid w:val="005020AD"/>
    <w:rsid w:val="00515185"/>
    <w:rsid w:val="00534BB0"/>
    <w:rsid w:val="00550861"/>
    <w:rsid w:val="00554F02"/>
    <w:rsid w:val="00557993"/>
    <w:rsid w:val="00573C9E"/>
    <w:rsid w:val="005B6C2A"/>
    <w:rsid w:val="005D4287"/>
    <w:rsid w:val="005F3A6A"/>
    <w:rsid w:val="006135ED"/>
    <w:rsid w:val="006252C0"/>
    <w:rsid w:val="00634609"/>
    <w:rsid w:val="006365FB"/>
    <w:rsid w:val="006455EC"/>
    <w:rsid w:val="006476F7"/>
    <w:rsid w:val="00682BAB"/>
    <w:rsid w:val="006A6822"/>
    <w:rsid w:val="006C119D"/>
    <w:rsid w:val="006E0CBB"/>
    <w:rsid w:val="007468FF"/>
    <w:rsid w:val="00754854"/>
    <w:rsid w:val="0079021E"/>
    <w:rsid w:val="007B3370"/>
    <w:rsid w:val="007B7023"/>
    <w:rsid w:val="007C0A79"/>
    <w:rsid w:val="00800297"/>
    <w:rsid w:val="00803110"/>
    <w:rsid w:val="008040CA"/>
    <w:rsid w:val="00831254"/>
    <w:rsid w:val="0086024E"/>
    <w:rsid w:val="00875AA9"/>
    <w:rsid w:val="0087643C"/>
    <w:rsid w:val="00891869"/>
    <w:rsid w:val="00894C6D"/>
    <w:rsid w:val="008C50E0"/>
    <w:rsid w:val="008D1124"/>
    <w:rsid w:val="008F6668"/>
    <w:rsid w:val="00905299"/>
    <w:rsid w:val="009348DE"/>
    <w:rsid w:val="009501F3"/>
    <w:rsid w:val="009A7DB6"/>
    <w:rsid w:val="009C3A9B"/>
    <w:rsid w:val="009D4CF3"/>
    <w:rsid w:val="009F4F88"/>
    <w:rsid w:val="00A10DBC"/>
    <w:rsid w:val="00A30B25"/>
    <w:rsid w:val="00A37318"/>
    <w:rsid w:val="00A42036"/>
    <w:rsid w:val="00A45667"/>
    <w:rsid w:val="00A50B1F"/>
    <w:rsid w:val="00A854BA"/>
    <w:rsid w:val="00A92158"/>
    <w:rsid w:val="00AB007E"/>
    <w:rsid w:val="00AB5C2C"/>
    <w:rsid w:val="00AB733C"/>
    <w:rsid w:val="00AC2035"/>
    <w:rsid w:val="00AD64AB"/>
    <w:rsid w:val="00AF7FDA"/>
    <w:rsid w:val="00B17F64"/>
    <w:rsid w:val="00B2419E"/>
    <w:rsid w:val="00B37C45"/>
    <w:rsid w:val="00B5705C"/>
    <w:rsid w:val="00B61CB6"/>
    <w:rsid w:val="00B76E46"/>
    <w:rsid w:val="00B842EB"/>
    <w:rsid w:val="00BA1B28"/>
    <w:rsid w:val="00BA4E87"/>
    <w:rsid w:val="00BB05D2"/>
    <w:rsid w:val="00BB2FDC"/>
    <w:rsid w:val="00BC0F56"/>
    <w:rsid w:val="00BF0FCE"/>
    <w:rsid w:val="00C13991"/>
    <w:rsid w:val="00C30A0A"/>
    <w:rsid w:val="00C600F9"/>
    <w:rsid w:val="00C91045"/>
    <w:rsid w:val="00CB4F67"/>
    <w:rsid w:val="00CE1E5A"/>
    <w:rsid w:val="00D078D9"/>
    <w:rsid w:val="00D448EC"/>
    <w:rsid w:val="00D4542F"/>
    <w:rsid w:val="00D6069E"/>
    <w:rsid w:val="00D656D5"/>
    <w:rsid w:val="00D82ED1"/>
    <w:rsid w:val="00DA196A"/>
    <w:rsid w:val="00DB46AB"/>
    <w:rsid w:val="00E025FF"/>
    <w:rsid w:val="00E15BA4"/>
    <w:rsid w:val="00E342C0"/>
    <w:rsid w:val="00E85542"/>
    <w:rsid w:val="00E87F26"/>
    <w:rsid w:val="00EA22D0"/>
    <w:rsid w:val="00EB1EC5"/>
    <w:rsid w:val="00EB4DE9"/>
    <w:rsid w:val="00EB7183"/>
    <w:rsid w:val="00EC26B4"/>
    <w:rsid w:val="00F10819"/>
    <w:rsid w:val="00F30B17"/>
    <w:rsid w:val="00F33BB9"/>
    <w:rsid w:val="00F66361"/>
    <w:rsid w:val="00F66707"/>
    <w:rsid w:val="00F67233"/>
    <w:rsid w:val="00FA5785"/>
    <w:rsid w:val="00FB4F87"/>
    <w:rsid w:val="00FC2D6B"/>
    <w:rsid w:val="00FD1E6D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76AC3F28-5956-4437-B3C4-78343A75A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9A7DB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3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Ilona Olšiaková</cp:lastModifiedBy>
  <cp:revision>2</cp:revision>
  <cp:lastPrinted>2023-11-19T18:45:00Z</cp:lastPrinted>
  <dcterms:created xsi:type="dcterms:W3CDTF">2024-11-03T08:46:00Z</dcterms:created>
  <dcterms:modified xsi:type="dcterms:W3CDTF">2024-11-03T08:46:00Z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