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81D865B" w:rsidR="00D70330" w:rsidRPr="00555757" w:rsidRDefault="008F4468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16. – 20. 9. 2024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4C54A265" w14:textId="3FB8068F" w:rsidR="00FC4B31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11E069F4" w14:textId="4002BAC9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V tomto týdnu jsme se přihlásili do projektu Pěšky do školy.</w:t>
      </w:r>
    </w:p>
    <w:p w14:paraId="43C4975F" w14:textId="68DBDB56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20. 9. Ukliďme Česko</w:t>
      </w:r>
    </w:p>
    <w:p w14:paraId="79A002C3" w14:textId="2BA610F3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24. 9. Staré pověsti české v Club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kině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>, cena 100 Kč</w:t>
      </w:r>
    </w:p>
    <w:p w14:paraId="1CE50B0D" w14:textId="557A6674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10. Interaktivní akce Budíme češtinu</w:t>
      </w:r>
    </w:p>
    <w:p w14:paraId="53B965C7" w14:textId="7D3C1104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11. První bruslení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01BBE7B8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podmět a přísudek, základní skladební dvojice, shoda přísudku s podmětem</w:t>
            </w:r>
          </w:p>
          <w:p w14:paraId="2801BBE4" w14:textId="20E7A742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8F4468">
              <w:rPr>
                <w:rFonts w:eastAsia="Calibri" w:cstheme="minorHAnsi"/>
                <w:bCs/>
              </w:rPr>
              <w:t>14 - 19</w:t>
            </w:r>
          </w:p>
          <w:p w14:paraId="5490612E" w14:textId="40D569E3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8F4468">
              <w:rPr>
                <w:rFonts w:eastAsia="Calibri" w:cstheme="minorHAnsi"/>
                <w:bCs/>
              </w:rPr>
              <w:t>7 - 9</w:t>
            </w:r>
          </w:p>
          <w:p w14:paraId="542DD649" w14:textId="6529AD21" w:rsidR="001E4DF8" w:rsidRDefault="008F4468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5/ 4</w:t>
            </w:r>
          </w:p>
          <w:p w14:paraId="2BF3208E" w14:textId="0182DE90" w:rsidR="008F4468" w:rsidRPr="00A6579C" w:rsidRDefault="008F4468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13/ 32 píšeme 19. 9.</w:t>
            </w:r>
          </w:p>
          <w:p w14:paraId="5D01AC87" w14:textId="5A510C19" w:rsidR="00240123" w:rsidRPr="00E41B93" w:rsidRDefault="00240123" w:rsidP="00E41B93">
            <w:pPr>
              <w:rPr>
                <w:rFonts w:eastAsia="Calibri" w:cstheme="minorHAnsi"/>
                <w:b/>
                <w:bCs/>
              </w:rPr>
            </w:pP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40A85CE1" w:rsidR="005470DF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100 000, čten</w:t>
            </w:r>
            <w:r w:rsidR="00271128">
              <w:rPr>
                <w:rFonts w:cstheme="minorHAnsi"/>
                <w:bCs/>
              </w:rPr>
              <w:t>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E373C9">
              <w:rPr>
                <w:rFonts w:cstheme="minorHAnsi"/>
                <w:bCs/>
              </w:rPr>
              <w:t>, jednotky délky, slovní úlohy</w:t>
            </w:r>
          </w:p>
          <w:p w14:paraId="15FFFA22" w14:textId="76892E14" w:rsidR="005B4F0F" w:rsidRPr="00DB4BF3" w:rsidRDefault="005B4F0F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5B4F0F">
              <w:t>16</w:t>
            </w:r>
            <w:r w:rsidRPr="005B4F0F">
              <w:rPr>
                <w:rFonts w:cstheme="minorHAnsi"/>
                <w:bCs/>
              </w:rPr>
              <w:t>.</w:t>
            </w:r>
            <w:r>
              <w:rPr>
                <w:rFonts w:cstheme="minorHAnsi"/>
                <w:bCs/>
              </w:rPr>
              <w:t xml:space="preserve"> 9. test – rozvinutý zápis, zaokrouhlování, slovní úloha, pamětné počítání</w:t>
            </w:r>
          </w:p>
          <w:p w14:paraId="49BF4D41" w14:textId="565BC18B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5B4F0F">
              <w:rPr>
                <w:rFonts w:cstheme="minorHAnsi"/>
                <w:bCs/>
              </w:rPr>
              <w:t>7 - 13</w:t>
            </w:r>
          </w:p>
          <w:p w14:paraId="76F87CE4" w14:textId="0D341B05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5B4F0F">
              <w:rPr>
                <w:rFonts w:cstheme="minorHAnsi"/>
                <w:bCs/>
              </w:rPr>
              <w:t>6 - 9</w:t>
            </w:r>
          </w:p>
          <w:p w14:paraId="5D6D7BE3" w14:textId="29FFE7E2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5B4F0F">
              <w:rPr>
                <w:rFonts w:cstheme="minorHAnsi"/>
                <w:bCs/>
              </w:rPr>
              <w:t xml:space="preserve"> úhel UČ 14 - 15</w:t>
            </w:r>
            <w:r>
              <w:rPr>
                <w:rFonts w:cstheme="minorHAnsi"/>
                <w:bCs/>
              </w:rPr>
              <w:t xml:space="preserve"> </w:t>
            </w:r>
          </w:p>
          <w:p w14:paraId="52007454" w14:textId="79E64AB1" w:rsidR="001E4DF8" w:rsidRPr="008567BB" w:rsidRDefault="005B4F0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 8/ 2</w:t>
            </w:r>
          </w:p>
          <w:p w14:paraId="7FB3696F" w14:textId="724A113E" w:rsidR="00240123" w:rsidRPr="003710B9" w:rsidRDefault="00240123" w:rsidP="003710B9">
            <w:pPr>
              <w:rPr>
                <w:rFonts w:cstheme="minorHAnsi"/>
                <w:b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5093EC46" w:rsidR="00BA79D8" w:rsidRDefault="00EF5626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Gravitace, teplo a světlo</w:t>
            </w:r>
          </w:p>
          <w:p w14:paraId="358A88CA" w14:textId="41F37F9D" w:rsidR="00F100BC" w:rsidRPr="00AF5D06" w:rsidRDefault="00EF5626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6 - 8</w:t>
            </w:r>
            <w:bookmarkStart w:id="0" w:name="_GoBack"/>
            <w:bookmarkEnd w:id="0"/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1A0D5598" w:rsidR="00D70EA5" w:rsidRDefault="00002334" w:rsidP="00002334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Jak lidé žili – na zámcích, na venkově, ve městech, architektura – baroko, vzdělanost, manufaktury</w:t>
            </w:r>
          </w:p>
          <w:p w14:paraId="6F8E1687" w14:textId="67F3D029" w:rsidR="00002334" w:rsidRPr="00002334" w:rsidRDefault="00002334" w:rsidP="00002334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7 - 9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D07137A" w14:textId="77777777" w:rsidR="00002334" w:rsidRDefault="00002334" w:rsidP="00002334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b/>
                <w:bCs/>
                <w:color w:val="000000"/>
              </w:rPr>
              <w:t>Po</w:t>
            </w:r>
            <w:proofErr w:type="gramEnd"/>
            <w:r>
              <w:rPr>
                <w:rFonts w:ascii="Calibri" w:hAnsi="Calibri" w:cs="Calibri"/>
                <w:color w:val="000000"/>
              </w:rPr>
              <w:t>  </w:t>
            </w:r>
          </w:p>
          <w:p w14:paraId="4383185F" w14:textId="77777777" w:rsidR="00002334" w:rsidRDefault="00002334" w:rsidP="00002334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Opak: čísla 1-100 (čtení, psaní, poslech, identifikace) </w:t>
            </w:r>
            <w:r>
              <w:rPr>
                <w:rFonts w:ascii="Calibri" w:hAnsi="Calibri" w:cs="Calibri"/>
                <w:b/>
                <w:bCs/>
                <w:color w:val="000000"/>
              </w:rPr>
              <w:t>učebnice 8 a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Calibri" w:hAnsi="Calibri" w:cs="Calibri"/>
                <w:b/>
                <w:bCs/>
                <w:color w:val="000000"/>
              </w:rPr>
              <w:t>pracovní sešit 6: 1, 3</w:t>
            </w:r>
          </w:p>
          <w:p w14:paraId="174AC177" w14:textId="77777777" w:rsidR="00002334" w:rsidRDefault="00002334" w:rsidP="00002334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29ECBA9D" w14:textId="77777777" w:rsidR="00002334" w:rsidRDefault="00002334" w:rsidP="00002334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Út</w:t>
            </w:r>
            <w:r>
              <w:rPr>
                <w:rFonts w:ascii="Calibri" w:hAnsi="Calibri" w:cs="Calibri"/>
                <w:color w:val="000000"/>
              </w:rPr>
              <w:t>  </w:t>
            </w:r>
          </w:p>
          <w:p w14:paraId="79BFDE57" w14:textId="77777777" w:rsidR="00002334" w:rsidRDefault="00002334" w:rsidP="00002334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Opak: čísla 1-100 (čtení, psaní, poslech, identifikace) </w:t>
            </w:r>
            <w:r>
              <w:rPr>
                <w:rFonts w:ascii="Calibri" w:hAnsi="Calibri" w:cs="Calibri"/>
                <w:b/>
                <w:bCs/>
                <w:color w:val="000000"/>
              </w:rPr>
              <w:t>učebnice 9 a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Calibri" w:hAnsi="Calibri" w:cs="Calibri"/>
                <w:b/>
                <w:bCs/>
                <w:color w:val="000000"/>
              </w:rPr>
              <w:t>pracovní sešit 7: 4, 6</w:t>
            </w:r>
          </w:p>
          <w:p w14:paraId="50C1B07B" w14:textId="77777777" w:rsidR="00002334" w:rsidRDefault="00002334" w:rsidP="00002334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319C48B5" w14:textId="77777777" w:rsidR="00002334" w:rsidRDefault="00002334" w:rsidP="00002334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čt</w:t>
            </w:r>
          </w:p>
          <w:p w14:paraId="539E226B" w14:textId="77777777" w:rsidR="00002334" w:rsidRDefault="00002334" w:rsidP="00002334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Opak: ABC (hláskování slov v angličtině): </w:t>
            </w:r>
            <w:r>
              <w:rPr>
                <w:rFonts w:ascii="Calibri" w:hAnsi="Calibri" w:cs="Calibri"/>
                <w:b/>
                <w:bCs/>
                <w:color w:val="000000"/>
              </w:rPr>
              <w:t>učebnice 10 a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Calibri" w:hAnsi="Calibri" w:cs="Calibri"/>
                <w:b/>
                <w:bCs/>
                <w:color w:val="000000"/>
              </w:rPr>
              <w:t>pracovní sešit 8: 1, 2, 3</w:t>
            </w:r>
          </w:p>
          <w:p w14:paraId="749B3477" w14:textId="77777777" w:rsidR="00002334" w:rsidRDefault="00002334" w:rsidP="00002334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*týdně dobrovolné domácí úkoly: online cvičení (lekce 1): </w:t>
            </w:r>
            <w:hyperlink r:id="rId6" w:tgtFrame="_blank" w:history="1">
              <w:r>
                <w:rPr>
                  <w:rStyle w:val="Hypertextovodkaz"/>
                  <w:rFonts w:ascii="Calibri" w:hAnsi="Calibri" w:cs="Calibri"/>
                  <w:bdr w:val="none" w:sz="0" w:space="0" w:color="auto" w:frame="1"/>
                </w:rPr>
                <w:t>www.projectonlinepractice.com</w:t>
              </w:r>
            </w:hyperlink>
            <w:r>
              <w:rPr>
                <w:rFonts w:ascii="Calibri" w:hAnsi="Calibri" w:cs="Calibri"/>
                <w:color w:val="000000"/>
              </w:rPr>
              <w:t> nebo </w:t>
            </w:r>
            <w:hyperlink r:id="rId7" w:tgtFrame="_blank" w:history="1">
              <w:r>
                <w:rPr>
                  <w:rStyle w:val="Hypertextovodkaz"/>
                  <w:rFonts w:ascii="Calibri" w:hAnsi="Calibri" w:cs="Calibri"/>
                  <w:bdr w:val="none" w:sz="0" w:space="0" w:color="auto" w:frame="1"/>
                </w:rPr>
                <w:t>https://elt.oup.com/student/project/level1/unit01/grammar/?cc=cz&amp;selLanguage=cs</w:t>
              </w:r>
            </w:hyperlink>
          </w:p>
          <w:p w14:paraId="330AFF7D" w14:textId="3DE36443" w:rsidR="0031513E" w:rsidRPr="00AF21A8" w:rsidRDefault="0031513E" w:rsidP="00AF21A8">
            <w:pPr>
              <w:pStyle w:val="Odstavecseseznamem"/>
              <w:numPr>
                <w:ilvl w:val="0"/>
                <w:numId w:val="26"/>
              </w:num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ED4FBF0" w14:textId="3D75B455" w:rsidR="00F416A1" w:rsidRPr="00AF21A8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F4691D7" w14:textId="0DE36CA3" w:rsidR="00A6579C" w:rsidRPr="00AF21A8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BE744EA" w14:textId="1D1EC14B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2"/>
  </w:num>
  <w:num w:numId="3">
    <w:abstractNumId w:val="11"/>
  </w:num>
  <w:num w:numId="4">
    <w:abstractNumId w:val="9"/>
  </w:num>
  <w:num w:numId="5">
    <w:abstractNumId w:val="2"/>
  </w:num>
  <w:num w:numId="6">
    <w:abstractNumId w:val="17"/>
  </w:num>
  <w:num w:numId="7">
    <w:abstractNumId w:val="21"/>
  </w:num>
  <w:num w:numId="8">
    <w:abstractNumId w:val="6"/>
  </w:num>
  <w:num w:numId="9">
    <w:abstractNumId w:val="24"/>
  </w:num>
  <w:num w:numId="10">
    <w:abstractNumId w:val="0"/>
  </w:num>
  <w:num w:numId="11">
    <w:abstractNumId w:val="23"/>
  </w:num>
  <w:num w:numId="12">
    <w:abstractNumId w:val="15"/>
  </w:num>
  <w:num w:numId="13">
    <w:abstractNumId w:val="5"/>
  </w:num>
  <w:num w:numId="14">
    <w:abstractNumId w:val="12"/>
  </w:num>
  <w:num w:numId="15">
    <w:abstractNumId w:val="16"/>
  </w:num>
  <w:num w:numId="16">
    <w:abstractNumId w:val="20"/>
  </w:num>
  <w:num w:numId="17">
    <w:abstractNumId w:val="25"/>
  </w:num>
  <w:num w:numId="18">
    <w:abstractNumId w:val="10"/>
  </w:num>
  <w:num w:numId="19">
    <w:abstractNumId w:val="13"/>
  </w:num>
  <w:num w:numId="20">
    <w:abstractNumId w:val="19"/>
  </w:num>
  <w:num w:numId="21">
    <w:abstractNumId w:val="1"/>
  </w:num>
  <w:num w:numId="22">
    <w:abstractNumId w:val="14"/>
  </w:num>
  <w:num w:numId="23">
    <w:abstractNumId w:val="7"/>
  </w:num>
  <w:num w:numId="24">
    <w:abstractNumId w:val="4"/>
  </w:num>
  <w:num w:numId="25">
    <w:abstractNumId w:val="8"/>
  </w:num>
  <w:num w:numId="2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2334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t.oup.com/student/project/level1/unit01/grammar/?cc=cz&amp;selLanguage=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ojectonlinepractic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8A505-44D5-440A-BCDA-EAEA22A0B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3883</TotalTime>
  <Pages>2</Pages>
  <Words>254</Words>
  <Characters>1502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250</cp:revision>
  <cp:lastPrinted>2024-04-25T06:45:00Z</cp:lastPrinted>
  <dcterms:created xsi:type="dcterms:W3CDTF">2022-09-29T07:59:00Z</dcterms:created>
  <dcterms:modified xsi:type="dcterms:W3CDTF">2024-09-12T11:53:00Z</dcterms:modified>
</cp:coreProperties>
</file>