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4D4E" w:rsidRDefault="00D64D4E" w:rsidP="004E6430">
      <w:pPr>
        <w:tabs>
          <w:tab w:val="left" w:pos="2340"/>
        </w:tabs>
        <w:rPr>
          <w:b/>
          <w:bCs/>
        </w:rPr>
      </w:pPr>
      <w:r w:rsidRPr="00E57A43">
        <w:rPr>
          <w:rFonts w:ascii="Comic Sans MS" w:hAnsi="Comic Sans MS"/>
          <w:b/>
          <w:sz w:val="40"/>
          <w:szCs w:val="40"/>
          <w:u w:val="single"/>
        </w:rPr>
        <w:t>EKOSYSTÉM POLE</w:t>
      </w:r>
      <w:r>
        <w:rPr>
          <w:rFonts w:ascii="Comic Sans MS" w:hAnsi="Comic Sans MS"/>
          <w:b/>
          <w:sz w:val="28"/>
          <w:szCs w:val="28"/>
        </w:rPr>
        <w:t xml:space="preserve">            </w:t>
      </w:r>
    </w:p>
    <w:p w:rsidR="0058530B" w:rsidRPr="004C293C" w:rsidRDefault="002C0FD4" w:rsidP="004E6430">
      <w:pPr>
        <w:tabs>
          <w:tab w:val="left" w:pos="2340"/>
        </w:tabs>
        <w:rPr>
          <w:rFonts w:ascii="Comic Sans MS" w:hAnsi="Comic Sans MS"/>
          <w:b/>
          <w:bCs/>
          <w:sz w:val="36"/>
          <w:szCs w:val="36"/>
        </w:rPr>
      </w:pPr>
      <w:r w:rsidRPr="003415FB">
        <w:rPr>
          <w:rFonts w:ascii="Comic Sans MS" w:hAnsi="Comic Sans MS"/>
          <w:b/>
          <w:bCs/>
          <w:sz w:val="36"/>
          <w:szCs w:val="36"/>
          <w:u w:val="single"/>
        </w:rPr>
        <w:t>Ž</w:t>
      </w:r>
      <w:r w:rsidR="00D64D4E" w:rsidRPr="003415FB">
        <w:rPr>
          <w:rFonts w:ascii="Comic Sans MS" w:hAnsi="Comic Sans MS"/>
          <w:b/>
          <w:bCs/>
          <w:sz w:val="36"/>
          <w:szCs w:val="36"/>
          <w:u w:val="single"/>
        </w:rPr>
        <w:t>IVOČICHOVÉ NAŠICH POLÍ</w:t>
      </w:r>
      <w:r w:rsidR="004C293C" w:rsidRPr="004C293C">
        <w:rPr>
          <w:rFonts w:ascii="Comic Sans MS" w:hAnsi="Comic Sans MS"/>
          <w:b/>
          <w:bCs/>
          <w:sz w:val="36"/>
          <w:szCs w:val="36"/>
        </w:rPr>
        <w:t xml:space="preserve">   </w:t>
      </w:r>
      <w:r w:rsidR="004C293C">
        <w:rPr>
          <w:rFonts w:ascii="Comic Sans MS" w:hAnsi="Comic Sans MS"/>
          <w:b/>
          <w:bCs/>
          <w:sz w:val="36"/>
          <w:szCs w:val="36"/>
        </w:rPr>
        <w:t xml:space="preserve">  </w:t>
      </w:r>
      <w:r w:rsidR="004C293C" w:rsidRPr="004C293C">
        <w:rPr>
          <w:rFonts w:ascii="Comic Sans MS" w:hAnsi="Comic Sans MS"/>
          <w:b/>
          <w:bCs/>
          <w:sz w:val="36"/>
          <w:szCs w:val="36"/>
        </w:rPr>
        <w:t xml:space="preserve">   </w:t>
      </w:r>
      <w:r w:rsidR="004C293C" w:rsidRPr="004C293C">
        <w:rPr>
          <w:rFonts w:ascii="Comic Sans MS" w:hAnsi="Comic Sans MS"/>
          <w:b/>
          <w:bCs/>
          <w:noProof/>
          <w:sz w:val="36"/>
          <w:szCs w:val="36"/>
          <w:lang w:eastAsia="cs-CZ"/>
        </w:rPr>
        <w:drawing>
          <wp:inline distT="0" distB="0" distL="0" distR="0">
            <wp:extent cx="1036167" cy="996315"/>
            <wp:effectExtent l="0" t="0" r="0" b="0"/>
            <wp:docPr id="1" name="Obrázek 1" descr="C:\Users\afilipkova\AppData\Local\Microsoft\Windows\INetCache\Content.MSO\6DF419A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filipkova\AppData\Local\Microsoft\Windows\INetCache\Content.MSO\6DF419A3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314" cy="101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Pr="00D64D4E" w:rsidRDefault="007800D5" w:rsidP="002C0FD4">
      <w:pPr>
        <w:numPr>
          <w:ilvl w:val="0"/>
          <w:numId w:val="2"/>
        </w:numPr>
        <w:tabs>
          <w:tab w:val="left" w:pos="2340"/>
        </w:tabs>
        <w:rPr>
          <w:rFonts w:ascii="Times New Roman" w:hAnsi="Times New Roman" w:cs="Times New Roman"/>
          <w:sz w:val="28"/>
          <w:szCs w:val="28"/>
        </w:rPr>
      </w:pPr>
      <w:r w:rsidRPr="00D64D4E">
        <w:rPr>
          <w:rFonts w:ascii="Times New Roman" w:hAnsi="Times New Roman" w:cs="Times New Roman"/>
          <w:sz w:val="28"/>
          <w:szCs w:val="28"/>
        </w:rPr>
        <w:t>splývají s okolím (krytí před nepřáteli)</w:t>
      </w:r>
    </w:p>
    <w:p w:rsidR="00000000" w:rsidRPr="00D64D4E" w:rsidRDefault="007800D5" w:rsidP="002C0FD4">
      <w:pPr>
        <w:numPr>
          <w:ilvl w:val="0"/>
          <w:numId w:val="2"/>
        </w:numPr>
        <w:tabs>
          <w:tab w:val="left" w:pos="2340"/>
        </w:tabs>
        <w:rPr>
          <w:rFonts w:ascii="Times New Roman" w:hAnsi="Times New Roman" w:cs="Times New Roman"/>
          <w:sz w:val="28"/>
          <w:szCs w:val="28"/>
        </w:rPr>
      </w:pPr>
      <w:r w:rsidRPr="00D64D4E">
        <w:rPr>
          <w:rFonts w:ascii="Times New Roman" w:hAnsi="Times New Roman" w:cs="Times New Roman"/>
          <w:sz w:val="28"/>
          <w:szCs w:val="28"/>
        </w:rPr>
        <w:t>dostatek potravy na poli</w:t>
      </w:r>
    </w:p>
    <w:p w:rsidR="002C0FD4" w:rsidRPr="003415FB" w:rsidRDefault="002C0FD4" w:rsidP="002C0FD4">
      <w:pPr>
        <w:tabs>
          <w:tab w:val="left" w:pos="2340"/>
        </w:tabs>
        <w:rPr>
          <w:rFonts w:ascii="Comic Sans MS" w:hAnsi="Comic Sans MS" w:cs="Times New Roman"/>
          <w:b/>
          <w:bCs/>
          <w:sz w:val="32"/>
          <w:szCs w:val="32"/>
          <w:u w:val="single"/>
        </w:rPr>
      </w:pPr>
      <w:r w:rsidRPr="003415FB">
        <w:rPr>
          <w:rFonts w:ascii="Comic Sans MS" w:hAnsi="Comic Sans MS" w:cs="Times New Roman"/>
          <w:b/>
          <w:bCs/>
          <w:sz w:val="32"/>
          <w:szCs w:val="32"/>
          <w:u w:val="single"/>
        </w:rPr>
        <w:t>Ptáci</w:t>
      </w:r>
    </w:p>
    <w:p w:rsidR="002C0FD4" w:rsidRPr="00D64D4E" w:rsidRDefault="002C0FD4" w:rsidP="002C0FD4">
      <w:pPr>
        <w:tabs>
          <w:tab w:val="left" w:pos="2340"/>
        </w:tabs>
        <w:rPr>
          <w:rFonts w:ascii="Times New Roman" w:hAnsi="Times New Roman" w:cs="Times New Roman"/>
          <w:sz w:val="28"/>
          <w:szCs w:val="28"/>
        </w:rPr>
      </w:pPr>
      <w:r w:rsidRPr="00D64D4E">
        <w:rPr>
          <w:rFonts w:ascii="Times New Roman" w:hAnsi="Times New Roman" w:cs="Times New Roman"/>
          <w:sz w:val="28"/>
          <w:szCs w:val="28"/>
        </w:rPr>
        <w:t>Dělíme je na 2 skupiny:</w:t>
      </w:r>
    </w:p>
    <w:p w:rsidR="002C0FD4" w:rsidRPr="00D64D4E" w:rsidRDefault="002C0FD4" w:rsidP="002C0FD4">
      <w:pPr>
        <w:tabs>
          <w:tab w:val="left" w:pos="2340"/>
        </w:tabs>
        <w:rPr>
          <w:rFonts w:ascii="Times New Roman" w:hAnsi="Times New Roman" w:cs="Times New Roman"/>
          <w:sz w:val="28"/>
          <w:szCs w:val="28"/>
        </w:rPr>
      </w:pPr>
      <w:r w:rsidRPr="003415FB">
        <w:rPr>
          <w:rFonts w:ascii="Times New Roman" w:hAnsi="Times New Roman" w:cs="Times New Roman"/>
          <w:b/>
          <w:sz w:val="28"/>
          <w:szCs w:val="28"/>
          <w:u w:val="single"/>
        </w:rPr>
        <w:t>1. ptáci stálí</w:t>
      </w:r>
      <w:r w:rsidRPr="00D64D4E">
        <w:rPr>
          <w:rFonts w:ascii="Times New Roman" w:hAnsi="Times New Roman" w:cs="Times New Roman"/>
          <w:sz w:val="28"/>
          <w:szCs w:val="28"/>
        </w:rPr>
        <w:t xml:space="preserve"> – přezimují, živí se semeny nebo jsou dravci.</w:t>
      </w:r>
    </w:p>
    <w:p w:rsidR="002C0FD4" w:rsidRPr="00D64D4E" w:rsidRDefault="002C0FD4" w:rsidP="002C0FD4">
      <w:pPr>
        <w:tabs>
          <w:tab w:val="left" w:pos="2340"/>
        </w:tabs>
        <w:rPr>
          <w:rFonts w:ascii="Times New Roman" w:hAnsi="Times New Roman" w:cs="Times New Roman"/>
          <w:sz w:val="28"/>
          <w:szCs w:val="28"/>
        </w:rPr>
      </w:pPr>
      <w:r w:rsidRPr="003415FB">
        <w:rPr>
          <w:rFonts w:ascii="Times New Roman" w:hAnsi="Times New Roman" w:cs="Times New Roman"/>
          <w:sz w:val="28"/>
          <w:szCs w:val="28"/>
          <w:u w:val="single"/>
        </w:rPr>
        <w:t>např.</w:t>
      </w:r>
      <w:r w:rsidR="003415FB">
        <w:rPr>
          <w:rFonts w:ascii="Times New Roman" w:hAnsi="Times New Roman" w:cs="Times New Roman"/>
          <w:sz w:val="28"/>
          <w:szCs w:val="28"/>
        </w:rPr>
        <w:t xml:space="preserve">  k</w:t>
      </w:r>
      <w:r w:rsidRPr="00D64D4E">
        <w:rPr>
          <w:rFonts w:ascii="Times New Roman" w:hAnsi="Times New Roman" w:cs="Times New Roman"/>
          <w:sz w:val="28"/>
          <w:szCs w:val="28"/>
        </w:rPr>
        <w:t>os černý, koroptev polní, bažant obecný, káně lesní, poštolka obecná</w:t>
      </w:r>
    </w:p>
    <w:p w:rsidR="002C0FD4" w:rsidRPr="00D64D4E" w:rsidRDefault="002C0FD4" w:rsidP="002C0FD4">
      <w:pPr>
        <w:tabs>
          <w:tab w:val="left" w:pos="2340"/>
        </w:tabs>
        <w:rPr>
          <w:rFonts w:ascii="Times New Roman" w:hAnsi="Times New Roman" w:cs="Times New Roman"/>
          <w:sz w:val="28"/>
          <w:szCs w:val="28"/>
        </w:rPr>
      </w:pPr>
      <w:r w:rsidRPr="003415FB">
        <w:rPr>
          <w:rFonts w:ascii="Times New Roman" w:hAnsi="Times New Roman" w:cs="Times New Roman"/>
          <w:b/>
          <w:sz w:val="28"/>
          <w:szCs w:val="28"/>
          <w:u w:val="single"/>
        </w:rPr>
        <w:t>2. ptáci tažní</w:t>
      </w:r>
      <w:r w:rsidRPr="00D64D4E">
        <w:rPr>
          <w:rFonts w:ascii="Times New Roman" w:hAnsi="Times New Roman" w:cs="Times New Roman"/>
          <w:sz w:val="28"/>
          <w:szCs w:val="28"/>
        </w:rPr>
        <w:t xml:space="preserve"> – odlétají na podzim, živí se </w:t>
      </w:r>
      <w:r w:rsidR="003415FB">
        <w:rPr>
          <w:rFonts w:ascii="Times New Roman" w:hAnsi="Times New Roman" w:cs="Times New Roman"/>
          <w:sz w:val="28"/>
          <w:szCs w:val="28"/>
        </w:rPr>
        <w:t>hmyzem nebo obojživelníky</w:t>
      </w:r>
    </w:p>
    <w:p w:rsidR="002C0FD4" w:rsidRDefault="002C0FD4" w:rsidP="002C0FD4">
      <w:pPr>
        <w:tabs>
          <w:tab w:val="left" w:pos="2340"/>
        </w:tabs>
        <w:rPr>
          <w:rFonts w:ascii="Times New Roman" w:hAnsi="Times New Roman" w:cs="Times New Roman"/>
          <w:bCs/>
          <w:sz w:val="28"/>
          <w:szCs w:val="28"/>
        </w:rPr>
      </w:pPr>
      <w:r w:rsidRPr="003415FB">
        <w:rPr>
          <w:rFonts w:ascii="Times New Roman" w:hAnsi="Times New Roman" w:cs="Times New Roman"/>
          <w:sz w:val="28"/>
          <w:szCs w:val="28"/>
          <w:u w:val="single"/>
        </w:rPr>
        <w:t>např.</w:t>
      </w:r>
      <w:r w:rsidRPr="00D64D4E">
        <w:rPr>
          <w:rFonts w:ascii="Times New Roman" w:hAnsi="Times New Roman" w:cs="Times New Roman"/>
          <w:sz w:val="28"/>
          <w:szCs w:val="28"/>
        </w:rPr>
        <w:t xml:space="preserve"> </w:t>
      </w:r>
      <w:r w:rsidR="003415FB">
        <w:rPr>
          <w:rFonts w:ascii="Times New Roman" w:hAnsi="Times New Roman" w:cs="Times New Roman"/>
          <w:sz w:val="28"/>
          <w:szCs w:val="28"/>
        </w:rPr>
        <w:t xml:space="preserve"> </w:t>
      </w:r>
      <w:r w:rsidRPr="00D64D4E">
        <w:rPr>
          <w:rFonts w:ascii="Times New Roman" w:hAnsi="Times New Roman" w:cs="Times New Roman"/>
          <w:sz w:val="28"/>
          <w:szCs w:val="28"/>
        </w:rPr>
        <w:t xml:space="preserve">jiřička obecná, </w:t>
      </w:r>
      <w:r w:rsidR="003415FB">
        <w:rPr>
          <w:rFonts w:ascii="Times New Roman" w:hAnsi="Times New Roman" w:cs="Times New Roman"/>
          <w:bCs/>
          <w:sz w:val="28"/>
          <w:szCs w:val="28"/>
        </w:rPr>
        <w:t>s</w:t>
      </w:r>
      <w:r w:rsidRPr="003415FB">
        <w:rPr>
          <w:rFonts w:ascii="Times New Roman" w:hAnsi="Times New Roman" w:cs="Times New Roman"/>
          <w:bCs/>
          <w:sz w:val="28"/>
          <w:szCs w:val="28"/>
        </w:rPr>
        <w:t>křivan polní</w:t>
      </w:r>
      <w:r w:rsidR="003415FB" w:rsidRPr="00D64D4E">
        <w:rPr>
          <w:rFonts w:ascii="Times New Roman" w:hAnsi="Times New Roman" w:cs="Times New Roman"/>
          <w:sz w:val="28"/>
          <w:szCs w:val="28"/>
        </w:rPr>
        <w:t>, čáp bílý</w:t>
      </w:r>
    </w:p>
    <w:p w:rsidR="003415FB" w:rsidRPr="00D64D4E" w:rsidRDefault="003415FB" w:rsidP="002C0FD4">
      <w:pPr>
        <w:tabs>
          <w:tab w:val="left" w:pos="2340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:rsidR="00D64D4E" w:rsidRDefault="00D64D4E" w:rsidP="002C0FD4">
      <w:pPr>
        <w:tabs>
          <w:tab w:val="left" w:pos="2340"/>
        </w:tabs>
        <w:rPr>
          <w:rFonts w:ascii="Comic Sans MS" w:hAnsi="Comic Sans MS" w:cs="Times New Roman"/>
          <w:b/>
          <w:bCs/>
          <w:sz w:val="32"/>
          <w:szCs w:val="32"/>
          <w:u w:val="single"/>
        </w:rPr>
      </w:pPr>
      <w:r w:rsidRPr="003415FB">
        <w:rPr>
          <w:rFonts w:ascii="Comic Sans MS" w:hAnsi="Comic Sans MS" w:cs="Times New Roman"/>
          <w:b/>
          <w:bCs/>
          <w:sz w:val="32"/>
          <w:szCs w:val="32"/>
          <w:u w:val="single"/>
        </w:rPr>
        <w:t>Savci</w:t>
      </w:r>
    </w:p>
    <w:p w:rsidR="003415FB" w:rsidRDefault="003415FB" w:rsidP="00D64D4E">
      <w:pPr>
        <w:tabs>
          <w:tab w:val="left" w:pos="2340"/>
        </w:tabs>
        <w:rPr>
          <w:rFonts w:ascii="Times New Roman" w:hAnsi="Times New Roman" w:cs="Times New Roman"/>
          <w:sz w:val="28"/>
          <w:szCs w:val="28"/>
        </w:rPr>
      </w:pPr>
      <w:r w:rsidRPr="003415FB">
        <w:rPr>
          <w:rFonts w:ascii="Times New Roman" w:hAnsi="Times New Roman" w:cs="Times New Roman"/>
          <w:sz w:val="28"/>
          <w:szCs w:val="28"/>
          <w:u w:val="single"/>
        </w:rPr>
        <w:t>např.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415FB" w:rsidRDefault="003415FB" w:rsidP="00D64D4E">
      <w:pPr>
        <w:tabs>
          <w:tab w:val="left" w:pos="23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hmyzožravci: k</w:t>
      </w:r>
      <w:r w:rsidR="00D64D4E" w:rsidRPr="003415FB">
        <w:rPr>
          <w:rFonts w:ascii="Times New Roman" w:hAnsi="Times New Roman" w:cs="Times New Roman"/>
          <w:bCs/>
          <w:sz w:val="28"/>
          <w:szCs w:val="28"/>
        </w:rPr>
        <w:t>rtek</w:t>
      </w:r>
      <w:r w:rsidR="00D64D4E" w:rsidRPr="003415FB">
        <w:rPr>
          <w:rFonts w:ascii="Times New Roman" w:hAnsi="Times New Roman" w:cs="Times New Roman"/>
          <w:sz w:val="28"/>
          <w:szCs w:val="28"/>
        </w:rPr>
        <w:t xml:space="preserve"> </w:t>
      </w:r>
      <w:r w:rsidR="00D64D4E" w:rsidRPr="003415FB">
        <w:rPr>
          <w:rFonts w:ascii="Times New Roman" w:hAnsi="Times New Roman" w:cs="Times New Roman"/>
          <w:bCs/>
          <w:sz w:val="28"/>
          <w:szCs w:val="28"/>
        </w:rPr>
        <w:t>obecný</w:t>
      </w:r>
    </w:p>
    <w:p w:rsidR="00D64D4E" w:rsidRDefault="003415FB" w:rsidP="00D64D4E">
      <w:pPr>
        <w:tabs>
          <w:tab w:val="left" w:pos="2340"/>
        </w:tabs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býložravci: h</w:t>
      </w:r>
      <w:r w:rsidR="00D64D4E" w:rsidRPr="003415FB">
        <w:rPr>
          <w:rFonts w:ascii="Times New Roman" w:hAnsi="Times New Roman" w:cs="Times New Roman"/>
          <w:bCs/>
          <w:sz w:val="28"/>
          <w:szCs w:val="28"/>
        </w:rPr>
        <w:t>raboš polní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bCs/>
          <w:sz w:val="28"/>
          <w:szCs w:val="28"/>
        </w:rPr>
        <w:t>z</w:t>
      </w:r>
      <w:r w:rsidR="00D64D4E" w:rsidRPr="003415FB">
        <w:rPr>
          <w:rFonts w:ascii="Times New Roman" w:hAnsi="Times New Roman" w:cs="Times New Roman"/>
          <w:bCs/>
          <w:sz w:val="28"/>
          <w:szCs w:val="28"/>
        </w:rPr>
        <w:t>ajíc polní</w:t>
      </w:r>
      <w:r>
        <w:rPr>
          <w:rFonts w:ascii="Times New Roman" w:hAnsi="Times New Roman" w:cs="Times New Roman"/>
          <w:bCs/>
          <w:sz w:val="28"/>
          <w:szCs w:val="28"/>
        </w:rPr>
        <w:t>, s</w:t>
      </w:r>
      <w:r w:rsidR="00D64D4E" w:rsidRPr="003415FB">
        <w:rPr>
          <w:rFonts w:ascii="Times New Roman" w:hAnsi="Times New Roman" w:cs="Times New Roman"/>
          <w:bCs/>
          <w:sz w:val="28"/>
          <w:szCs w:val="28"/>
        </w:rPr>
        <w:t>rnec obecný</w:t>
      </w:r>
    </w:p>
    <w:p w:rsidR="003415FB" w:rsidRPr="003415FB" w:rsidRDefault="003415FB" w:rsidP="00D64D4E">
      <w:pPr>
        <w:tabs>
          <w:tab w:val="left" w:pos="23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všežravci: </w:t>
      </w:r>
      <w:r>
        <w:rPr>
          <w:rFonts w:ascii="Times New Roman" w:hAnsi="Times New Roman" w:cs="Times New Roman"/>
          <w:sz w:val="28"/>
          <w:szCs w:val="28"/>
        </w:rPr>
        <w:t>k</w:t>
      </w:r>
      <w:r w:rsidRPr="003415FB">
        <w:rPr>
          <w:rFonts w:ascii="Times New Roman" w:hAnsi="Times New Roman" w:cs="Times New Roman"/>
          <w:bCs/>
          <w:sz w:val="28"/>
          <w:szCs w:val="28"/>
        </w:rPr>
        <w:t>řeček polní</w:t>
      </w:r>
    </w:p>
    <w:p w:rsidR="00D64D4E" w:rsidRPr="003415FB" w:rsidRDefault="003415FB" w:rsidP="00D64D4E">
      <w:pPr>
        <w:tabs>
          <w:tab w:val="left" w:pos="23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masožravci: l</w:t>
      </w:r>
      <w:r w:rsidR="00D64D4E" w:rsidRPr="003415FB">
        <w:rPr>
          <w:rFonts w:ascii="Times New Roman" w:hAnsi="Times New Roman" w:cs="Times New Roman"/>
          <w:bCs/>
          <w:sz w:val="28"/>
          <w:szCs w:val="28"/>
        </w:rPr>
        <w:t>asice hranostaj</w:t>
      </w:r>
    </w:p>
    <w:p w:rsidR="00D64D4E" w:rsidRPr="00D64D4E" w:rsidRDefault="00D64D4E" w:rsidP="002C0FD4">
      <w:pPr>
        <w:tabs>
          <w:tab w:val="left" w:pos="2340"/>
        </w:tabs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C0FD4" w:rsidRPr="00D64D4E" w:rsidRDefault="002C0FD4" w:rsidP="002C0FD4">
      <w:pPr>
        <w:tabs>
          <w:tab w:val="left" w:pos="2340"/>
        </w:tabs>
        <w:rPr>
          <w:rFonts w:ascii="Times New Roman" w:hAnsi="Times New Roman" w:cs="Times New Roman"/>
          <w:sz w:val="28"/>
          <w:szCs w:val="28"/>
        </w:rPr>
      </w:pPr>
    </w:p>
    <w:p w:rsidR="002C0FD4" w:rsidRPr="004E6430" w:rsidRDefault="002C0FD4" w:rsidP="004E6430">
      <w:pPr>
        <w:tabs>
          <w:tab w:val="left" w:pos="2340"/>
        </w:tabs>
      </w:pPr>
    </w:p>
    <w:sectPr w:rsidR="002C0FD4" w:rsidRPr="004E6430" w:rsidSect="00A0551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2522EB"/>
    <w:multiLevelType w:val="hybridMultilevel"/>
    <w:tmpl w:val="A0149F82"/>
    <w:lvl w:ilvl="0" w:tplc="A99EA5F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D8E572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D1C14B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F9C28D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08803A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95E4EB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53C9D5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9EC590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9AA9AC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2EF66136"/>
    <w:multiLevelType w:val="hybridMultilevel"/>
    <w:tmpl w:val="4E1E4E68"/>
    <w:lvl w:ilvl="0" w:tplc="46EE763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92C4D8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88C927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55EEB8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436A71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E7CEBC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9C657A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0342C2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DAE3F1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5FE527EA"/>
    <w:multiLevelType w:val="hybridMultilevel"/>
    <w:tmpl w:val="52C6EAC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A61B59"/>
    <w:multiLevelType w:val="hybridMultilevel"/>
    <w:tmpl w:val="A98AAFB4"/>
    <w:lvl w:ilvl="0" w:tplc="3C54C61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BD6563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F48BF9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3D8BB5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114E48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D167FC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78AB4A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1568DC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130486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892"/>
    <w:rsid w:val="00215792"/>
    <w:rsid w:val="00231F55"/>
    <w:rsid w:val="00244BAA"/>
    <w:rsid w:val="00245E07"/>
    <w:rsid w:val="00257979"/>
    <w:rsid w:val="002636C4"/>
    <w:rsid w:val="002C0FD4"/>
    <w:rsid w:val="003415FB"/>
    <w:rsid w:val="00351BAD"/>
    <w:rsid w:val="004664D9"/>
    <w:rsid w:val="0047506B"/>
    <w:rsid w:val="004C293C"/>
    <w:rsid w:val="004E6430"/>
    <w:rsid w:val="00547F16"/>
    <w:rsid w:val="0058530B"/>
    <w:rsid w:val="005A5A7C"/>
    <w:rsid w:val="005C49B1"/>
    <w:rsid w:val="0061166F"/>
    <w:rsid w:val="006502B0"/>
    <w:rsid w:val="00680124"/>
    <w:rsid w:val="007428BF"/>
    <w:rsid w:val="00751C57"/>
    <w:rsid w:val="00792545"/>
    <w:rsid w:val="00863892"/>
    <w:rsid w:val="008E45C5"/>
    <w:rsid w:val="00A0551F"/>
    <w:rsid w:val="00A216CE"/>
    <w:rsid w:val="00BB26A7"/>
    <w:rsid w:val="00C73AA9"/>
    <w:rsid w:val="00C77FEA"/>
    <w:rsid w:val="00CB447B"/>
    <w:rsid w:val="00CE46EA"/>
    <w:rsid w:val="00CF466C"/>
    <w:rsid w:val="00D424F9"/>
    <w:rsid w:val="00D64D4E"/>
    <w:rsid w:val="00DA4502"/>
    <w:rsid w:val="00DA7139"/>
    <w:rsid w:val="00DF5E6B"/>
    <w:rsid w:val="00E173CB"/>
    <w:rsid w:val="00E26EDC"/>
    <w:rsid w:val="00E46BE9"/>
    <w:rsid w:val="00E65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AB9E4"/>
  <w15:chartTrackingRefBased/>
  <w15:docId w15:val="{3ACF1411-2D8E-420A-BDE3-EA11E3C32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owrapdikt">
    <w:name w:val="nowrapdikt"/>
    <w:basedOn w:val="Standardnpsmoodstavce"/>
    <w:rsid w:val="00DF5E6B"/>
  </w:style>
  <w:style w:type="paragraph" w:styleId="Textbubliny">
    <w:name w:val="Balloon Text"/>
    <w:basedOn w:val="Normln"/>
    <w:link w:val="TextbublinyChar"/>
    <w:uiPriority w:val="99"/>
    <w:semiHidden/>
    <w:unhideWhenUsed/>
    <w:rsid w:val="00244B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4BAA"/>
    <w:rPr>
      <w:rFonts w:ascii="Segoe UI" w:hAnsi="Segoe UI" w:cs="Segoe UI"/>
      <w:sz w:val="18"/>
      <w:szCs w:val="18"/>
    </w:rPr>
  </w:style>
  <w:style w:type="paragraph" w:styleId="Normlnweb">
    <w:name w:val="Normal (Web)"/>
    <w:basedOn w:val="Normln"/>
    <w:uiPriority w:val="99"/>
    <w:semiHidden/>
    <w:unhideWhenUsed/>
    <w:rsid w:val="00351B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DA4502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5C49B1"/>
    <w:pPr>
      <w:spacing w:line="256" w:lineRule="auto"/>
      <w:ind w:left="720"/>
      <w:contextualSpacing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01818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6592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78068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37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8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81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Filípková Alena</dc:creator>
  <cp:keywords/>
  <dc:description/>
  <cp:lastModifiedBy>Filípková Alena</cp:lastModifiedBy>
  <cp:revision>3</cp:revision>
  <cp:lastPrinted>2020-12-03T09:47:00Z</cp:lastPrinted>
  <dcterms:created xsi:type="dcterms:W3CDTF">2021-02-28T17:44:00Z</dcterms:created>
  <dcterms:modified xsi:type="dcterms:W3CDTF">2021-02-28T17:53:00Z</dcterms:modified>
</cp:coreProperties>
</file>