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FD0" w:rsidRPr="00944DDF" w:rsidRDefault="00944DDF">
      <w:pPr>
        <w:rPr>
          <w:sz w:val="32"/>
          <w:szCs w:val="32"/>
        </w:rPr>
      </w:pPr>
      <w:r w:rsidRPr="00944DDF">
        <w:rPr>
          <w:sz w:val="32"/>
          <w:szCs w:val="32"/>
          <w:highlight w:val="yellow"/>
        </w:rPr>
        <w:t xml:space="preserve">Český jazyk </w:t>
      </w:r>
      <w:r>
        <w:rPr>
          <w:sz w:val="32"/>
          <w:szCs w:val="32"/>
          <w:highlight w:val="yellow"/>
        </w:rPr>
        <w:t xml:space="preserve"> - </w:t>
      </w:r>
      <w:r w:rsidRPr="00944DDF">
        <w:rPr>
          <w:sz w:val="32"/>
          <w:szCs w:val="32"/>
          <w:highlight w:val="yellow"/>
        </w:rPr>
        <w:t xml:space="preserve">řešení z týdne </w:t>
      </w:r>
      <w:r>
        <w:rPr>
          <w:sz w:val="32"/>
          <w:szCs w:val="32"/>
          <w:highlight w:val="yellow"/>
        </w:rPr>
        <w:t>23</w:t>
      </w:r>
      <w:r w:rsidRPr="00944DDF">
        <w:rPr>
          <w:sz w:val="32"/>
          <w:szCs w:val="32"/>
          <w:highlight w:val="yellow"/>
        </w:rPr>
        <w:t>. - 27. 3.</w:t>
      </w:r>
    </w:p>
    <w:p w:rsidR="00591593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 w:rsidRPr="00944DDF">
        <w:rPr>
          <w:rFonts w:ascii="Arial" w:hAnsi="Arial" w:cs="Arial"/>
          <w:color w:val="000000"/>
          <w:u w:val="single"/>
        </w:rPr>
        <w:t>1)</w:t>
      </w:r>
      <w:r w:rsidRPr="00944DDF">
        <w:rPr>
          <w:rFonts w:ascii="Arial" w:hAnsi="Arial" w:cs="Arial"/>
          <w:color w:val="000000"/>
          <w:u w:val="single"/>
        </w:rPr>
        <w:t xml:space="preserve"> učebnice str. 27/</w:t>
      </w:r>
      <w:proofErr w:type="spellStart"/>
      <w:r w:rsidRPr="00944DDF">
        <w:rPr>
          <w:rFonts w:ascii="Arial" w:hAnsi="Arial" w:cs="Arial"/>
          <w:color w:val="000000"/>
          <w:u w:val="single"/>
        </w:rPr>
        <w:t>cv</w:t>
      </w:r>
      <w:proofErr w:type="spellEnd"/>
      <w:r w:rsidRPr="00944DDF">
        <w:rPr>
          <w:rFonts w:ascii="Arial" w:hAnsi="Arial" w:cs="Arial"/>
          <w:color w:val="000000"/>
          <w:u w:val="single"/>
        </w:rPr>
        <w:t>. 4</w:t>
      </w:r>
    </w:p>
    <w:p w:rsidR="00944DDF" w:rsidRP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 w:rsidRPr="00591593">
        <w:rPr>
          <w:rFonts w:ascii="Arial" w:hAnsi="Arial" w:cs="Arial"/>
          <w:color w:val="000000"/>
          <w:highlight w:val="yellow"/>
          <w:u w:val="single"/>
        </w:rPr>
        <w:t>a)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jemu - on/ono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tobě - ty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tvému - tvůj - 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nějakým - nějaký/nějaké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tomuto - tento - ukazovací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čím - co - tázací/vztažné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nás - my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ji - ona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něčím - něco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ledaskoho - ledaskdo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všeho - všechno/vše - neurčité/vymezovací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jejímu - její - 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mně - já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ničeho - nic - záporné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čehokoliv - cokoliv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samým - sám - ukazovací/vymezovací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jimi - oni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 w:rsidRPr="00591593">
        <w:rPr>
          <w:rFonts w:ascii="Arial" w:hAnsi="Arial" w:cs="Arial"/>
          <w:color w:val="000000"/>
          <w:highlight w:val="yellow"/>
        </w:rPr>
        <w:t>b)</w:t>
      </w:r>
      <w:r>
        <w:rPr>
          <w:rFonts w:ascii="Arial" w:hAnsi="Arial" w:cs="Arial"/>
          <w:color w:val="000000"/>
        </w:rPr>
        <w:t xml:space="preserve"> 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mým - můj - 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jejích - její - </w:t>
      </w:r>
      <w:r>
        <w:rPr>
          <w:rFonts w:ascii="Arial" w:hAnsi="Arial" w:cs="Arial"/>
          <w:color w:val="000000"/>
        </w:rPr>
        <w:t>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mi - já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nás - my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tímto - tento - ukazovací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vaší  - vaše - </w:t>
      </w:r>
      <w:r>
        <w:rPr>
          <w:rFonts w:ascii="Arial" w:hAnsi="Arial" w:cs="Arial"/>
          <w:color w:val="000000"/>
        </w:rPr>
        <w:t>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čehosi - cosi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vašimi - vaši/váš - </w:t>
      </w:r>
      <w:r>
        <w:rPr>
          <w:rFonts w:ascii="Arial" w:hAnsi="Arial" w:cs="Arial"/>
          <w:color w:val="000000"/>
        </w:rPr>
        <w:t>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jejich - jejich - </w:t>
      </w:r>
      <w:r>
        <w:rPr>
          <w:rFonts w:ascii="Arial" w:hAnsi="Arial" w:cs="Arial"/>
          <w:color w:val="000000"/>
        </w:rPr>
        <w:t>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jejímu - její - </w:t>
      </w:r>
      <w:r>
        <w:rPr>
          <w:rFonts w:ascii="Arial" w:hAnsi="Arial" w:cs="Arial"/>
          <w:color w:val="000000"/>
        </w:rPr>
        <w:t>přivlastňovací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čímsi - cosi - neurčité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komu - kdo - tázací/vztažná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onoho - onen - ukazovací/vymezovací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(s) ním - on/ono - osobní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touto - tato - ukazovací</w:t>
      </w:r>
    </w:p>
    <w:p w:rsidR="00944DDF" w:rsidRDefault="00944DDF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591593" w:rsidRDefault="00591593" w:rsidP="00944DDF">
      <w:pPr>
        <w:pStyle w:val="Normlnweb"/>
        <w:shd w:val="clear" w:color="auto" w:fill="F7F7F7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E32F61" w:rsidRPr="00E32F61" w:rsidRDefault="00E32F61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lastRenderedPageBreak/>
        <w:t>Pracovní sešit str. 50</w:t>
      </w:r>
    </w:p>
    <w:p w:rsidR="00944DDF" w:rsidRPr="00E32F61" w:rsidRDefault="00E32F61">
      <w:pPr>
        <w:rPr>
          <w:b/>
          <w:sz w:val="28"/>
          <w:szCs w:val="28"/>
          <w:u w:val="single"/>
        </w:rPr>
      </w:pPr>
      <w:r w:rsidRPr="00E32F61">
        <w:rPr>
          <w:b/>
          <w:sz w:val="28"/>
          <w:szCs w:val="28"/>
          <w:u w:val="single"/>
        </w:rPr>
        <w:t xml:space="preserve">cvič. </w:t>
      </w:r>
      <w:r w:rsidR="00591593" w:rsidRPr="00E32F61">
        <w:rPr>
          <w:b/>
          <w:sz w:val="28"/>
          <w:szCs w:val="28"/>
          <w:u w:val="single"/>
        </w:rPr>
        <w:t>15</w:t>
      </w:r>
      <w:r w:rsidR="00944DDF" w:rsidRPr="00E32F61">
        <w:rPr>
          <w:b/>
          <w:sz w:val="28"/>
          <w:szCs w:val="28"/>
          <w:u w:val="single"/>
        </w:rPr>
        <w:t>.</w:t>
      </w:r>
    </w:p>
    <w:p w:rsidR="00591593" w:rsidRPr="00E32F61" w:rsidRDefault="00591593">
      <w:pPr>
        <w:rPr>
          <w:sz w:val="28"/>
          <w:szCs w:val="28"/>
        </w:rPr>
      </w:pPr>
      <w:r w:rsidRPr="00E32F61">
        <w:rPr>
          <w:sz w:val="28"/>
          <w:szCs w:val="28"/>
        </w:rPr>
        <w:t xml:space="preserve">ty zuby (r. m. </w:t>
      </w:r>
      <w:proofErr w:type="gramStart"/>
      <w:r w:rsidRPr="00E32F61">
        <w:rPr>
          <w:sz w:val="28"/>
          <w:szCs w:val="28"/>
        </w:rPr>
        <w:t>než</w:t>
      </w:r>
      <w:proofErr w:type="gramEnd"/>
      <w:r w:rsidRPr="00E32F61">
        <w:rPr>
          <w:sz w:val="28"/>
          <w:szCs w:val="28"/>
        </w:rPr>
        <w:t>.) = zkazil</w:t>
      </w:r>
      <w:r w:rsidRPr="00E32F61">
        <w:rPr>
          <w:sz w:val="28"/>
          <w:szCs w:val="28"/>
          <w:highlight w:val="yellow"/>
        </w:rPr>
        <w:t>y</w:t>
      </w:r>
    </w:p>
    <w:p w:rsidR="00591593" w:rsidRPr="00E32F61" w:rsidRDefault="00591593">
      <w:pPr>
        <w:rPr>
          <w:sz w:val="28"/>
          <w:szCs w:val="28"/>
        </w:rPr>
      </w:pPr>
      <w:r w:rsidRPr="00E32F61">
        <w:rPr>
          <w:sz w:val="28"/>
          <w:szCs w:val="28"/>
        </w:rPr>
        <w:t xml:space="preserve">Jeníček (r. m. živ.) a </w:t>
      </w:r>
      <w:proofErr w:type="gramStart"/>
      <w:r w:rsidRPr="00E32F61">
        <w:rPr>
          <w:sz w:val="28"/>
          <w:szCs w:val="28"/>
        </w:rPr>
        <w:t>Mařenka  = zabloudil</w:t>
      </w:r>
      <w:r w:rsidRPr="00E32F61">
        <w:rPr>
          <w:sz w:val="28"/>
          <w:szCs w:val="28"/>
          <w:highlight w:val="yellow"/>
        </w:rPr>
        <w:t>i</w:t>
      </w:r>
      <w:proofErr w:type="gramEnd"/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ti pávi (</w:t>
      </w:r>
      <w:r w:rsidRPr="00E32F61">
        <w:rPr>
          <w:sz w:val="28"/>
          <w:szCs w:val="28"/>
        </w:rPr>
        <w:t>r. m. živ.)</w:t>
      </w:r>
      <w:r w:rsidRPr="00E32F61">
        <w:rPr>
          <w:sz w:val="28"/>
          <w:szCs w:val="28"/>
        </w:rPr>
        <w:t xml:space="preserve"> = křičel</w:t>
      </w:r>
      <w:r w:rsidRPr="00E32F61">
        <w:rPr>
          <w:sz w:val="28"/>
          <w:szCs w:val="28"/>
          <w:highlight w:val="yellow"/>
        </w:rPr>
        <w:t>i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Jirka s Adamem (</w:t>
      </w:r>
      <w:r w:rsidRPr="00E32F61">
        <w:rPr>
          <w:sz w:val="28"/>
          <w:szCs w:val="28"/>
        </w:rPr>
        <w:t>r. m. živ.)</w:t>
      </w:r>
      <w:r w:rsidRPr="00E32F61">
        <w:rPr>
          <w:sz w:val="28"/>
          <w:szCs w:val="28"/>
        </w:rPr>
        <w:t xml:space="preserve"> = hrál</w:t>
      </w:r>
      <w:r w:rsidRPr="00E32F61">
        <w:rPr>
          <w:sz w:val="28"/>
          <w:szCs w:val="28"/>
          <w:highlight w:val="yellow"/>
        </w:rPr>
        <w:t>i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vojáci (</w:t>
      </w:r>
      <w:r w:rsidRPr="00E32F61">
        <w:rPr>
          <w:sz w:val="28"/>
          <w:szCs w:val="28"/>
        </w:rPr>
        <w:t>r. m. živ.)</w:t>
      </w:r>
      <w:r w:rsidRPr="00E32F61">
        <w:rPr>
          <w:sz w:val="28"/>
          <w:szCs w:val="28"/>
        </w:rPr>
        <w:t xml:space="preserve"> = cvičil</w:t>
      </w:r>
      <w:r w:rsidRPr="00E32F61">
        <w:rPr>
          <w:sz w:val="28"/>
          <w:szCs w:val="28"/>
          <w:highlight w:val="yellow"/>
        </w:rPr>
        <w:t>i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koně (</w:t>
      </w:r>
      <w:r w:rsidRPr="00E32F61">
        <w:rPr>
          <w:sz w:val="28"/>
          <w:szCs w:val="28"/>
        </w:rPr>
        <w:t>r. m. živ.)</w:t>
      </w:r>
      <w:r w:rsidRPr="00E32F61">
        <w:rPr>
          <w:sz w:val="28"/>
          <w:szCs w:val="28"/>
        </w:rPr>
        <w:t xml:space="preserve"> = táhl</w:t>
      </w:r>
      <w:r w:rsidRPr="00E32F61">
        <w:rPr>
          <w:sz w:val="28"/>
          <w:szCs w:val="28"/>
          <w:highlight w:val="yellow"/>
        </w:rPr>
        <w:t>i</w:t>
      </w:r>
      <w:r w:rsidRPr="00E32F61">
        <w:rPr>
          <w:sz w:val="28"/>
          <w:szCs w:val="28"/>
        </w:rPr>
        <w:t xml:space="preserve"> (táhnuli je chybně)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my všichni (</w:t>
      </w:r>
      <w:r w:rsidRPr="00E32F61">
        <w:rPr>
          <w:sz w:val="28"/>
          <w:szCs w:val="28"/>
        </w:rPr>
        <w:t>r. m. živ.)</w:t>
      </w:r>
      <w:r w:rsidRPr="00E32F61">
        <w:rPr>
          <w:sz w:val="28"/>
          <w:szCs w:val="28"/>
        </w:rPr>
        <w:t xml:space="preserve"> = se procházel</w:t>
      </w:r>
      <w:r w:rsidRPr="00E32F61">
        <w:rPr>
          <w:sz w:val="28"/>
          <w:szCs w:val="28"/>
          <w:highlight w:val="yellow"/>
        </w:rPr>
        <w:t>i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děti (r. ženský</w:t>
      </w:r>
      <w:r w:rsidRPr="00E32F61">
        <w:rPr>
          <w:sz w:val="28"/>
          <w:szCs w:val="28"/>
        </w:rPr>
        <w:t>)</w:t>
      </w:r>
      <w:r w:rsidRPr="00E32F61">
        <w:rPr>
          <w:sz w:val="28"/>
          <w:szCs w:val="28"/>
        </w:rPr>
        <w:t xml:space="preserve"> = usnul</w:t>
      </w:r>
      <w:r w:rsidRPr="00E32F61">
        <w:rPr>
          <w:sz w:val="28"/>
          <w:szCs w:val="28"/>
          <w:highlight w:val="yellow"/>
        </w:rPr>
        <w:t>y</w:t>
      </w:r>
      <w:r w:rsidRPr="00E32F61">
        <w:rPr>
          <w:sz w:val="28"/>
          <w:szCs w:val="28"/>
        </w:rPr>
        <w:t xml:space="preserve"> (tvar </w:t>
      </w:r>
      <w:proofErr w:type="spellStart"/>
      <w:r w:rsidRPr="00E32F61">
        <w:rPr>
          <w:sz w:val="28"/>
          <w:szCs w:val="28"/>
        </w:rPr>
        <w:t>usly</w:t>
      </w:r>
      <w:proofErr w:type="spellEnd"/>
      <w:r w:rsidRPr="00E32F61">
        <w:rPr>
          <w:sz w:val="28"/>
          <w:szCs w:val="28"/>
        </w:rPr>
        <w:t xml:space="preserve"> je nespisovný)</w:t>
      </w:r>
    </w:p>
    <w:p w:rsidR="00591593" w:rsidRPr="00E32F61" w:rsidRDefault="00591593" w:rsidP="00591593">
      <w:pPr>
        <w:rPr>
          <w:sz w:val="28"/>
          <w:szCs w:val="28"/>
        </w:rPr>
      </w:pP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 xml:space="preserve">1. 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>a)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d</w:t>
      </w:r>
      <w:r w:rsidRPr="00E32F61">
        <w:rPr>
          <w:sz w:val="28"/>
          <w:szCs w:val="28"/>
        </w:rPr>
        <w:t>ějepis 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G</w:t>
      </w:r>
      <w:r w:rsidRPr="00E32F61">
        <w:rPr>
          <w:sz w:val="28"/>
          <w:szCs w:val="28"/>
        </w:rPr>
        <w:t>ymnáziu (určité jedno gymnázium, víme kde)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L</w:t>
      </w:r>
      <w:r w:rsidRPr="00E32F61">
        <w:rPr>
          <w:sz w:val="28"/>
          <w:szCs w:val="28"/>
        </w:rPr>
        <w:t>itomyšli (jméno města)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T</w:t>
      </w:r>
      <w:r w:rsidRPr="00E32F61">
        <w:rPr>
          <w:sz w:val="28"/>
          <w:szCs w:val="28"/>
        </w:rPr>
        <w:t>emno (název románu)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S</w:t>
      </w:r>
      <w:r w:rsidRPr="00E32F61">
        <w:rPr>
          <w:sz w:val="28"/>
          <w:szCs w:val="28"/>
        </w:rPr>
        <w:t>taré (název knihy)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p</w:t>
      </w:r>
      <w:r w:rsidRPr="00E32F61">
        <w:rPr>
          <w:sz w:val="28"/>
          <w:szCs w:val="28"/>
        </w:rPr>
        <w:t>ověsti (název pokračuje obecným jménem)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č</w:t>
      </w:r>
      <w:r w:rsidRPr="00E32F61">
        <w:rPr>
          <w:sz w:val="28"/>
          <w:szCs w:val="28"/>
        </w:rPr>
        <w:t xml:space="preserve">eské </w:t>
      </w:r>
      <w:r w:rsidRPr="00E32F61">
        <w:rPr>
          <w:sz w:val="28"/>
          <w:szCs w:val="28"/>
        </w:rPr>
        <w:t>(název pokračuje obecným jménem)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 xml:space="preserve">Tajenka: </w:t>
      </w:r>
      <w:r w:rsidRPr="00E32F61">
        <w:rPr>
          <w:sz w:val="28"/>
          <w:szCs w:val="28"/>
          <w:highlight w:val="yellow"/>
        </w:rPr>
        <w:t>Alois Jirásek</w:t>
      </w:r>
    </w:p>
    <w:p w:rsidR="00591593" w:rsidRPr="00E32F61" w:rsidRDefault="00591593" w:rsidP="00591593">
      <w:pPr>
        <w:rPr>
          <w:sz w:val="28"/>
          <w:szCs w:val="28"/>
        </w:rPr>
      </w:pP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lastRenderedPageBreak/>
        <w:t>b)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s</w:t>
      </w:r>
      <w:r w:rsidRPr="00E32F61">
        <w:rPr>
          <w:sz w:val="28"/>
          <w:szCs w:val="28"/>
        </w:rPr>
        <w:t xml:space="preserve">ymfonických </w:t>
      </w:r>
      <w:r w:rsidRPr="00E32F61">
        <w:rPr>
          <w:sz w:val="28"/>
          <w:szCs w:val="28"/>
        </w:rPr>
        <w:t>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b</w:t>
      </w:r>
      <w:r w:rsidRPr="00E32F61">
        <w:rPr>
          <w:sz w:val="28"/>
          <w:szCs w:val="28"/>
        </w:rPr>
        <w:t xml:space="preserve">ásní </w:t>
      </w:r>
      <w:r w:rsidRPr="00E32F61">
        <w:rPr>
          <w:sz w:val="28"/>
          <w:szCs w:val="28"/>
        </w:rPr>
        <w:t>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M</w:t>
      </w:r>
      <w:r w:rsidRPr="00E32F61">
        <w:rPr>
          <w:sz w:val="28"/>
          <w:szCs w:val="28"/>
        </w:rPr>
        <w:t>á (jméno symfonických básní)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v</w:t>
      </w:r>
      <w:r w:rsidRPr="00E32F61">
        <w:rPr>
          <w:sz w:val="28"/>
          <w:szCs w:val="28"/>
        </w:rPr>
        <w:t xml:space="preserve">last </w:t>
      </w:r>
      <w:r w:rsidRPr="00E32F61">
        <w:rPr>
          <w:sz w:val="28"/>
          <w:szCs w:val="28"/>
        </w:rPr>
        <w:t>(název pokračuje obecným jménem)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h</w:t>
      </w:r>
      <w:r w:rsidRPr="00E32F61">
        <w:rPr>
          <w:sz w:val="28"/>
          <w:szCs w:val="28"/>
        </w:rPr>
        <w:t xml:space="preserve">udební </w:t>
      </w:r>
      <w:r w:rsidRPr="00E32F61">
        <w:rPr>
          <w:sz w:val="28"/>
          <w:szCs w:val="28"/>
        </w:rPr>
        <w:t>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f</w:t>
      </w:r>
      <w:r w:rsidRPr="00E32F61">
        <w:rPr>
          <w:sz w:val="28"/>
          <w:szCs w:val="28"/>
        </w:rPr>
        <w:t xml:space="preserve">estival </w:t>
      </w:r>
      <w:r w:rsidRPr="00E32F61">
        <w:rPr>
          <w:sz w:val="28"/>
          <w:szCs w:val="28"/>
        </w:rPr>
        <w:t>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P</w:t>
      </w:r>
      <w:r w:rsidRPr="00E32F61">
        <w:rPr>
          <w:sz w:val="28"/>
          <w:szCs w:val="28"/>
        </w:rPr>
        <w:t>ražské (název festivalu)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j</w:t>
      </w:r>
      <w:r w:rsidRPr="00E32F61">
        <w:rPr>
          <w:sz w:val="28"/>
          <w:szCs w:val="28"/>
        </w:rPr>
        <w:t xml:space="preserve">aro </w:t>
      </w:r>
      <w:r w:rsidRPr="00E32F61">
        <w:rPr>
          <w:sz w:val="28"/>
          <w:szCs w:val="28"/>
        </w:rPr>
        <w:t>(název pokračuje obecným jménem)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L</w:t>
      </w:r>
      <w:r w:rsidRPr="00E32F61">
        <w:rPr>
          <w:sz w:val="28"/>
          <w:szCs w:val="28"/>
        </w:rPr>
        <w:t>ibuše (název opery)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p</w:t>
      </w:r>
      <w:r w:rsidRPr="00E32F61">
        <w:rPr>
          <w:sz w:val="28"/>
          <w:szCs w:val="28"/>
        </w:rPr>
        <w:t xml:space="preserve">rezidenta </w:t>
      </w:r>
      <w:r w:rsidRPr="00E32F61">
        <w:rPr>
          <w:sz w:val="28"/>
          <w:szCs w:val="28"/>
        </w:rPr>
        <w:t>(obecný název)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Č</w:t>
      </w:r>
      <w:r w:rsidRPr="00E32F61">
        <w:rPr>
          <w:sz w:val="28"/>
          <w:szCs w:val="28"/>
        </w:rPr>
        <w:t>eské (název státu)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  <w:highlight w:val="yellow"/>
        </w:rPr>
        <w:t>r</w:t>
      </w:r>
      <w:r w:rsidRPr="00E32F61">
        <w:rPr>
          <w:sz w:val="28"/>
          <w:szCs w:val="28"/>
        </w:rPr>
        <w:t xml:space="preserve">epubliky </w:t>
      </w:r>
      <w:r w:rsidRPr="00E32F61">
        <w:rPr>
          <w:sz w:val="28"/>
          <w:szCs w:val="28"/>
        </w:rPr>
        <w:t>(název pokračuje obecným jménem)</w:t>
      </w:r>
    </w:p>
    <w:p w:rsidR="00591593" w:rsidRPr="00E32F61" w:rsidRDefault="00591593" w:rsidP="00591593">
      <w:pPr>
        <w:rPr>
          <w:sz w:val="28"/>
          <w:szCs w:val="28"/>
        </w:rPr>
      </w:pPr>
      <w:r w:rsidRPr="00E32F61">
        <w:rPr>
          <w:sz w:val="28"/>
          <w:szCs w:val="28"/>
        </w:rPr>
        <w:t xml:space="preserve">Tajenka: </w:t>
      </w:r>
      <w:r w:rsidRPr="00E32F61">
        <w:rPr>
          <w:sz w:val="28"/>
          <w:szCs w:val="28"/>
          <w:highlight w:val="yellow"/>
        </w:rPr>
        <w:t>Bedřich Smetana</w:t>
      </w:r>
    </w:p>
    <w:p w:rsidR="00591593" w:rsidRPr="00E32F61" w:rsidRDefault="00591593" w:rsidP="00591593">
      <w:pPr>
        <w:rPr>
          <w:sz w:val="28"/>
          <w:szCs w:val="28"/>
        </w:rPr>
      </w:pPr>
    </w:p>
    <w:p w:rsidR="00591593" w:rsidRPr="00E32F61" w:rsidRDefault="00E32F61" w:rsidP="00591593">
      <w:pPr>
        <w:rPr>
          <w:sz w:val="28"/>
          <w:szCs w:val="28"/>
          <w:u w:val="single"/>
        </w:rPr>
      </w:pPr>
      <w:r w:rsidRPr="00E32F61">
        <w:rPr>
          <w:sz w:val="28"/>
          <w:szCs w:val="28"/>
          <w:u w:val="single"/>
        </w:rPr>
        <w:t>Cvičení 14. a 2. opravíme společně, až příští týden začnou virtuální učebny.</w:t>
      </w:r>
    </w:p>
    <w:p w:rsidR="00E32F61" w:rsidRPr="00E32F61" w:rsidRDefault="00E32F61" w:rsidP="00591593">
      <w:pPr>
        <w:rPr>
          <w:sz w:val="28"/>
          <w:szCs w:val="28"/>
        </w:rPr>
      </w:pPr>
    </w:p>
    <w:p w:rsidR="00E32F61" w:rsidRPr="00E32F61" w:rsidRDefault="00E32F61" w:rsidP="00591593">
      <w:pPr>
        <w:rPr>
          <w:sz w:val="28"/>
          <w:szCs w:val="28"/>
        </w:rPr>
      </w:pPr>
      <w:r>
        <w:rPr>
          <w:sz w:val="28"/>
          <w:szCs w:val="28"/>
        </w:rPr>
        <w:t>Práci zdar, snad jí</w:t>
      </w:r>
      <w:r w:rsidRPr="00E32F61">
        <w:rPr>
          <w:sz w:val="28"/>
          <w:szCs w:val="28"/>
        </w:rPr>
        <w:t xml:space="preserve"> nebylo moc.  </w:t>
      </w:r>
    </w:p>
    <w:p w:rsidR="00591593" w:rsidRPr="00E32F61" w:rsidRDefault="00E32F61" w:rsidP="00591593">
      <w:pPr>
        <w:rPr>
          <w:sz w:val="28"/>
          <w:szCs w:val="28"/>
        </w:rPr>
      </w:pPr>
      <w:r>
        <w:rPr>
          <w:sz w:val="28"/>
          <w:szCs w:val="28"/>
        </w:rPr>
        <w:t>Markéta Dr</w:t>
      </w:r>
      <w:bookmarkStart w:id="0" w:name="_GoBack"/>
      <w:bookmarkEnd w:id="0"/>
      <w:r w:rsidRPr="00E32F61">
        <w:rPr>
          <w:sz w:val="28"/>
          <w:szCs w:val="28"/>
        </w:rPr>
        <w:t xml:space="preserve">hová </w:t>
      </w:r>
    </w:p>
    <w:sectPr w:rsidR="00591593" w:rsidRPr="00E32F61" w:rsidSect="00591593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DF"/>
    <w:rsid w:val="003D6FD0"/>
    <w:rsid w:val="00591593"/>
    <w:rsid w:val="00944DDF"/>
    <w:rsid w:val="00E3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37703"/>
  <w15:chartTrackingRefBased/>
  <w15:docId w15:val="{682A320A-D516-4435-8394-683DD4B8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44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2020-03-29T16:00:00Z</dcterms:created>
  <dcterms:modified xsi:type="dcterms:W3CDTF">2020-03-29T16:31:00Z</dcterms:modified>
</cp:coreProperties>
</file>