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C5FFB49" w:rsidR="00D70330" w:rsidRPr="00555757" w:rsidRDefault="00643898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14. – 18. 10. 2024</w:t>
            </w:r>
            <w:r w:rsidR="00750D32">
              <w:rPr>
                <w:rFonts w:cstheme="minorHAnsi"/>
                <w:b/>
              </w:rPr>
              <w:t xml:space="preserve">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29C749F0" w14:textId="0CC26C7C" w:rsidR="006C1EB3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C506F36" w14:textId="6E93F94E" w:rsidR="008B01AA" w:rsidRPr="00E0398B" w:rsidRDefault="00856267" w:rsidP="00394FF4">
      <w:pPr>
        <w:pStyle w:val="Normlnweb"/>
        <w:rPr>
          <w:rFonts w:asciiTheme="minorHAnsi" w:hAnsiTheme="minorHAnsi" w:cstheme="minorHAnsi"/>
          <w:strike/>
          <w:color w:val="000000"/>
          <w:sz w:val="22"/>
          <w:szCs w:val="22"/>
        </w:rPr>
      </w:pPr>
      <w:r w:rsidRPr="00E0398B">
        <w:rPr>
          <w:rFonts w:asciiTheme="minorHAnsi" w:hAnsiTheme="minorHAnsi" w:cstheme="minorHAnsi"/>
          <w:strike/>
          <w:color w:val="000000"/>
          <w:sz w:val="22"/>
          <w:szCs w:val="22"/>
        </w:rPr>
        <w:t>18</w:t>
      </w:r>
      <w:r w:rsidR="008F4468" w:rsidRPr="00E0398B">
        <w:rPr>
          <w:rFonts w:asciiTheme="minorHAnsi" w:hAnsiTheme="minorHAnsi" w:cstheme="minorHAnsi"/>
          <w:strike/>
          <w:color w:val="000000"/>
          <w:sz w:val="22"/>
          <w:szCs w:val="22"/>
        </w:rPr>
        <w:t>. 10. Interaktivní akce Budíme češtinu</w:t>
      </w:r>
      <w:r w:rsidRPr="00E0398B">
        <w:rPr>
          <w:rFonts w:asciiTheme="minorHAnsi" w:hAnsiTheme="minorHAnsi" w:cstheme="minorHAnsi"/>
          <w:strike/>
          <w:color w:val="000000"/>
          <w:sz w:val="22"/>
          <w:szCs w:val="22"/>
        </w:rPr>
        <w:t xml:space="preserve"> </w:t>
      </w:r>
      <w:r w:rsidR="00E0398B" w:rsidRPr="00E0398B">
        <w:rPr>
          <w:rFonts w:asciiTheme="minorHAnsi" w:hAnsiTheme="minorHAnsi" w:cstheme="minorHAnsi"/>
          <w:color w:val="000000"/>
          <w:sz w:val="22"/>
          <w:szCs w:val="22"/>
        </w:rPr>
        <w:t>akce zrušena</w:t>
      </w:r>
    </w:p>
    <w:p w14:paraId="462EF88C" w14:textId="4A33D550" w:rsidR="00C76873" w:rsidRDefault="00C7687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4. 11. </w:t>
      </w:r>
      <w:proofErr w:type="spellStart"/>
      <w:r w:rsidR="005F4569">
        <w:rPr>
          <w:rFonts w:asciiTheme="minorHAnsi" w:hAnsiTheme="minorHAnsi" w:cstheme="minorHAnsi"/>
          <w:color w:val="000000"/>
          <w:sz w:val="22"/>
          <w:szCs w:val="22"/>
        </w:rPr>
        <w:t>D</w:t>
      </w:r>
      <w:r>
        <w:rPr>
          <w:rFonts w:asciiTheme="minorHAnsi" w:hAnsiTheme="minorHAnsi" w:cstheme="minorHAnsi"/>
          <w:color w:val="000000"/>
          <w:sz w:val="22"/>
          <w:szCs w:val="22"/>
        </w:rPr>
        <w:t>řevíčková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dílna</w:t>
      </w:r>
      <w:r w:rsidR="00E0398B">
        <w:rPr>
          <w:rFonts w:asciiTheme="minorHAnsi" w:hAnsiTheme="minorHAnsi" w:cstheme="minorHAnsi"/>
          <w:color w:val="000000"/>
          <w:sz w:val="22"/>
          <w:szCs w:val="22"/>
        </w:rPr>
        <w:t xml:space="preserve"> 100 Kč</w:t>
      </w:r>
    </w:p>
    <w:p w14:paraId="53B965C7" w14:textId="7D3C1104" w:rsidR="008F4468" w:rsidRDefault="008F446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8. 11. První bruslení</w:t>
      </w:r>
    </w:p>
    <w:p w14:paraId="4984A99C" w14:textId="2EDC628A" w:rsidR="00643898" w:rsidRDefault="0064389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29. 11. Vánoční výstava v Betlémské kapli</w:t>
      </w:r>
      <w:r w:rsidR="00E0398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3B9105DD" w14:textId="7AC7A844" w:rsidR="000D2F85" w:rsidRDefault="000D2F8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9. 12. Koncert v Club kině – Tom Kočko</w:t>
      </w:r>
    </w:p>
    <w:p w14:paraId="60F78A81" w14:textId="289578F2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53F8ECAF" w:rsidR="00247E60" w:rsidRDefault="007B048D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</w:t>
            </w:r>
            <w:r w:rsidR="00643898">
              <w:rPr>
                <w:rFonts w:eastAsia="Calibri" w:cstheme="minorHAnsi"/>
                <w:bCs/>
              </w:rPr>
              <w:t> </w:t>
            </w:r>
            <w:r w:rsidR="008F4468">
              <w:rPr>
                <w:rFonts w:eastAsia="Calibri" w:cstheme="minorHAnsi"/>
                <w:bCs/>
              </w:rPr>
              <w:t>podmětem</w:t>
            </w:r>
            <w:r w:rsidR="00643898">
              <w:rPr>
                <w:rFonts w:eastAsia="Calibri" w:cstheme="minorHAnsi"/>
                <w:bCs/>
              </w:rPr>
              <w:t>, předpon</w:t>
            </w:r>
            <w:r w:rsidR="00AE7E60">
              <w:rPr>
                <w:rFonts w:eastAsia="Calibri" w:cstheme="minorHAnsi"/>
                <w:bCs/>
              </w:rPr>
              <w:t>y</w:t>
            </w:r>
            <w:r w:rsidR="00643898">
              <w:rPr>
                <w:rFonts w:eastAsia="Calibri" w:cstheme="minorHAnsi"/>
                <w:bCs/>
              </w:rPr>
              <w:t xml:space="preserve"> bez-, nad-, pod-, před-, od-</w:t>
            </w:r>
          </w:p>
          <w:p w14:paraId="182704CC" w14:textId="30AE66F2" w:rsidR="00643898" w:rsidRPr="00567CB0" w:rsidRDefault="00643898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Nové učivo –</w:t>
            </w:r>
            <w:r>
              <w:rPr>
                <w:rFonts w:eastAsia="Calibri" w:cstheme="minorHAnsi"/>
                <w:bCs/>
              </w:rPr>
              <w:t xml:space="preserve"> skupiny s ě, je a skupiny mě a mně</w:t>
            </w:r>
          </w:p>
          <w:p w14:paraId="6FBC9986" w14:textId="267E9911" w:rsidR="005F4569" w:rsidRPr="007E165B" w:rsidRDefault="00BF7D4E" w:rsidP="007E165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643898">
              <w:rPr>
                <w:rFonts w:eastAsia="Calibri" w:cstheme="minorHAnsi"/>
                <w:bCs/>
              </w:rPr>
              <w:t>31 – 35, text 34 Ztráta31/ 6, 33/ 9, 10, 35/ 14, 15</w:t>
            </w:r>
          </w:p>
          <w:p w14:paraId="5490612E" w14:textId="285EDE34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643898">
              <w:rPr>
                <w:rFonts w:eastAsia="Calibri" w:cstheme="minorHAnsi"/>
                <w:bCs/>
              </w:rPr>
              <w:t>17 a 18</w:t>
            </w:r>
          </w:p>
          <w:p w14:paraId="542DD649" w14:textId="55E616D8" w:rsidR="001E4DF8" w:rsidRDefault="003C3BD6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Dobrovolný úkol PS </w:t>
            </w:r>
            <w:r w:rsidR="00BC7DA0">
              <w:rPr>
                <w:rFonts w:eastAsia="Calibri" w:cstheme="minorHAnsi"/>
                <w:bCs/>
              </w:rPr>
              <w:t>1</w:t>
            </w:r>
            <w:r w:rsidR="007E165B">
              <w:rPr>
                <w:rFonts w:eastAsia="Calibri" w:cstheme="minorHAnsi"/>
                <w:bCs/>
              </w:rPr>
              <w:t>7/ 1</w:t>
            </w:r>
          </w:p>
          <w:p w14:paraId="72272FC7" w14:textId="25942171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pravidelné čtení vlastní knihy, 2 čtenářské listy</w:t>
            </w:r>
            <w:r w:rsidR="007B048D">
              <w:rPr>
                <w:rFonts w:eastAsia="Calibri" w:cstheme="minorHAnsi"/>
                <w:bCs/>
              </w:rPr>
              <w:t xml:space="preserve"> do 10. 1. 2025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1DD92EFE" w:rsidR="005B4F0F" w:rsidRPr="00BC7DA0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>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E373C9">
              <w:rPr>
                <w:rFonts w:cstheme="minorHAnsi"/>
                <w:bCs/>
              </w:rPr>
              <w:t>, jednotky délky, slovní úlohy</w:t>
            </w:r>
            <w:r w:rsidR="000D2F85">
              <w:rPr>
                <w:rFonts w:cstheme="minorHAnsi"/>
                <w:bCs/>
              </w:rPr>
              <w:t xml:space="preserve"> se dvěma operacemi</w:t>
            </w:r>
          </w:p>
          <w:p w14:paraId="49BF4D41" w14:textId="0225FCCD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7E165B">
              <w:rPr>
                <w:rFonts w:cstheme="minorHAnsi"/>
                <w:bCs/>
              </w:rPr>
              <w:t>20 a 21, 24</w:t>
            </w:r>
          </w:p>
          <w:p w14:paraId="519E740E" w14:textId="0CB8684A" w:rsidR="00BC7DA0" w:rsidRDefault="007E165B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14. 10. test – slovní úlohy ze sešitu</w:t>
            </w:r>
          </w:p>
          <w:p w14:paraId="76F87CE4" w14:textId="167A707A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7E165B">
              <w:rPr>
                <w:rFonts w:cstheme="minorHAnsi"/>
                <w:bCs/>
              </w:rPr>
              <w:t>16 - 19</w:t>
            </w:r>
          </w:p>
          <w:p w14:paraId="5D6D7BE3" w14:textId="258E6BB9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5B4F0F">
              <w:rPr>
                <w:rFonts w:cstheme="minorHAnsi"/>
                <w:bCs/>
              </w:rPr>
              <w:t xml:space="preserve"> </w:t>
            </w:r>
            <w:r w:rsidR="007B048D">
              <w:rPr>
                <w:rFonts w:cstheme="minorHAnsi"/>
                <w:bCs/>
              </w:rPr>
              <w:t xml:space="preserve">čtverec a obdélník, úhlopříčky a jejich vlastnosti UČ 22 </w:t>
            </w:r>
            <w:r w:rsidR="00C7308F">
              <w:rPr>
                <w:rFonts w:cstheme="minorHAnsi"/>
                <w:bCs/>
              </w:rPr>
              <w:t>–</w:t>
            </w:r>
            <w:r w:rsidR="007B048D">
              <w:rPr>
                <w:rFonts w:cstheme="minorHAnsi"/>
                <w:bCs/>
              </w:rPr>
              <w:t xml:space="preserve"> 23</w:t>
            </w:r>
            <w:r w:rsidR="00C7308F">
              <w:rPr>
                <w:rFonts w:cstheme="minorHAnsi"/>
                <w:bCs/>
              </w:rPr>
              <w:t>, konstrukce trojúhelníku</w:t>
            </w:r>
          </w:p>
          <w:p w14:paraId="7FB3696F" w14:textId="0F38CF4C" w:rsidR="00240123" w:rsidRPr="007B048D" w:rsidRDefault="005B4F0F" w:rsidP="003710B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PS</w:t>
            </w:r>
            <w:r w:rsidR="003C3BD6">
              <w:rPr>
                <w:rFonts w:cstheme="minorHAnsi"/>
                <w:bCs/>
              </w:rPr>
              <w:t xml:space="preserve"> </w:t>
            </w:r>
            <w:r w:rsidR="007E165B">
              <w:rPr>
                <w:rFonts w:cstheme="minorHAnsi"/>
                <w:bCs/>
              </w:rPr>
              <w:t>16/ 2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FB25167" w14:textId="77777777" w:rsidR="007B048D" w:rsidRDefault="00D6333A" w:rsidP="00D6333A">
            <w:pPr>
              <w:pStyle w:val="Odstavecseseznamem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Každý si zaslouží respekt</w:t>
            </w:r>
          </w:p>
          <w:p w14:paraId="7E36E685" w14:textId="623603EC" w:rsidR="007E165B" w:rsidRDefault="007E165B" w:rsidP="00D6333A">
            <w:pPr>
              <w:pStyle w:val="Odstavecseseznamem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Nikdo není osamocený</w:t>
            </w:r>
          </w:p>
          <w:p w14:paraId="5F5BB8F5" w14:textId="29229A13" w:rsidR="007E165B" w:rsidRDefault="007E165B" w:rsidP="00D6333A">
            <w:pPr>
              <w:pStyle w:val="Odstavecseseznamem"/>
              <w:numPr>
                <w:ilvl w:val="0"/>
                <w:numId w:val="28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V</w:t>
            </w:r>
            <w:r w:rsidR="00E0398B">
              <w:rPr>
                <w:rFonts w:cstheme="minorHAnsi"/>
                <w:bCs/>
              </w:rPr>
              <w:t> </w:t>
            </w:r>
            <w:r>
              <w:rPr>
                <w:rFonts w:cstheme="minorHAnsi"/>
                <w:bCs/>
              </w:rPr>
              <w:t>kolektivu</w:t>
            </w:r>
            <w:r w:rsidR="00E0398B">
              <w:rPr>
                <w:rFonts w:cstheme="minorHAnsi"/>
                <w:bCs/>
              </w:rPr>
              <w:t>, naše třída</w:t>
            </w:r>
          </w:p>
          <w:p w14:paraId="5609CA8E" w14:textId="3D98FF04" w:rsidR="00D6333A" w:rsidRPr="007E165B" w:rsidRDefault="00D6333A" w:rsidP="007E165B">
            <w:pPr>
              <w:pStyle w:val="Odstavecseseznamem"/>
              <w:rPr>
                <w:rFonts w:cstheme="minorHAnsi"/>
                <w:bCs/>
              </w:rPr>
            </w:pPr>
          </w:p>
          <w:p w14:paraId="12447EFC" w14:textId="0E4DB447" w:rsidR="00D6333A" w:rsidRPr="00D6333A" w:rsidRDefault="00D6333A" w:rsidP="00D6333A">
            <w:pPr>
              <w:pStyle w:val="Odstavecseseznamem"/>
              <w:rPr>
                <w:rFonts w:cstheme="minorHAnsi"/>
                <w:bCs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58A88CA" w14:textId="2F3C425F" w:rsidR="00F100BC" w:rsidRDefault="00E0398B" w:rsidP="000D2F8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D2F85">
              <w:rPr>
                <w:rFonts w:asciiTheme="minorHAnsi" w:hAnsiTheme="minorHAnsi" w:cstheme="minorHAnsi"/>
                <w:sz w:val="22"/>
                <w:szCs w:val="22"/>
              </w:rPr>
              <w:t>odnebné pásy</w:t>
            </w:r>
          </w:p>
          <w:p w14:paraId="636495CC" w14:textId="4B51035E" w:rsidR="000D2F85" w:rsidRPr="000D2F85" w:rsidRDefault="000D2F85" w:rsidP="000D2F85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11 - 13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73C04B99" w14:textId="5035974E" w:rsidR="007B048D" w:rsidRDefault="00E0398B" w:rsidP="007E165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14. 10. test Marie Terezie</w:t>
            </w:r>
          </w:p>
          <w:p w14:paraId="4AF701CC" w14:textId="04F7D813" w:rsidR="00E0398B" w:rsidRDefault="00E0398B" w:rsidP="007E165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Národní obrození UČ 16 a 17</w:t>
            </w:r>
          </w:p>
          <w:p w14:paraId="46B0F963" w14:textId="2C5FBD7A" w:rsidR="00E0398B" w:rsidRDefault="00E0398B" w:rsidP="007E165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Jak lidé žili, co dovedli a čím se zabývali</w:t>
            </w:r>
          </w:p>
          <w:p w14:paraId="1BC6E538" w14:textId="77777777" w:rsidR="00E0398B" w:rsidRPr="007E165B" w:rsidRDefault="00E0398B" w:rsidP="007E165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lastRenderedPageBreak/>
              <w:t>AJ</w:t>
            </w:r>
          </w:p>
        </w:tc>
        <w:tc>
          <w:tcPr>
            <w:tcW w:w="9639" w:type="dxa"/>
          </w:tcPr>
          <w:p w14:paraId="452FD65C" w14:textId="121D0A74" w:rsidR="008B01AA" w:rsidRPr="008B01AA" w:rsidRDefault="008B01AA" w:rsidP="008B01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0D2F85">
              <w:rPr>
                <w:rFonts w:ascii="Calibri" w:hAnsi="Calibri" w:cs="Calibri"/>
                <w:color w:val="000000"/>
              </w:rPr>
              <w:t xml:space="preserve"> </w:t>
            </w:r>
            <w:r w:rsidRPr="008B01AA">
              <w:rPr>
                <w:rFonts w:ascii="Calibri" w:hAnsi="Calibri" w:cs="Calibri"/>
                <w:b/>
                <w:bCs/>
                <w:color w:val="000000"/>
              </w:rPr>
              <w:br/>
              <w:t>Po</w:t>
            </w:r>
            <w:r w:rsidRPr="008B01AA">
              <w:rPr>
                <w:rFonts w:ascii="Calibri" w:hAnsi="Calibri" w:cs="Calibri"/>
                <w:color w:val="000000"/>
              </w:rPr>
              <w:t>  </w:t>
            </w:r>
          </w:p>
          <w:p w14:paraId="573F5A84" w14:textId="77777777" w:rsidR="008B01AA" w:rsidRPr="008B01AA" w:rsidRDefault="008B01AA" w:rsidP="008B01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8B01AA">
              <w:rPr>
                <w:rFonts w:ascii="Calibri" w:hAnsi="Calibri" w:cs="Calibri"/>
                <w:color w:val="000000"/>
              </w:rPr>
              <w:t>Opak.: sloveso '</w:t>
            </w:r>
            <w:proofErr w:type="spellStart"/>
            <w:r w:rsidRPr="008B01AA">
              <w:rPr>
                <w:rFonts w:ascii="Calibri" w:hAnsi="Calibri" w:cs="Calibri"/>
                <w:color w:val="000000"/>
              </w:rPr>
              <w:t>be</w:t>
            </w:r>
            <w:proofErr w:type="spellEnd"/>
            <w:r w:rsidRPr="008B01AA">
              <w:rPr>
                <w:rFonts w:ascii="Calibri" w:hAnsi="Calibri" w:cs="Calibri"/>
                <w:color w:val="000000"/>
              </w:rPr>
              <w:t>'  kladný a záporný; Lekce 2B: Rodina: </w:t>
            </w:r>
            <w:r w:rsidRPr="008B01AA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učebnice 18:1, 2 a </w:t>
            </w:r>
            <w:proofErr w:type="spellStart"/>
            <w:r w:rsidRPr="008B01AA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p.sešit</w:t>
            </w:r>
            <w:proofErr w:type="spellEnd"/>
            <w:r w:rsidRPr="008B01AA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 14: 1, 2</w:t>
            </w:r>
          </w:p>
          <w:p w14:paraId="348064A7" w14:textId="77777777" w:rsidR="008B01AA" w:rsidRPr="008B01AA" w:rsidRDefault="008B01AA" w:rsidP="008B01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8B01AA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*Ve čtvrtek přineste rodinnou fotku (nebo kopie) // poslechový kvíz: čísla 17.10</w:t>
            </w:r>
            <w:r w:rsidRPr="008B01AA">
              <w:rPr>
                <w:rFonts w:ascii="Calibri" w:hAnsi="Calibri" w:cs="Calibri"/>
                <w:color w:val="000000"/>
              </w:rPr>
              <w:t> (12 a 20, 13 a 30, 14 a 40, 15 a 50, 16 a 60, 17 a 70, 18 a 80, 19 a 90)</w:t>
            </w:r>
          </w:p>
          <w:p w14:paraId="3CA22752" w14:textId="77777777" w:rsidR="008B01AA" w:rsidRPr="008B01AA" w:rsidRDefault="008B01AA" w:rsidP="008B01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33CB47A9" w14:textId="77777777" w:rsidR="008B01AA" w:rsidRPr="008B01AA" w:rsidRDefault="008B01AA" w:rsidP="008B01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8B01AA">
              <w:rPr>
                <w:rFonts w:ascii="Calibri" w:hAnsi="Calibri" w:cs="Calibri"/>
                <w:b/>
                <w:bCs/>
                <w:color w:val="000000"/>
              </w:rPr>
              <w:t>Út</w:t>
            </w:r>
            <w:r w:rsidRPr="008B01AA">
              <w:rPr>
                <w:rFonts w:ascii="Calibri" w:hAnsi="Calibri" w:cs="Calibri"/>
                <w:color w:val="000000"/>
              </w:rPr>
              <w:t>  </w:t>
            </w:r>
          </w:p>
          <w:p w14:paraId="1888F431" w14:textId="77777777" w:rsidR="008B01AA" w:rsidRPr="008B01AA" w:rsidRDefault="008B01AA" w:rsidP="008B01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8B01AA">
              <w:rPr>
                <w:rFonts w:ascii="Calibri" w:hAnsi="Calibri" w:cs="Calibri"/>
                <w:color w:val="000000"/>
              </w:rPr>
              <w:t>Lekce 2B: Přivlastňovací zájmena: </w:t>
            </w:r>
            <w:r w:rsidRPr="008B01AA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učebnice 18: 3,4 a 19: 5, 7 a </w:t>
            </w:r>
            <w:proofErr w:type="spellStart"/>
            <w:r w:rsidRPr="008B01AA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p.sešit</w:t>
            </w:r>
            <w:proofErr w:type="spellEnd"/>
            <w:r w:rsidRPr="008B01AA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 14: 3 a 15: 4</w:t>
            </w:r>
          </w:p>
          <w:p w14:paraId="590CAE73" w14:textId="77777777" w:rsidR="008B01AA" w:rsidRPr="008B01AA" w:rsidRDefault="008B01AA" w:rsidP="008B01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568D69E3" w14:textId="77777777" w:rsidR="008B01AA" w:rsidRPr="008B01AA" w:rsidRDefault="008B01AA" w:rsidP="008B01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8B01AA">
              <w:rPr>
                <w:rFonts w:ascii="Calibri" w:hAnsi="Calibri" w:cs="Calibri"/>
                <w:b/>
                <w:bCs/>
                <w:color w:val="000000"/>
              </w:rPr>
              <w:t>čt</w:t>
            </w:r>
          </w:p>
          <w:p w14:paraId="0A2409D4" w14:textId="77777777" w:rsidR="008B01AA" w:rsidRPr="008B01AA" w:rsidRDefault="008B01AA" w:rsidP="008B01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8B01AA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Poslechový kvíz: čísla; </w:t>
            </w:r>
            <w:r w:rsidRPr="008B01AA">
              <w:rPr>
                <w:rFonts w:ascii="Calibri" w:hAnsi="Calibri" w:cs="Calibri"/>
                <w:color w:val="000000"/>
              </w:rPr>
              <w:t>Lekce 2B: Přivlastňovací zájmena a rodina: </w:t>
            </w:r>
            <w:r w:rsidRPr="008B01AA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učebnice 19: 8 a </w:t>
            </w:r>
            <w:proofErr w:type="spellStart"/>
            <w:r w:rsidRPr="008B01AA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p.sešit</w:t>
            </w:r>
            <w:proofErr w:type="spellEnd"/>
            <w:r w:rsidRPr="008B01AA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 14: 3 a 15: 5 a popište svou rodinnou fotografii svým spolužákům </w:t>
            </w:r>
            <w:r w:rsidRPr="008B01AA">
              <w:rPr>
                <w:rFonts w:ascii="Calibri" w:hAnsi="Calibri" w:cs="Calibri"/>
                <w:color w:val="000000"/>
              </w:rPr>
              <w:t>(</w:t>
            </w:r>
            <w:proofErr w:type="spellStart"/>
            <w:r w:rsidRPr="008B01AA">
              <w:rPr>
                <w:rFonts w:ascii="Calibri" w:hAnsi="Calibri" w:cs="Calibri"/>
                <w:color w:val="000000"/>
              </w:rPr>
              <w:t>This</w:t>
            </w:r>
            <w:proofErr w:type="spellEnd"/>
            <w:r w:rsidRPr="008B01AA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B01AA">
              <w:rPr>
                <w:rFonts w:ascii="Calibri" w:hAnsi="Calibri" w:cs="Calibri"/>
                <w:color w:val="000000"/>
              </w:rPr>
              <w:t>is</w:t>
            </w:r>
            <w:proofErr w:type="spellEnd"/>
            <w:r w:rsidRPr="008B01AA">
              <w:rPr>
                <w:rFonts w:ascii="Calibri" w:hAnsi="Calibri" w:cs="Calibri"/>
                <w:color w:val="000000"/>
              </w:rPr>
              <w:t xml:space="preserve"> my </w:t>
            </w:r>
            <w:proofErr w:type="spellStart"/>
            <w:r w:rsidRPr="008B01AA">
              <w:rPr>
                <w:rFonts w:ascii="Calibri" w:hAnsi="Calibri" w:cs="Calibri"/>
                <w:color w:val="000000"/>
              </w:rPr>
              <w:t>mum</w:t>
            </w:r>
            <w:proofErr w:type="spellEnd"/>
            <w:r w:rsidRPr="008B01AA">
              <w:rPr>
                <w:rFonts w:ascii="Calibri" w:hAnsi="Calibri" w:cs="Calibri"/>
                <w:color w:val="000000"/>
              </w:rPr>
              <w:t>. Atd)</w:t>
            </w:r>
          </w:p>
          <w:p w14:paraId="2399ADC2" w14:textId="77777777" w:rsidR="008B01AA" w:rsidRPr="008B01AA" w:rsidRDefault="008B01AA" w:rsidP="008B01AA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8B01AA">
              <w:rPr>
                <w:rFonts w:ascii="Calibri" w:hAnsi="Calibri" w:cs="Calibri"/>
                <w:color w:val="000000"/>
              </w:rPr>
              <w:t>*týdně dobrovolné domácí úkoly: online cvičení (lekce 2): </w:t>
            </w:r>
            <w:hyperlink r:id="rId6" w:tgtFrame="_blank" w:history="1">
              <w:r w:rsidRPr="008B01AA">
                <w:rPr>
                  <w:rStyle w:val="Hypertextovodkaz"/>
                  <w:rFonts w:ascii="Calibri" w:hAnsi="Calibri" w:cs="Calibri"/>
                </w:rPr>
                <w:t>www.projectonlinepractice.com</w:t>
              </w:r>
            </w:hyperlink>
            <w:r w:rsidRPr="008B01AA">
              <w:rPr>
                <w:rFonts w:ascii="Calibri" w:hAnsi="Calibri" w:cs="Calibri"/>
                <w:color w:val="000000"/>
              </w:rPr>
              <w:t> nebo </w:t>
            </w:r>
            <w:hyperlink r:id="rId7" w:tgtFrame="_blank" w:history="1">
              <w:r w:rsidRPr="008B01AA">
                <w:rPr>
                  <w:rStyle w:val="Hypertextovodkaz"/>
                  <w:rFonts w:ascii="Calibri" w:hAnsi="Calibri" w:cs="Calibri"/>
                </w:rPr>
                <w:t>https://elt.oup.com/student/project/level1/unit02/grammar/?cc=cz&amp;selLanguage=cs</w:t>
              </w:r>
            </w:hyperlink>
            <w:r w:rsidRPr="008B01AA">
              <w:rPr>
                <w:rFonts w:ascii="Calibri" w:hAnsi="Calibri" w:cs="Calibri"/>
                <w:color w:val="000000"/>
              </w:rPr>
              <w:t> </w:t>
            </w:r>
          </w:p>
          <w:p w14:paraId="16DA602A" w14:textId="59ABB79A" w:rsidR="00B83A78" w:rsidRPr="00B83A78" w:rsidRDefault="00B83A78" w:rsidP="00B83A78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330AFF7D" w14:textId="7EA0EA68" w:rsidR="0031513E" w:rsidRPr="00D576DC" w:rsidRDefault="0031513E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4ED4FBF0" w14:textId="3D75B455" w:rsidR="00F416A1" w:rsidRPr="00AF21A8" w:rsidRDefault="00F416A1" w:rsidP="00F416A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F4691D7" w14:textId="0DE36CA3" w:rsidR="00A6579C" w:rsidRPr="00AF21A8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BE744EA" w14:textId="1D1EC14B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835612">
    <w:abstractNumId w:val="20"/>
  </w:num>
  <w:num w:numId="2" w16cid:durableId="321550059">
    <w:abstractNumId w:val="24"/>
  </w:num>
  <w:num w:numId="3" w16cid:durableId="369308718">
    <w:abstractNumId w:val="13"/>
  </w:num>
  <w:num w:numId="4" w16cid:durableId="1748530890">
    <w:abstractNumId w:val="11"/>
  </w:num>
  <w:num w:numId="5" w16cid:durableId="1382754710">
    <w:abstractNumId w:val="2"/>
  </w:num>
  <w:num w:numId="6" w16cid:durableId="915431912">
    <w:abstractNumId w:val="19"/>
  </w:num>
  <w:num w:numId="7" w16cid:durableId="1668247747">
    <w:abstractNumId w:val="23"/>
  </w:num>
  <w:num w:numId="8" w16cid:durableId="799035781">
    <w:abstractNumId w:val="6"/>
  </w:num>
  <w:num w:numId="9" w16cid:durableId="569003234">
    <w:abstractNumId w:val="26"/>
  </w:num>
  <w:num w:numId="10" w16cid:durableId="1761222226">
    <w:abstractNumId w:val="0"/>
  </w:num>
  <w:num w:numId="11" w16cid:durableId="479159237">
    <w:abstractNumId w:val="25"/>
  </w:num>
  <w:num w:numId="12" w16cid:durableId="373359474">
    <w:abstractNumId w:val="17"/>
  </w:num>
  <w:num w:numId="13" w16cid:durableId="625084768">
    <w:abstractNumId w:val="5"/>
  </w:num>
  <w:num w:numId="14" w16cid:durableId="176115875">
    <w:abstractNumId w:val="14"/>
  </w:num>
  <w:num w:numId="15" w16cid:durableId="854270444">
    <w:abstractNumId w:val="18"/>
  </w:num>
  <w:num w:numId="16" w16cid:durableId="423691617">
    <w:abstractNumId w:val="22"/>
  </w:num>
  <w:num w:numId="17" w16cid:durableId="260652242">
    <w:abstractNumId w:val="27"/>
  </w:num>
  <w:num w:numId="18" w16cid:durableId="1325546052">
    <w:abstractNumId w:val="12"/>
  </w:num>
  <w:num w:numId="19" w16cid:durableId="105740111">
    <w:abstractNumId w:val="15"/>
  </w:num>
  <w:num w:numId="20" w16cid:durableId="2125925674">
    <w:abstractNumId w:val="21"/>
  </w:num>
  <w:num w:numId="21" w16cid:durableId="1879470678">
    <w:abstractNumId w:val="1"/>
  </w:num>
  <w:num w:numId="22" w16cid:durableId="19552531">
    <w:abstractNumId w:val="16"/>
  </w:num>
  <w:num w:numId="23" w16cid:durableId="1833375509">
    <w:abstractNumId w:val="8"/>
  </w:num>
  <w:num w:numId="24" w16cid:durableId="692610295">
    <w:abstractNumId w:val="4"/>
  </w:num>
  <w:num w:numId="25" w16cid:durableId="2023969803">
    <w:abstractNumId w:val="10"/>
  </w:num>
  <w:num w:numId="26" w16cid:durableId="1201015022">
    <w:abstractNumId w:val="3"/>
  </w:num>
  <w:num w:numId="27" w16cid:durableId="282926231">
    <w:abstractNumId w:val="9"/>
  </w:num>
  <w:num w:numId="28" w16cid:durableId="26876023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2334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6520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3BD6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898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EB3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B57F7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271F6"/>
    <w:rsid w:val="00B32EB6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3A78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08F"/>
    <w:rsid w:val="00C7384F"/>
    <w:rsid w:val="00C73D51"/>
    <w:rsid w:val="00C74F3C"/>
    <w:rsid w:val="00C76873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398B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lt.oup.com/student/project/level1/unit02/grammar/?cc=cz&amp;selLanguage=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ojectonlinepractice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66EB5-8BEF-4A6A-A61E-275D09749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4070</TotalTime>
  <Pages>3</Pages>
  <Words>339</Words>
  <Characters>2003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 Radová</cp:lastModifiedBy>
  <cp:revision>263</cp:revision>
  <cp:lastPrinted>2024-04-25T06:45:00Z</cp:lastPrinted>
  <dcterms:created xsi:type="dcterms:W3CDTF">2022-09-29T07:59:00Z</dcterms:created>
  <dcterms:modified xsi:type="dcterms:W3CDTF">2024-10-11T13:57:00Z</dcterms:modified>
</cp:coreProperties>
</file>