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9EA7E4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09EA7E49" w:rsidRDefault="00CC7755" w14:paraId="672A6659" w14:textId="691F6E91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9EA7E49" w:rsidR="35DADAF3">
              <w:rPr>
                <w:i w:val="1"/>
                <w:iCs w:val="1"/>
                <w:sz w:val="36"/>
                <w:szCs w:val="36"/>
              </w:rPr>
              <w:t>15.11.-19.11.</w:t>
            </w:r>
          </w:p>
        </w:tc>
      </w:tr>
      <w:tr w:rsidR="003640B0" w:rsidTr="09EA7E49" w14:paraId="7C546FE4" w14:textId="77777777">
        <w:tc>
          <w:tcPr>
            <w:tcW w:w="9062" w:type="dxa"/>
            <w:gridSpan w:val="2"/>
            <w:tcMar/>
          </w:tcPr>
          <w:p w:rsidR="003640B0" w:rsidP="09EA7E49" w:rsidRDefault="003640B0" w14:paraId="4B991D1C" w14:textId="1AB4D269">
            <w:pPr>
              <w:rPr>
                <w:i w:val="1"/>
                <w:iCs w:val="1"/>
                <w:sz w:val="24"/>
                <w:szCs w:val="24"/>
              </w:rPr>
            </w:pPr>
            <w:r w:rsidRPr="09EA7E49" w:rsidR="003640B0">
              <w:rPr>
                <w:sz w:val="24"/>
                <w:szCs w:val="24"/>
              </w:rPr>
              <w:t>Třída:</w:t>
            </w:r>
            <w:r w:rsidRPr="09EA7E49" w:rsidR="376A0E6A">
              <w:rPr>
                <w:sz w:val="24"/>
                <w:szCs w:val="24"/>
              </w:rPr>
              <w:t xml:space="preserve">  </w:t>
            </w:r>
            <w:r w:rsidRPr="09EA7E49" w:rsidR="09A457B5">
              <w:rPr>
                <w:sz w:val="24"/>
                <w:szCs w:val="24"/>
              </w:rPr>
              <w:t>5.D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D1E384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1BFFAA4C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9EA7E49" w:rsidR="3649A39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Dílna </w:t>
            </w:r>
            <w:proofErr w:type="gramStart"/>
            <w:r w:rsidRPr="09EA7E49" w:rsidR="3649A39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čtení</w:t>
            </w:r>
            <w:r w:rsidRPr="09EA7E49" w:rsidR="3649A39D">
              <w:rPr>
                <w:rFonts w:ascii="Times New Roman" w:hAnsi="Times New Roman" w:eastAsia="Times New Roman" w:cs="Times New Roman"/>
                <w:sz w:val="24"/>
                <w:szCs w:val="24"/>
              </w:rPr>
              <w:t>- RWCT</w:t>
            </w:r>
            <w:proofErr w:type="gramEnd"/>
            <w:r w:rsidRPr="09EA7E49" w:rsidR="3649A39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metody, čtenářská gramotnost</w:t>
            </w:r>
          </w:p>
          <w:p w:rsidR="09EA7E49" w:rsidP="09EA7E49" w:rsidRDefault="09EA7E49" w14:paraId="766DC9E2" w14:textId="018E59A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3649A39D" w:rsidP="09EA7E49" w:rsidRDefault="3649A39D" w14:paraId="62BF5F59" w14:textId="2F603FA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9EA7E49" w:rsidR="3649A39D">
              <w:rPr>
                <w:rFonts w:ascii="Times New Roman" w:hAnsi="Times New Roman" w:eastAsia="Times New Roman" w:cs="Times New Roman"/>
                <w:sz w:val="24"/>
                <w:szCs w:val="24"/>
              </w:rPr>
              <w:t>Přípony: -</w:t>
            </w:r>
            <w:proofErr w:type="spellStart"/>
            <w:r w:rsidRPr="09EA7E49" w:rsidR="3649A39D">
              <w:rPr>
                <w:rFonts w:ascii="Times New Roman" w:hAnsi="Times New Roman" w:eastAsia="Times New Roman" w:cs="Times New Roman"/>
                <w:sz w:val="24"/>
                <w:szCs w:val="24"/>
              </w:rPr>
              <w:t>ský</w:t>
            </w:r>
            <w:proofErr w:type="spellEnd"/>
            <w:r w:rsidRPr="09EA7E49" w:rsidR="3649A39D">
              <w:rPr>
                <w:rFonts w:ascii="Times New Roman" w:hAnsi="Times New Roman" w:eastAsia="Times New Roman" w:cs="Times New Roman"/>
                <w:sz w:val="24"/>
                <w:szCs w:val="24"/>
              </w:rPr>
              <w:t>,-</w:t>
            </w:r>
            <w:proofErr w:type="spellStart"/>
            <w:r w:rsidRPr="09EA7E49" w:rsidR="3649A39D">
              <w:rPr>
                <w:rFonts w:ascii="Times New Roman" w:hAnsi="Times New Roman" w:eastAsia="Times New Roman" w:cs="Times New Roman"/>
                <w:sz w:val="24"/>
                <w:szCs w:val="24"/>
              </w:rPr>
              <w:t>ští</w:t>
            </w:r>
            <w:proofErr w:type="spellEnd"/>
          </w:p>
          <w:p w:rsidR="3649A39D" w:rsidP="09EA7E49" w:rsidRDefault="3649A39D" w14:paraId="7BCE8EA1" w14:textId="5EF63F2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9EA7E49" w:rsidR="3649A39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Předpony: s-,se-,z-, ze-, </w:t>
            </w:r>
            <w:proofErr w:type="spellStart"/>
            <w:r w:rsidRPr="09EA7E49" w:rsidR="3649A39D">
              <w:rPr>
                <w:rFonts w:ascii="Times New Roman" w:hAnsi="Times New Roman" w:eastAsia="Times New Roman" w:cs="Times New Roman"/>
                <w:sz w:val="24"/>
                <w:szCs w:val="24"/>
              </w:rPr>
              <w:t>vz</w:t>
            </w:r>
            <w:proofErr w:type="spellEnd"/>
            <w:r w:rsidRPr="09EA7E49" w:rsidR="3649A39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-, vze- </w:t>
            </w:r>
          </w:p>
          <w:p w:rsidR="5CE0C5A4" w:rsidP="09EA7E49" w:rsidRDefault="5CE0C5A4" w14:paraId="3AEAA04B" w14:textId="1F637B5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09EA7E49" w:rsidR="5CE0C5A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</w:t>
            </w:r>
            <w:r w:rsidRPr="09EA7E49" w:rsidR="5CE0C5A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u</w:t>
            </w:r>
            <w:r w:rsidRPr="09EA7E49" w:rsidR="3649A39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č. str. 30, 32,33, PS1 do str. 19/</w:t>
            </w:r>
            <w:proofErr w:type="spellStart"/>
            <w:r w:rsidRPr="09EA7E49" w:rsidR="3649A39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c</w:t>
            </w:r>
            <w:r w:rsidRPr="09EA7E49" w:rsidR="306BF3EE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v</w:t>
            </w:r>
            <w:proofErr w:type="spellEnd"/>
            <w:r w:rsidRPr="09EA7E49" w:rsidR="306BF3EE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.1,2,3</w:t>
            </w:r>
          </w:p>
          <w:p w:rsidR="09EA7E49" w:rsidP="09EA7E49" w:rsidRDefault="09EA7E49" w14:paraId="1003F66F" w14:textId="7B91DD3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  <w:p w:rsidR="4299CEA1" w:rsidP="09EA7E49" w:rsidRDefault="4299CEA1" w14:paraId="23AF7227" w14:textId="56FA4E3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09EA7E49" w:rsidR="4299CEA1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Popis předmětu, reklama: </w:t>
            </w:r>
            <w:r w:rsidRPr="09EA7E49" w:rsidR="4299CEA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uč. str. 21, PS1 str.13/1,2</w:t>
            </w:r>
          </w:p>
          <w:p w:rsidR="2852D79E" w:rsidP="09EA7E49" w:rsidRDefault="2852D79E" w14:paraId="270903A3" w14:textId="3CA1955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09EA7E49" w:rsidR="2852D79E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                                         uč. str. 31</w:t>
            </w:r>
          </w:p>
          <w:p w:rsidR="09EA7E49" w:rsidP="09EA7E49" w:rsidRDefault="09EA7E49" w14:paraId="433B39F0" w14:textId="225E2C7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</w:p>
          <w:p w:rsidR="2852D79E" w:rsidP="09EA7E49" w:rsidRDefault="2852D79E" w14:paraId="39B1E0E5" w14:textId="6230C9C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09EA7E49" w:rsidR="2852D79E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České pověsti- historická povídka- Jirásek, Cibula</w:t>
            </w:r>
          </w:p>
          <w:p w:rsidR="09EA7E49" w:rsidP="09EA7E49" w:rsidRDefault="09EA7E49" w14:paraId="34B7BF4C" w14:textId="6B1EB39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D1E384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12BCBE63" w:rsidRDefault="003640B0" w14:paraId="4CB626FB" w14:textId="2C960BC3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BCBE63" w:rsidR="60B378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Písemné násobení a dělení</w:t>
            </w:r>
          </w:p>
          <w:p w:rsidRPr="003640B0" w:rsidR="003640B0" w:rsidP="12BCBE63" w:rsidRDefault="003640B0" w14:paraId="0D0B940D" w14:textId="17A937AA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BCBE63" w:rsidR="60B378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 desetiminutovka: pamětné násobení a dělení</w:t>
            </w:r>
          </w:p>
        </w:tc>
      </w:tr>
      <w:tr w:rsidR="003640B0" w:rsidTr="3D1E384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63338CE7" w:rsidP="7BDDB57E" w:rsidRDefault="63338CE7" w14:paraId="0C5F15DF" w14:textId="270E236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BDDB57E" w:rsidR="63338C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Státy, sloveso BÝT</w:t>
            </w:r>
          </w:p>
          <w:p w:rsidR="63338CE7" w:rsidP="7BDDB57E" w:rsidRDefault="63338CE7" w14:paraId="7690C8AF" w14:textId="3EBE879D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BDDB57E" w:rsidR="63338C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uč. str. 16 – cv. 2a –&gt; písemně do sešitu</w:t>
            </w:r>
          </w:p>
          <w:p w:rsidR="63338CE7" w:rsidP="7BDDB57E" w:rsidRDefault="63338CE7" w14:paraId="77514CEB" w14:textId="67E3F56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BDDB57E" w:rsidR="63338C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PS: str. 12 – cv. 1, 2, 3</w:t>
            </w:r>
          </w:p>
          <w:p w:rsidR="63338CE7" w:rsidP="7BDDB57E" w:rsidRDefault="63338CE7" w14:paraId="6F93B32F" w14:textId="4D35427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BDDB57E" w:rsidR="63338CE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pracovní list TO BE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3D1E384D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986FC50">
            <w:pPr>
              <w:rPr>
                <w:sz w:val="24"/>
                <w:szCs w:val="24"/>
              </w:rPr>
            </w:pPr>
            <w:r w:rsidRPr="3D1E384D" w:rsidR="32C21BCC">
              <w:rPr>
                <w:sz w:val="24"/>
                <w:szCs w:val="24"/>
              </w:rPr>
              <w:t xml:space="preserve">Dokončení </w:t>
            </w:r>
            <w:proofErr w:type="gramStart"/>
            <w:r w:rsidRPr="3D1E384D" w:rsidR="32C21BCC">
              <w:rPr>
                <w:sz w:val="24"/>
                <w:szCs w:val="24"/>
              </w:rPr>
              <w:t xml:space="preserve">paliva - </w:t>
            </w:r>
            <w:r w:rsidRPr="3D1E384D" w:rsidR="32C21BCC">
              <w:rPr>
                <w:b w:val="1"/>
                <w:bCs w:val="1"/>
                <w:sz w:val="24"/>
                <w:szCs w:val="24"/>
              </w:rPr>
              <w:t>čtvrtek</w:t>
            </w:r>
            <w:proofErr w:type="gramEnd"/>
            <w:r w:rsidRPr="3D1E384D" w:rsidR="32C21BCC">
              <w:rPr>
                <w:b w:val="1"/>
                <w:bCs w:val="1"/>
                <w:sz w:val="24"/>
                <w:szCs w:val="24"/>
              </w:rPr>
              <w:t>-klasifikované opakování</w:t>
            </w:r>
          </w:p>
          <w:p w:rsidR="32C21BCC" w:rsidP="6D7C229C" w:rsidRDefault="32C21BCC" w14:paraId="557F249F" w14:textId="658B077D">
            <w:pPr>
              <w:pStyle w:val="Normln"/>
              <w:rPr>
                <w:sz w:val="24"/>
                <w:szCs w:val="24"/>
              </w:rPr>
            </w:pPr>
            <w:r w:rsidRPr="3D1E384D" w:rsidR="32C21BCC">
              <w:rPr>
                <w:sz w:val="24"/>
                <w:szCs w:val="24"/>
              </w:rPr>
              <w:t xml:space="preserve">Nová látka - </w:t>
            </w:r>
            <w:r w:rsidRPr="3D1E384D" w:rsidR="6946B20E">
              <w:rPr>
                <w:sz w:val="24"/>
                <w:szCs w:val="24"/>
              </w:rPr>
              <w:t xml:space="preserve">neobnovitelné zdroje, </w:t>
            </w:r>
            <w:r w:rsidRPr="3D1E384D" w:rsidR="32C21BCC">
              <w:rPr>
                <w:sz w:val="24"/>
                <w:szCs w:val="24"/>
              </w:rPr>
              <w:t>elektrická</w:t>
            </w:r>
            <w:r w:rsidRPr="3D1E384D" w:rsidR="32C21BCC">
              <w:rPr>
                <w:sz w:val="24"/>
                <w:szCs w:val="24"/>
              </w:rPr>
              <w:t xml:space="preserve"> energie</w:t>
            </w:r>
          </w:p>
          <w:p w:rsidR="6D7C229C" w:rsidP="6D7C229C" w:rsidRDefault="6D7C229C" w14:paraId="43BB7636" w14:textId="7F9EDA51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3D1E384D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26BB11FF">
            <w:pPr>
              <w:rPr>
                <w:sz w:val="24"/>
                <w:szCs w:val="24"/>
              </w:rPr>
            </w:pPr>
            <w:r w:rsidRPr="47F29F41" w:rsidR="30B2927F">
              <w:rPr>
                <w:sz w:val="24"/>
                <w:szCs w:val="24"/>
              </w:rPr>
              <w:t>Dokončení Josef II. Opakování k testu – Marie Terezie a Josef II.</w:t>
            </w:r>
          </w:p>
          <w:p w:rsidR="30B2927F" w:rsidP="47F29F41" w:rsidRDefault="30B2927F" w14:paraId="0A958F33" w14:textId="37628967">
            <w:pPr>
              <w:pStyle w:val="Normln"/>
              <w:rPr>
                <w:sz w:val="24"/>
                <w:szCs w:val="24"/>
              </w:rPr>
            </w:pPr>
            <w:r w:rsidRPr="47F29F41" w:rsidR="30B2927F">
              <w:rPr>
                <w:sz w:val="24"/>
                <w:szCs w:val="24"/>
              </w:rPr>
              <w:t xml:space="preserve">Život na venkově </w:t>
            </w:r>
          </w:p>
          <w:p w:rsidR="30B2927F" w:rsidP="47F29F41" w:rsidRDefault="30B2927F" w14:paraId="44F1056A" w14:textId="0EEF10A6">
            <w:pPr>
              <w:pStyle w:val="Normln"/>
              <w:rPr>
                <w:sz w:val="24"/>
                <w:szCs w:val="24"/>
              </w:rPr>
            </w:pPr>
            <w:r w:rsidRPr="47F29F41" w:rsidR="30B2927F">
              <w:rPr>
                <w:sz w:val="24"/>
                <w:szCs w:val="24"/>
              </w:rPr>
              <w:t>( páteční hodina byla zrušena z důvodu výletu do Prahy)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640C3E1"/>
    <w:rsid w:val="06CB0C07"/>
    <w:rsid w:val="09A457B5"/>
    <w:rsid w:val="09EA7E49"/>
    <w:rsid w:val="0B2A6D00"/>
    <w:rsid w:val="0BFB5EF9"/>
    <w:rsid w:val="12BCBE63"/>
    <w:rsid w:val="1504F8CB"/>
    <w:rsid w:val="16A0C92C"/>
    <w:rsid w:val="1B743A4F"/>
    <w:rsid w:val="1CA717CE"/>
    <w:rsid w:val="21D610B5"/>
    <w:rsid w:val="2273458B"/>
    <w:rsid w:val="257DE40F"/>
    <w:rsid w:val="27AAAFE9"/>
    <w:rsid w:val="2815341A"/>
    <w:rsid w:val="28508B71"/>
    <w:rsid w:val="2852D79E"/>
    <w:rsid w:val="29DD52E1"/>
    <w:rsid w:val="2CAB2682"/>
    <w:rsid w:val="306BF3EE"/>
    <w:rsid w:val="30B2927F"/>
    <w:rsid w:val="32C21BCC"/>
    <w:rsid w:val="35DADAF3"/>
    <w:rsid w:val="3649A39D"/>
    <w:rsid w:val="376A0E6A"/>
    <w:rsid w:val="389E06EE"/>
    <w:rsid w:val="3AE7399E"/>
    <w:rsid w:val="3D1E384D"/>
    <w:rsid w:val="3FBAAAC1"/>
    <w:rsid w:val="4299CEA1"/>
    <w:rsid w:val="452BC674"/>
    <w:rsid w:val="47F29F41"/>
    <w:rsid w:val="4A3B77B2"/>
    <w:rsid w:val="4B465AFE"/>
    <w:rsid w:val="4F5362DC"/>
    <w:rsid w:val="4FB9E481"/>
    <w:rsid w:val="56D8E66C"/>
    <w:rsid w:val="5C217EA2"/>
    <w:rsid w:val="5C8EE2EE"/>
    <w:rsid w:val="5CE0C5A4"/>
    <w:rsid w:val="5D4F31D1"/>
    <w:rsid w:val="5D83A200"/>
    <w:rsid w:val="60197F7D"/>
    <w:rsid w:val="60B378EE"/>
    <w:rsid w:val="624434EF"/>
    <w:rsid w:val="63338CE7"/>
    <w:rsid w:val="67D5654E"/>
    <w:rsid w:val="6946B20E"/>
    <w:rsid w:val="6A4F46D4"/>
    <w:rsid w:val="6D7C229C"/>
    <w:rsid w:val="725120AE"/>
    <w:rsid w:val="73CB5F96"/>
    <w:rsid w:val="7548FDD9"/>
    <w:rsid w:val="7599E701"/>
    <w:rsid w:val="76FB4762"/>
    <w:rsid w:val="7A6D5824"/>
    <w:rsid w:val="7BDDB57E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0452C4-9E3C-4DC3-B197-8A317365F180}"/>
</file>

<file path=customXml/itemProps2.xml><?xml version="1.0" encoding="utf-8"?>
<ds:datastoreItem xmlns:ds="http://schemas.openxmlformats.org/officeDocument/2006/customXml" ds:itemID="{BD2F2FD5-D64A-4D4A-8972-C6AA7C5C96F7}"/>
</file>

<file path=customXml/itemProps3.xml><?xml version="1.0" encoding="utf-8"?>
<ds:datastoreItem xmlns:ds="http://schemas.openxmlformats.org/officeDocument/2006/customXml" ds:itemID="{F0C0D834-637F-41E7-AFE5-21EC5E5E615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Václavková Martina</lastModifiedBy>
  <revision>11</revision>
  <lastPrinted>2020-03-11T10:20:00.0000000Z</lastPrinted>
  <dcterms:created xsi:type="dcterms:W3CDTF">2020-03-22T09:54:00.0000000Z</dcterms:created>
  <dcterms:modified xsi:type="dcterms:W3CDTF">2021-11-14T09:06:02.8764492Z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