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06B9F" w14:textId="21F74999" w:rsidR="00801916" w:rsidRPr="00683987" w:rsidRDefault="00801916" w:rsidP="00801916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D47E21">
        <w:rPr>
          <w:bCs/>
          <w:sz w:val="28"/>
          <w:szCs w:val="28"/>
        </w:rPr>
        <w:t xml:space="preserve">12. </w:t>
      </w:r>
      <w:r w:rsidR="00BD5DE2" w:rsidRPr="00285AAB">
        <w:rPr>
          <w:bCs/>
          <w:sz w:val="28"/>
          <w:szCs w:val="28"/>
        </w:rPr>
        <w:t xml:space="preserve">týden: </w:t>
      </w:r>
      <w:r w:rsidR="00FB2052" w:rsidRPr="00683987">
        <w:rPr>
          <w:b/>
          <w:sz w:val="28"/>
          <w:szCs w:val="28"/>
        </w:rPr>
        <w:t>2</w:t>
      </w:r>
      <w:r w:rsidR="00D47E21">
        <w:rPr>
          <w:b/>
          <w:sz w:val="28"/>
          <w:szCs w:val="28"/>
        </w:rPr>
        <w:t>0</w:t>
      </w:r>
      <w:r w:rsidR="00FB2052" w:rsidRPr="00683987">
        <w:rPr>
          <w:b/>
          <w:sz w:val="28"/>
          <w:szCs w:val="28"/>
        </w:rPr>
        <w:t>.11. – 2</w:t>
      </w:r>
      <w:r w:rsidR="00D47E21">
        <w:rPr>
          <w:b/>
          <w:sz w:val="28"/>
          <w:szCs w:val="28"/>
        </w:rPr>
        <w:t>4</w:t>
      </w:r>
      <w:r w:rsidR="00FB2052" w:rsidRPr="00683987">
        <w:rPr>
          <w:b/>
          <w:sz w:val="28"/>
          <w:szCs w:val="28"/>
        </w:rPr>
        <w:t>.11.</w:t>
      </w:r>
    </w:p>
    <w:p w14:paraId="1B1DA302" w14:textId="77777777" w:rsidR="00801916" w:rsidRPr="00285AAB" w:rsidRDefault="00801916" w:rsidP="00801916">
      <w:pPr>
        <w:rPr>
          <w:bCs/>
          <w:sz w:val="28"/>
          <w:szCs w:val="28"/>
        </w:rPr>
      </w:pPr>
    </w:p>
    <w:p w14:paraId="25F95119" w14:textId="036F2438" w:rsidR="00801916" w:rsidRDefault="00801916" w:rsidP="00801916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FB2052" w:rsidRPr="00683987">
        <w:rPr>
          <w:b/>
          <w:sz w:val="28"/>
          <w:szCs w:val="28"/>
        </w:rPr>
        <w:t>Zdravé jídlo, pohádka „O Koblížkovi“</w:t>
      </w:r>
    </w:p>
    <w:p w14:paraId="79A50CBC" w14:textId="77777777" w:rsidR="003333B8" w:rsidRDefault="003333B8" w:rsidP="00801916">
      <w:pPr>
        <w:rPr>
          <w:b/>
          <w:bCs/>
          <w:sz w:val="28"/>
          <w:szCs w:val="28"/>
        </w:rPr>
      </w:pPr>
    </w:p>
    <w:p w14:paraId="68A8F73C" w14:textId="77777777" w:rsidR="00801916" w:rsidRPr="00285AAB" w:rsidRDefault="00801916" w:rsidP="00801916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801916" w14:paraId="59315177" w14:textId="77777777" w:rsidTr="00502628">
        <w:tc>
          <w:tcPr>
            <w:tcW w:w="3681" w:type="dxa"/>
          </w:tcPr>
          <w:p w14:paraId="352199C1" w14:textId="77777777" w:rsidR="00801916" w:rsidRPr="00285AAB" w:rsidRDefault="00801916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775" w:type="dxa"/>
          </w:tcPr>
          <w:p w14:paraId="765DC0FB" w14:textId="77777777" w:rsidR="00602112" w:rsidRDefault="008330BB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b/>
                <w:bCs/>
              </w:rPr>
            </w:pPr>
            <w:r w:rsidRPr="00502628">
              <w:t xml:space="preserve">opakování </w:t>
            </w:r>
            <w:r w:rsidR="00502628" w:rsidRPr="00502628">
              <w:t>velkých tiskacích písmen</w:t>
            </w:r>
            <w:r w:rsidR="00502628">
              <w:rPr>
                <w:b/>
                <w:bCs/>
              </w:rPr>
              <w:t xml:space="preserve"> A, B, C, D, E, F, </w:t>
            </w:r>
          </w:p>
          <w:p w14:paraId="0C264C9C" w14:textId="06D361DB" w:rsidR="00502628" w:rsidRDefault="00502628" w:rsidP="00602112">
            <w:pPr>
              <w:pStyle w:val="Odstavecseseznamem"/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G, H, I, J, </w:t>
            </w:r>
          </w:p>
          <w:p w14:paraId="3DB1BFA2" w14:textId="0A5C25E4" w:rsidR="00502628" w:rsidRDefault="00502628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b/>
                <w:bCs/>
              </w:rPr>
            </w:pPr>
            <w:r w:rsidRPr="00502628">
              <w:t>číslice</w:t>
            </w:r>
            <w:r>
              <w:rPr>
                <w:b/>
                <w:bCs/>
              </w:rPr>
              <w:t xml:space="preserve"> </w:t>
            </w:r>
            <w:r w:rsidR="008330BB" w:rsidRPr="00502628">
              <w:rPr>
                <w:b/>
                <w:bCs/>
              </w:rPr>
              <w:t xml:space="preserve">4 </w:t>
            </w:r>
          </w:p>
          <w:p w14:paraId="65145C99" w14:textId="76DABDAC" w:rsidR="00801916" w:rsidRPr="00643E7A" w:rsidRDefault="008330BB" w:rsidP="00602112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3A454E">
              <w:t>Horní oblouk</w:t>
            </w:r>
          </w:p>
        </w:tc>
      </w:tr>
      <w:tr w:rsidR="00801916" w14:paraId="5942AD78" w14:textId="77777777" w:rsidTr="00502628">
        <w:tc>
          <w:tcPr>
            <w:tcW w:w="3681" w:type="dxa"/>
          </w:tcPr>
          <w:p w14:paraId="540F340C" w14:textId="77777777" w:rsidR="00801916" w:rsidRPr="00285AAB" w:rsidRDefault="00801916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664C86D3" w14:textId="77777777" w:rsidR="00801916" w:rsidRDefault="00801916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50E00050" w14:textId="01CA76A3" w:rsidR="008330BB" w:rsidRPr="0096061B" w:rsidRDefault="008330BB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6061B">
              <w:t>Elkonin</w:t>
            </w:r>
            <w:r w:rsidR="00502628">
              <w:t xml:space="preserve"> </w:t>
            </w:r>
            <w:r w:rsidR="00602112">
              <w:t>–</w:t>
            </w:r>
            <w:r w:rsidR="00502628">
              <w:t xml:space="preserve"> </w:t>
            </w:r>
            <w:r w:rsidR="00602112">
              <w:t>syntéza slov</w:t>
            </w:r>
          </w:p>
          <w:p w14:paraId="3C78E237" w14:textId="5615C813" w:rsidR="008330BB" w:rsidRPr="0096061B" w:rsidRDefault="008330BB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6061B">
              <w:t xml:space="preserve">Sluchová paměť – vyhledávání opakujícího se slova v řadě </w:t>
            </w:r>
          </w:p>
          <w:p w14:paraId="0042F02E" w14:textId="77777777" w:rsidR="009B0C82" w:rsidRDefault="00602112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t>PL – vyhledávání</w:t>
            </w:r>
            <w:r w:rsidR="008330BB" w:rsidRPr="0096061B">
              <w:t xml:space="preserve"> dvojic slov, která se rýmují  </w:t>
            </w:r>
          </w:p>
          <w:p w14:paraId="62A118D6" w14:textId="1C67ED90" w:rsidR="009844B3" w:rsidRPr="00643E7A" w:rsidRDefault="009844B3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t>Odlišování reverzních tvarů</w:t>
            </w:r>
          </w:p>
        </w:tc>
      </w:tr>
      <w:tr w:rsidR="00801916" w14:paraId="6F9EBAFE" w14:textId="77777777" w:rsidTr="00502628">
        <w:tc>
          <w:tcPr>
            <w:tcW w:w="3681" w:type="dxa"/>
          </w:tcPr>
          <w:p w14:paraId="6E05CBBA" w14:textId="77777777" w:rsidR="00801916" w:rsidRPr="00285AAB" w:rsidRDefault="00801916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6F65976D" w14:textId="77777777" w:rsidR="00801916" w:rsidRPr="00285AAB" w:rsidRDefault="00801916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1B8E0E0E" w14:textId="06EA759D" w:rsidR="008330BB" w:rsidRPr="00502628" w:rsidRDefault="00502628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502628">
              <w:rPr>
                <w:rFonts w:cstheme="minorHAnsi"/>
              </w:rPr>
              <w:t xml:space="preserve">Pojmy </w:t>
            </w:r>
            <w:r>
              <w:rPr>
                <w:rFonts w:cstheme="minorHAnsi"/>
              </w:rPr>
              <w:t>v</w:t>
            </w:r>
            <w:r w:rsidR="008330BB" w:rsidRPr="00502628">
              <w:rPr>
                <w:rFonts w:cstheme="minorHAnsi"/>
              </w:rPr>
              <w:t>íce/méně</w:t>
            </w:r>
            <w:r>
              <w:rPr>
                <w:rFonts w:cstheme="minorHAnsi"/>
              </w:rPr>
              <w:t xml:space="preserve"> – porovnávání většího počtu prvků</w:t>
            </w:r>
          </w:p>
          <w:p w14:paraId="2CBD7646" w14:textId="77777777" w:rsidR="008125D8" w:rsidRPr="00125FAA" w:rsidRDefault="008330BB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502628">
              <w:rPr>
                <w:rFonts w:cstheme="minorHAnsi"/>
              </w:rPr>
              <w:t>Metoda Hejného – obrázkové karty k pohádce „O Koblíž</w:t>
            </w:r>
            <w:r w:rsidR="00502628">
              <w:rPr>
                <w:rFonts w:cstheme="minorHAnsi"/>
              </w:rPr>
              <w:t>-</w:t>
            </w:r>
            <w:r w:rsidRPr="00502628">
              <w:rPr>
                <w:rFonts w:cstheme="minorHAnsi"/>
              </w:rPr>
              <w:t>kovi“ – děti zodpovídají otázky týkající se tvarů, počtu, orientace v prostoru, časové posloupnosti</w:t>
            </w:r>
            <w:r w:rsidR="00502628">
              <w:rPr>
                <w:rFonts w:cstheme="minorHAnsi"/>
              </w:rPr>
              <w:t xml:space="preserve"> a</w:t>
            </w:r>
            <w:r w:rsidRPr="00502628">
              <w:rPr>
                <w:rFonts w:cstheme="minorHAnsi"/>
              </w:rPr>
              <w:t xml:space="preserve"> rozhodují o správnosti/nesprávnosti výroků.</w:t>
            </w:r>
          </w:p>
          <w:p w14:paraId="276F305A" w14:textId="5648918D" w:rsidR="00125FAA" w:rsidRPr="00643E7A" w:rsidRDefault="00125FAA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rPr>
                <w:rFonts w:cstheme="minorHAnsi"/>
              </w:rPr>
              <w:t>Dopočítávání do 6, dokreslování teček beruškám na krovky</w:t>
            </w:r>
          </w:p>
        </w:tc>
      </w:tr>
      <w:tr w:rsidR="00801916" w14:paraId="13B3F4B9" w14:textId="77777777" w:rsidTr="00502628">
        <w:tc>
          <w:tcPr>
            <w:tcW w:w="3681" w:type="dxa"/>
          </w:tcPr>
          <w:p w14:paraId="287C09CB" w14:textId="77777777" w:rsidR="003778D5" w:rsidRDefault="003778D5" w:rsidP="003778D5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28ECE048" w14:textId="77777777" w:rsidR="00801916" w:rsidRPr="00285AAB" w:rsidRDefault="00801916" w:rsidP="008330BB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13D26FA5" w14:textId="77777777" w:rsidR="00801916" w:rsidRDefault="00BD5DE2" w:rsidP="00502628">
            <w:pPr>
              <w:numPr>
                <w:ilvl w:val="0"/>
                <w:numId w:val="8"/>
              </w:numPr>
              <w:spacing w:line="360" w:lineRule="auto"/>
            </w:pPr>
            <w:r>
              <w:t>Co je a co není zdravé jídlo? Co je dobré jíst, abychom byli silní a měli dostatek energie?</w:t>
            </w:r>
          </w:p>
          <w:p w14:paraId="2264E50D" w14:textId="3B2AFCCD" w:rsidR="001E102C" w:rsidRPr="00643E7A" w:rsidRDefault="001E102C" w:rsidP="00502628">
            <w:pPr>
              <w:numPr>
                <w:ilvl w:val="0"/>
                <w:numId w:val="8"/>
              </w:numPr>
              <w:spacing w:line="360" w:lineRule="auto"/>
            </w:pPr>
            <w:r>
              <w:t xml:space="preserve">Pohádka „O </w:t>
            </w:r>
            <w:r w:rsidR="00DD0846">
              <w:t>K</w:t>
            </w:r>
            <w:r>
              <w:t>oblížkovi“</w:t>
            </w:r>
          </w:p>
        </w:tc>
      </w:tr>
      <w:tr w:rsidR="00801916" w14:paraId="0D2ADB98" w14:textId="77777777" w:rsidTr="00502628">
        <w:tc>
          <w:tcPr>
            <w:tcW w:w="3681" w:type="dxa"/>
          </w:tcPr>
          <w:p w14:paraId="51363032" w14:textId="77777777" w:rsidR="008330BB" w:rsidRDefault="008330BB" w:rsidP="008330BB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5A5523D6" w14:textId="77777777" w:rsidR="00801916" w:rsidRPr="00285AAB" w:rsidRDefault="00801916" w:rsidP="008330BB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594BDCEB" w14:textId="77777777" w:rsidR="008330BB" w:rsidRPr="00502628" w:rsidRDefault="008330BB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502628">
              <w:rPr>
                <w:rFonts w:cstheme="minorHAnsi"/>
              </w:rPr>
              <w:t>Doplňování do logických řad</w:t>
            </w:r>
          </w:p>
          <w:p w14:paraId="0F4CB790" w14:textId="7ADD560F" w:rsidR="00801916" w:rsidRPr="00643E7A" w:rsidRDefault="008330BB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502628">
              <w:rPr>
                <w:rFonts w:cstheme="minorHAnsi"/>
              </w:rPr>
              <w:t xml:space="preserve">„Vánoční“ básnička </w:t>
            </w:r>
          </w:p>
        </w:tc>
      </w:tr>
      <w:tr w:rsidR="00801916" w14:paraId="54D312C0" w14:textId="77777777" w:rsidTr="00502628">
        <w:tc>
          <w:tcPr>
            <w:tcW w:w="3681" w:type="dxa"/>
          </w:tcPr>
          <w:p w14:paraId="40370640" w14:textId="77777777" w:rsidR="00801916" w:rsidRPr="00285AAB" w:rsidRDefault="00801916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19F7894A" w14:textId="77777777" w:rsidR="00801916" w:rsidRPr="00285AAB" w:rsidRDefault="00801916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0094E5F5" w14:textId="77777777" w:rsidR="0091667F" w:rsidRDefault="008330BB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F61700">
              <w:t>Vyprávění příběhu</w:t>
            </w:r>
            <w:r>
              <w:t xml:space="preserve"> – dítě</w:t>
            </w:r>
            <w:r w:rsidRPr="00F61700">
              <w:t xml:space="preserve"> tleskne vždy, když uslyší </w:t>
            </w:r>
            <w:r>
              <w:t>název zvířete, a dupne, když uslyší pojmenování barvy.</w:t>
            </w:r>
          </w:p>
          <w:p w14:paraId="485A8CA9" w14:textId="1A80BA5D" w:rsidR="00546DBA" w:rsidRPr="00643E7A" w:rsidRDefault="00546DBA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t>Doplňování do tabulky – kombinace barvy a obrázku</w:t>
            </w:r>
          </w:p>
        </w:tc>
      </w:tr>
      <w:tr w:rsidR="00801916" w14:paraId="4D06D9BF" w14:textId="77777777" w:rsidTr="00502628">
        <w:tc>
          <w:tcPr>
            <w:tcW w:w="3681" w:type="dxa"/>
          </w:tcPr>
          <w:p w14:paraId="4083240B" w14:textId="77777777" w:rsidR="00801916" w:rsidRDefault="00801916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020AA11A" w14:textId="77777777" w:rsidR="00801916" w:rsidRDefault="00801916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6CD31385" w14:textId="77777777" w:rsidR="00801916" w:rsidRPr="00285AAB" w:rsidRDefault="00801916" w:rsidP="00354344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775" w:type="dxa"/>
          </w:tcPr>
          <w:p w14:paraId="294E87FB" w14:textId="77777777" w:rsidR="008330BB" w:rsidRPr="00502628" w:rsidRDefault="008330BB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502628">
              <w:rPr>
                <w:rFonts w:cstheme="minorHAnsi"/>
              </w:rPr>
              <w:t>Karty ctností – UPŘÍMNOST – vysvětlení významu slova, společné povídání a sdílení vlastních zkušeností</w:t>
            </w:r>
          </w:p>
          <w:p w14:paraId="44C38385" w14:textId="2EC71582" w:rsidR="008330BB" w:rsidRPr="00502628" w:rsidRDefault="008330BB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502628">
              <w:rPr>
                <w:rFonts w:cstheme="minorHAnsi"/>
              </w:rPr>
              <w:t>Čapí chůze (křížové pohyby doplněné kroky vpřed) dopro</w:t>
            </w:r>
            <w:r w:rsidR="000C3F99">
              <w:rPr>
                <w:rFonts w:cstheme="minorHAnsi"/>
              </w:rPr>
              <w:t>-</w:t>
            </w:r>
            <w:r w:rsidRPr="00502628">
              <w:rPr>
                <w:rFonts w:cstheme="minorHAnsi"/>
              </w:rPr>
              <w:t>vázená počítáním do 6</w:t>
            </w:r>
          </w:p>
          <w:p w14:paraId="78A0D48B" w14:textId="7B951ABD" w:rsidR="00801916" w:rsidRPr="00643E7A" w:rsidRDefault="008330BB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502628">
              <w:rPr>
                <w:rFonts w:cstheme="minorHAnsi"/>
              </w:rPr>
              <w:t>Stříhání vlnité čáry</w:t>
            </w:r>
            <w:r w:rsidR="00BD5DE2" w:rsidRPr="009C607C">
              <w:t xml:space="preserve"> </w:t>
            </w:r>
          </w:p>
        </w:tc>
      </w:tr>
    </w:tbl>
    <w:p w14:paraId="2D98BDFB" w14:textId="77777777" w:rsidR="00F51875" w:rsidRDefault="00F51875" w:rsidP="003333B8"/>
    <w:sectPr w:rsidR="00F51875" w:rsidSect="00BD5D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625EA"/>
    <w:multiLevelType w:val="hybridMultilevel"/>
    <w:tmpl w:val="64FA1F7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E7752"/>
    <w:multiLevelType w:val="hybridMultilevel"/>
    <w:tmpl w:val="02B05F1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929BF"/>
    <w:multiLevelType w:val="hybridMultilevel"/>
    <w:tmpl w:val="9112D0A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B273D"/>
    <w:multiLevelType w:val="hybridMultilevel"/>
    <w:tmpl w:val="A4BC708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DD3D44"/>
    <w:multiLevelType w:val="hybridMultilevel"/>
    <w:tmpl w:val="356E48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330A3"/>
    <w:multiLevelType w:val="hybridMultilevel"/>
    <w:tmpl w:val="D2CA3CD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0506ED"/>
    <w:multiLevelType w:val="hybridMultilevel"/>
    <w:tmpl w:val="F3A45A1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2102038">
    <w:abstractNumId w:val="4"/>
  </w:num>
  <w:num w:numId="2" w16cid:durableId="1175344873">
    <w:abstractNumId w:val="1"/>
  </w:num>
  <w:num w:numId="3" w16cid:durableId="1619222414">
    <w:abstractNumId w:val="7"/>
  </w:num>
  <w:num w:numId="4" w16cid:durableId="641929556">
    <w:abstractNumId w:val="2"/>
  </w:num>
  <w:num w:numId="5" w16cid:durableId="17893957">
    <w:abstractNumId w:val="3"/>
  </w:num>
  <w:num w:numId="6" w16cid:durableId="723866219">
    <w:abstractNumId w:val="0"/>
  </w:num>
  <w:num w:numId="7" w16cid:durableId="555049306">
    <w:abstractNumId w:val="6"/>
  </w:num>
  <w:num w:numId="8" w16cid:durableId="19802648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BA8"/>
    <w:rsid w:val="000C3F99"/>
    <w:rsid w:val="00125FAA"/>
    <w:rsid w:val="001E102C"/>
    <w:rsid w:val="003333B8"/>
    <w:rsid w:val="003778D5"/>
    <w:rsid w:val="00502628"/>
    <w:rsid w:val="00546DBA"/>
    <w:rsid w:val="005A3FD1"/>
    <w:rsid w:val="00602112"/>
    <w:rsid w:val="00683987"/>
    <w:rsid w:val="00801916"/>
    <w:rsid w:val="008125D8"/>
    <w:rsid w:val="008240FE"/>
    <w:rsid w:val="008330BB"/>
    <w:rsid w:val="008514A9"/>
    <w:rsid w:val="0091667F"/>
    <w:rsid w:val="009844B3"/>
    <w:rsid w:val="00990DD5"/>
    <w:rsid w:val="009B0C82"/>
    <w:rsid w:val="00BC0BA8"/>
    <w:rsid w:val="00BD5DE2"/>
    <w:rsid w:val="00BF65A5"/>
    <w:rsid w:val="00C230FC"/>
    <w:rsid w:val="00CD5118"/>
    <w:rsid w:val="00D47E21"/>
    <w:rsid w:val="00DD0846"/>
    <w:rsid w:val="00F04416"/>
    <w:rsid w:val="00F51875"/>
    <w:rsid w:val="00FB2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01FDE"/>
  <w15:chartTrackingRefBased/>
  <w15:docId w15:val="{FC285F41-AC02-43F3-BA35-49ACC1809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19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0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5026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10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205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32</cp:revision>
  <dcterms:created xsi:type="dcterms:W3CDTF">2022-10-09T06:11:00Z</dcterms:created>
  <dcterms:modified xsi:type="dcterms:W3CDTF">2023-11-18T14:10:00Z</dcterms:modified>
</cp:coreProperties>
</file>