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AFEB02B" w:rsidR="00557993" w:rsidRPr="00515185" w:rsidRDefault="00EE18A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12. 12. – 16</w:t>
            </w:r>
            <w:r w:rsidR="000F2474">
              <w:rPr>
                <w:bCs/>
                <w:i/>
                <w:sz w:val="36"/>
                <w:szCs w:val="36"/>
              </w:rPr>
              <w:t>. 12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7D9B8521" w:rsidR="00C56082" w:rsidRDefault="000360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Podstatná jména- rod a číslo, </w:t>
            </w:r>
            <w:r w:rsidR="000F2474">
              <w:rPr>
                <w:rFonts w:eastAsia="Times New Roman" w:cstheme="minorHAnsi"/>
                <w:sz w:val="24"/>
                <w:szCs w:val="24"/>
              </w:rPr>
              <w:t xml:space="preserve">Slovní druhy, </w:t>
            </w:r>
            <w:r>
              <w:rPr>
                <w:rFonts w:eastAsia="Times New Roman" w:cstheme="minorHAnsi"/>
                <w:sz w:val="24"/>
                <w:szCs w:val="24"/>
              </w:rPr>
              <w:t>Vyjmenovaná slova – opak.</w:t>
            </w:r>
          </w:p>
          <w:p w14:paraId="21083889" w14:textId="4C15C632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 w:rsidR="000360C8">
              <w:rPr>
                <w:rFonts w:eastAsia="Times New Roman" w:cstheme="minorHAnsi"/>
                <w:sz w:val="24"/>
                <w:szCs w:val="24"/>
              </w:rPr>
              <w:t xml:space="preserve">pádové otázky </w:t>
            </w:r>
            <w:r>
              <w:rPr>
                <w:rFonts w:eastAsia="Times New Roman" w:cstheme="minorHAnsi"/>
                <w:sz w:val="24"/>
                <w:szCs w:val="24"/>
              </w:rPr>
              <w:t>předp</w:t>
            </w:r>
            <w:r w:rsidR="000360C8">
              <w:rPr>
                <w:rFonts w:eastAsia="Times New Roman" w:cstheme="minorHAnsi"/>
                <w:sz w:val="24"/>
                <w:szCs w:val="24"/>
              </w:rPr>
              <w:t>ony ob-, v-, zdvojené souhlásky</w:t>
            </w:r>
          </w:p>
          <w:p w14:paraId="6D5EC6D6" w14:textId="050C6C9E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894DF5">
              <w:rPr>
                <w:rFonts w:eastAsia="Times New Roman" w:cstheme="minorHAnsi"/>
                <w:sz w:val="24"/>
                <w:szCs w:val="24"/>
              </w:rPr>
              <w:t xml:space="preserve"> 40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94DF5">
              <w:rPr>
                <w:rFonts w:eastAsia="Times New Roman" w:cstheme="minorHAnsi"/>
                <w:sz w:val="24"/>
                <w:szCs w:val="24"/>
              </w:rPr>
              <w:t>– 43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4419A45D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894DF5">
              <w:rPr>
                <w:rFonts w:eastAsia="Times New Roman" w:cstheme="minorHAnsi"/>
                <w:sz w:val="24"/>
                <w:szCs w:val="24"/>
              </w:rPr>
              <w:t>do str. 35</w:t>
            </w:r>
            <w:r w:rsidR="001570F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894DF5">
              <w:rPr>
                <w:rFonts w:eastAsia="Times New Roman" w:cstheme="minorHAnsi"/>
                <w:sz w:val="24"/>
                <w:szCs w:val="24"/>
              </w:rPr>
              <w:t>- 37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5C655DF9" w14:textId="49F6F9AC" w:rsidR="00C56082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  <w:r w:rsidR="0078764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30110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C25F7EC" w14:textId="77777777" w:rsidR="001570FD" w:rsidRDefault="001570FD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Dílna psaní – Vyprávění Vánoce</w:t>
            </w:r>
          </w:p>
          <w:p w14:paraId="20937130" w14:textId="77777777" w:rsidR="00787640" w:rsidRDefault="00787640" w:rsidP="00787640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4D768906" w:rsidR="001570FD" w:rsidRPr="00086F84" w:rsidRDefault="001570FD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84A5A2F" w14:textId="06166648" w:rsidR="00894DF5" w:rsidRDefault="00894DF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Písemné násobení víceciferným činitelem, </w:t>
            </w:r>
            <w:r w:rsidR="000A5853">
              <w:rPr>
                <w:rFonts w:eastAsia="Times New Roman" w:cstheme="minorHAnsi"/>
                <w:sz w:val="24"/>
                <w:szCs w:val="24"/>
              </w:rPr>
              <w:t xml:space="preserve">Pamětné násobení a dělení jednociferným číslem, </w:t>
            </w:r>
            <w:r w:rsidR="000F2474">
              <w:rPr>
                <w:rFonts w:eastAsia="Times New Roman" w:cstheme="minorHAnsi"/>
                <w:sz w:val="24"/>
                <w:szCs w:val="24"/>
              </w:rPr>
              <w:t xml:space="preserve">Písemné sčítání a odčítání víceciferných čísel, </w:t>
            </w:r>
          </w:p>
          <w:p w14:paraId="4F2396D7" w14:textId="47727FD6" w:rsidR="003D4633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7C6B718F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0A5853">
              <w:rPr>
                <w:rFonts w:eastAsia="Times New Roman" w:cstheme="minorHAnsi"/>
                <w:sz w:val="24"/>
                <w:szCs w:val="24"/>
              </w:rPr>
              <w:t>Slovní úlohy, Logické úlohy, Násobilka 0-10</w:t>
            </w:r>
          </w:p>
          <w:p w14:paraId="72A3D3EC" w14:textId="43658273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94DF5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94DF5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94DF5">
              <w:rPr>
                <w:rFonts w:cstheme="minorHAnsi"/>
                <w:sz w:val="24"/>
                <w:szCs w:val="24"/>
              </w:rPr>
              <w:t xml:space="preserve"> 44 - 47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0F2474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3BBBA9F2" w14:textId="51CEA651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894DF5">
              <w:rPr>
                <w:rFonts w:cstheme="minorHAnsi"/>
                <w:sz w:val="24"/>
                <w:szCs w:val="24"/>
              </w:rPr>
              <w:t>S str. 35 – 37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894DF5">
              <w:rPr>
                <w:rFonts w:cstheme="minorHAnsi"/>
                <w:sz w:val="24"/>
                <w:szCs w:val="24"/>
              </w:rPr>
              <w:t>55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0A5853">
              <w:rPr>
                <w:rFonts w:cstheme="minorHAnsi"/>
                <w:sz w:val="24"/>
                <w:szCs w:val="24"/>
              </w:rPr>
              <w:t xml:space="preserve">- </w:t>
            </w:r>
            <w:r w:rsidR="00894DF5">
              <w:rPr>
                <w:rFonts w:cstheme="minorHAnsi"/>
                <w:sz w:val="24"/>
                <w:szCs w:val="24"/>
              </w:rPr>
              <w:t>57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2F250101" w14:textId="5B7C5963" w:rsidR="00FC44CD" w:rsidRDefault="00894DF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Početník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  31</w:t>
            </w:r>
            <w:proofErr w:type="gramEnd"/>
            <w:r>
              <w:rPr>
                <w:rFonts w:cstheme="minorHAnsi"/>
                <w:sz w:val="24"/>
                <w:szCs w:val="24"/>
              </w:rPr>
              <w:t>, 33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05B56DF" w14:textId="2E005063" w:rsidR="008C5262" w:rsidRDefault="00836F3B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 lekce</w:t>
            </w:r>
          </w:p>
          <w:p w14:paraId="44EAFD9C" w14:textId="11C8CF0C" w:rsidR="000F2474" w:rsidRPr="00086F84" w:rsidRDefault="00EE18AE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Present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continous</w:t>
            </w:r>
            <w:proofErr w:type="spellEnd"/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B208181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3656B9AB" w14:textId="7E76BC5E" w:rsidR="00AB2777" w:rsidRPr="00086F84" w:rsidRDefault="00EE18AE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Neživá příroda 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30 -33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32547F36" w:rsidR="00FC79F4" w:rsidRDefault="00EE18A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Život ve středověku, Gotický sloh</w:t>
            </w:r>
          </w:p>
          <w:p w14:paraId="79F49350" w14:textId="0D163BF4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EE18AE">
              <w:rPr>
                <w:rFonts w:cstheme="minorHAnsi"/>
                <w:sz w:val="24"/>
                <w:szCs w:val="24"/>
              </w:rPr>
              <w:t>30 -33</w:t>
            </w:r>
          </w:p>
          <w:p w14:paraId="3FBB939D" w14:textId="384CD66F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str. </w:t>
            </w:r>
            <w:r w:rsidR="00EE18AE">
              <w:rPr>
                <w:rFonts w:cstheme="minorHAnsi"/>
                <w:sz w:val="24"/>
                <w:szCs w:val="24"/>
              </w:rPr>
              <w:t xml:space="preserve"> 15</w:t>
            </w:r>
            <w:proofErr w:type="gramEnd"/>
            <w:r w:rsidR="00EE18AE">
              <w:rPr>
                <w:rFonts w:cstheme="minorHAnsi"/>
                <w:sz w:val="24"/>
                <w:szCs w:val="24"/>
              </w:rPr>
              <w:t>-16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BE8E74" w14:textId="33AA7F57" w:rsidR="0070538D" w:rsidRDefault="00E55993" w:rsidP="00662774">
            <w:r>
              <w:rPr>
                <w:b/>
                <w:u w:val="single"/>
              </w:rPr>
              <w:t>Středa 14</w:t>
            </w:r>
            <w:r w:rsidR="00325399">
              <w:rPr>
                <w:b/>
                <w:u w:val="single"/>
              </w:rPr>
              <w:t>. 12</w:t>
            </w:r>
            <w:r w:rsidR="0029658D" w:rsidRPr="0029658D">
              <w:rPr>
                <w:b/>
                <w:u w:val="single"/>
              </w:rPr>
              <w:t>.</w:t>
            </w:r>
            <w:r w:rsidR="00325399">
              <w:t xml:space="preserve"> – Vánoční pečení cukroví</w:t>
            </w:r>
            <w:r>
              <w:t xml:space="preserve"> (část dopoledne)</w:t>
            </w:r>
            <w:r w:rsidR="00655E9A">
              <w:t>, děti si</w:t>
            </w:r>
            <w:r w:rsidR="00325399">
              <w:t xml:space="preserve"> ve</w:t>
            </w:r>
            <w:r w:rsidR="00BB2A07">
              <w:t xml:space="preserve"> skupinách přinesou</w:t>
            </w:r>
            <w:r>
              <w:t xml:space="preserve"> </w:t>
            </w:r>
            <w:r w:rsidR="00BB2A07">
              <w:t xml:space="preserve">těsto </w:t>
            </w:r>
            <w:r>
              <w:t>+váleček</w:t>
            </w:r>
            <w:r w:rsidR="00BB2A07">
              <w:t xml:space="preserve"> +</w:t>
            </w:r>
            <w:r>
              <w:t xml:space="preserve"> vykrajovátka.</w:t>
            </w:r>
          </w:p>
          <w:p w14:paraId="55483DA9" w14:textId="5BF17507" w:rsidR="0029658D" w:rsidRDefault="00E55993" w:rsidP="00662774">
            <w:proofErr w:type="gramStart"/>
            <w:r>
              <w:rPr>
                <w:b/>
                <w:u w:val="single"/>
              </w:rPr>
              <w:t>Čtvrtek  15</w:t>
            </w:r>
            <w:proofErr w:type="gramEnd"/>
            <w:r w:rsidR="0029658D" w:rsidRPr="0029658D">
              <w:rPr>
                <w:b/>
                <w:u w:val="single"/>
              </w:rPr>
              <w:t>. 12.</w:t>
            </w:r>
            <w:r>
              <w:t xml:space="preserve"> – Vánoce ve světě (místo ČJ čtení) – čtenářská dílna v knihovně školy</w:t>
            </w:r>
            <w:r w:rsidR="00302B41">
              <w:t>.</w:t>
            </w:r>
            <w:bookmarkStart w:id="0" w:name="_GoBack"/>
            <w:bookmarkEnd w:id="0"/>
          </w:p>
          <w:p w14:paraId="4E1C2EEC" w14:textId="7D8720B9" w:rsidR="00E55993" w:rsidRDefault="00E55993" w:rsidP="00662774">
            <w:r w:rsidRPr="00E55993">
              <w:rPr>
                <w:b/>
                <w:u w:val="single"/>
              </w:rPr>
              <w:t xml:space="preserve">Pátek 16. </w:t>
            </w:r>
            <w:proofErr w:type="gramStart"/>
            <w:r w:rsidRPr="00E55993">
              <w:rPr>
                <w:b/>
                <w:u w:val="single"/>
              </w:rPr>
              <w:t>12.-</w:t>
            </w:r>
            <w:r>
              <w:t xml:space="preserve"> </w:t>
            </w:r>
            <w:proofErr w:type="spellStart"/>
            <w:r>
              <w:t>Dřevíčková</w:t>
            </w:r>
            <w:proofErr w:type="spellEnd"/>
            <w:proofErr w:type="gramEnd"/>
            <w:r>
              <w:t xml:space="preserve"> dílna (místo VV) - výroba anděla, cena cca 50Kč (podle aktuálního počtu dětí, hrazeno z třídního fondu).</w:t>
            </w:r>
          </w:p>
          <w:p w14:paraId="5043CB0F" w14:textId="042583EC" w:rsidR="00FD082D" w:rsidRDefault="00FD082D" w:rsidP="00662774">
            <w:r>
              <w:t>Více informací naleznete v emailu.</w:t>
            </w:r>
          </w:p>
        </w:tc>
      </w:tr>
    </w:tbl>
    <w:p w14:paraId="07459315" w14:textId="4F7252A3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60C8"/>
    <w:rsid w:val="000458B5"/>
    <w:rsid w:val="00060ACB"/>
    <w:rsid w:val="000632E2"/>
    <w:rsid w:val="00086F84"/>
    <w:rsid w:val="000A5853"/>
    <w:rsid w:val="000A79F0"/>
    <w:rsid w:val="000B2144"/>
    <w:rsid w:val="000E7DC8"/>
    <w:rsid w:val="000F2474"/>
    <w:rsid w:val="00124488"/>
    <w:rsid w:val="00134C8B"/>
    <w:rsid w:val="001570FD"/>
    <w:rsid w:val="00183403"/>
    <w:rsid w:val="0018510D"/>
    <w:rsid w:val="001D665D"/>
    <w:rsid w:val="00207ECB"/>
    <w:rsid w:val="002762E1"/>
    <w:rsid w:val="0029658D"/>
    <w:rsid w:val="002F52EE"/>
    <w:rsid w:val="002F7AE6"/>
    <w:rsid w:val="00302B41"/>
    <w:rsid w:val="00325399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55E9A"/>
    <w:rsid w:val="00662774"/>
    <w:rsid w:val="006736BD"/>
    <w:rsid w:val="00682BAB"/>
    <w:rsid w:val="006A035D"/>
    <w:rsid w:val="006C319B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36F3B"/>
    <w:rsid w:val="00861792"/>
    <w:rsid w:val="00863DEF"/>
    <w:rsid w:val="00875AA9"/>
    <w:rsid w:val="00892919"/>
    <w:rsid w:val="00894DF5"/>
    <w:rsid w:val="008C50E0"/>
    <w:rsid w:val="008C5262"/>
    <w:rsid w:val="009353A2"/>
    <w:rsid w:val="00952FA9"/>
    <w:rsid w:val="00983CB5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D54BA"/>
    <w:rsid w:val="00AE0B47"/>
    <w:rsid w:val="00AF7FDA"/>
    <w:rsid w:val="00B61CB6"/>
    <w:rsid w:val="00B76E46"/>
    <w:rsid w:val="00B94011"/>
    <w:rsid w:val="00B957C4"/>
    <w:rsid w:val="00BB2A07"/>
    <w:rsid w:val="00BB3E4F"/>
    <w:rsid w:val="00BE6BDD"/>
    <w:rsid w:val="00BF2883"/>
    <w:rsid w:val="00C14A40"/>
    <w:rsid w:val="00C26A17"/>
    <w:rsid w:val="00C30A0A"/>
    <w:rsid w:val="00C3633A"/>
    <w:rsid w:val="00C56082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5993"/>
    <w:rsid w:val="00E57A87"/>
    <w:rsid w:val="00E941F9"/>
    <w:rsid w:val="00EB4DE9"/>
    <w:rsid w:val="00EE18AE"/>
    <w:rsid w:val="00F41CE0"/>
    <w:rsid w:val="00F4379A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2022-12-11T21:31:00Z</dcterms:created>
  <dcterms:modified xsi:type="dcterms:W3CDTF">2022-12-11T22:02:00Z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