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A95115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 5. – 4. 6.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015652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 17. 5. se učíme pouze prezenčně.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C8043C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opakujeme a procvičujeme </w:t>
            </w:r>
            <w:r w:rsidR="002B2A2C">
              <w:rPr>
                <w:b/>
                <w:sz w:val="24"/>
                <w:szCs w:val="24"/>
              </w:rPr>
              <w:t xml:space="preserve">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>, zdvojené souhlásky, předpony roz-, bez-, s-, z-, vz-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3F3A5F" w:rsidRDefault="00C8043C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95115">
              <w:rPr>
                <w:sz w:val="24"/>
                <w:szCs w:val="24"/>
              </w:rPr>
              <w:t>S 31 – 35</w:t>
            </w:r>
          </w:p>
          <w:p w:rsidR="00A95115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132 - 139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A95115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 a procvičujeme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2B2A2C" w:rsidRPr="002B2A2C">
              <w:rPr>
                <w:b/>
                <w:sz w:val="24"/>
                <w:szCs w:val="24"/>
              </w:rPr>
              <w:t>přirozená čísla</w:t>
            </w:r>
            <w:r w:rsidR="002B2A2C"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="002B2A2C" w:rsidRPr="002B2A2C">
              <w:rPr>
                <w:b/>
                <w:sz w:val="24"/>
                <w:szCs w:val="24"/>
              </w:rPr>
              <w:t>zlomky</w:t>
            </w:r>
            <w:r w:rsidR="002B2A2C"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 w:rsidR="002B2A2C"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>, zapisování deset. čísel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A95115">
              <w:rPr>
                <w:sz w:val="24"/>
                <w:szCs w:val="24"/>
              </w:rPr>
              <w:t>96 - 103</w:t>
            </w:r>
          </w:p>
          <w:p w:rsidR="002B4984" w:rsidRPr="00A95115" w:rsidRDefault="00162317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A95115">
              <w:rPr>
                <w:sz w:val="24"/>
                <w:szCs w:val="24"/>
              </w:rPr>
              <w:t>36 - 42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7671C" w:rsidRDefault="00A95115" w:rsidP="0077671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 a lidské výtvory – výroba papíru, jak se dělá poštovní známka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A95115" w:rsidRPr="00A95115" w:rsidRDefault="00A95115" w:rsidP="00A9511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9511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pondělí:</w:t>
            </w:r>
            <w:r w:rsidRPr="00A9511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pracovní sešit 56; přítomný čas průběhový vs. přítomný čas prostý: učebnice 68 </w:t>
            </w:r>
          </w:p>
          <w:p w:rsidR="00A95115" w:rsidRPr="00A95115" w:rsidRDefault="00A95115" w:rsidP="00A9511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9511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A95115" w:rsidRPr="00A95115" w:rsidRDefault="00A95115" w:rsidP="00A9511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9511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Úterý: </w:t>
            </w:r>
            <w:r w:rsidRPr="00A9511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pracovní sešit 57: 4 a 6; učebnice 69 </w:t>
            </w:r>
          </w:p>
          <w:p w:rsidR="00A95115" w:rsidRPr="00A95115" w:rsidRDefault="00A95115" w:rsidP="00A9511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9511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Čtvrtek:</w:t>
            </w:r>
            <w:r w:rsidRPr="00A9511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opakování gramatiky (list); list závěrečného projektu </w:t>
            </w:r>
          </w:p>
          <w:p w:rsidR="00EC1367" w:rsidRPr="006919B4" w:rsidRDefault="00EC1367" w:rsidP="00A95115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Default="00B37A70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skladatelé</w:t>
            </w:r>
            <w:r w:rsidR="00015652">
              <w:rPr>
                <w:rFonts w:asciiTheme="minorHAnsi" w:hAnsiTheme="minorHAnsi" w:cs="Segoe UI"/>
              </w:rPr>
              <w:t>, hudební nástroje</w:t>
            </w:r>
          </w:p>
          <w:p w:rsidR="00B37A70" w:rsidRPr="001477A9" w:rsidRDefault="00A95115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B37A70" w:rsidRPr="00B37A70">
                <w:rPr>
                  <w:rStyle w:val="Hypertextovodkaz"/>
                  <w:rFonts w:asciiTheme="minorHAnsi" w:hAnsiTheme="minorHAnsi" w:cs="Segoe UI"/>
                </w:rPr>
                <w:t>https://exhibition.indihu.cz/view/slavni-skladatele/start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A95115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 sobě, Národní divadlo 32 - 33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B37A70" w:rsidRDefault="00A95115" w:rsidP="00B37A70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Dokončujeme – perspektiva, poštovní známka, město budoucnosti</w:t>
            </w:r>
            <w:bookmarkStart w:id="0" w:name="_GoBack"/>
            <w:bookmarkEnd w:id="0"/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63774D8"/>
    <w:multiLevelType w:val="hybridMultilevel"/>
    <w:tmpl w:val="898C2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3"/>
  </w:num>
  <w:num w:numId="7">
    <w:abstractNumId w:val="23"/>
  </w:num>
  <w:num w:numId="8">
    <w:abstractNumId w:val="24"/>
  </w:num>
  <w:num w:numId="9">
    <w:abstractNumId w:val="5"/>
  </w:num>
  <w:num w:numId="10">
    <w:abstractNumId w:val="7"/>
  </w:num>
  <w:num w:numId="11">
    <w:abstractNumId w:val="43"/>
  </w:num>
  <w:num w:numId="12">
    <w:abstractNumId w:val="18"/>
  </w:num>
  <w:num w:numId="13">
    <w:abstractNumId w:val="13"/>
  </w:num>
  <w:num w:numId="14">
    <w:abstractNumId w:val="39"/>
  </w:num>
  <w:num w:numId="15">
    <w:abstractNumId w:val="44"/>
  </w:num>
  <w:num w:numId="16">
    <w:abstractNumId w:val="11"/>
  </w:num>
  <w:num w:numId="17">
    <w:abstractNumId w:val="15"/>
  </w:num>
  <w:num w:numId="18">
    <w:abstractNumId w:val="32"/>
  </w:num>
  <w:num w:numId="19">
    <w:abstractNumId w:val="12"/>
  </w:num>
  <w:num w:numId="20">
    <w:abstractNumId w:val="19"/>
  </w:num>
  <w:num w:numId="21">
    <w:abstractNumId w:val="16"/>
  </w:num>
  <w:num w:numId="22">
    <w:abstractNumId w:val="25"/>
  </w:num>
  <w:num w:numId="23">
    <w:abstractNumId w:val="38"/>
  </w:num>
  <w:num w:numId="24">
    <w:abstractNumId w:val="34"/>
  </w:num>
  <w:num w:numId="25">
    <w:abstractNumId w:val="0"/>
  </w:num>
  <w:num w:numId="26">
    <w:abstractNumId w:val="41"/>
  </w:num>
  <w:num w:numId="27">
    <w:abstractNumId w:val="1"/>
  </w:num>
  <w:num w:numId="28">
    <w:abstractNumId w:val="10"/>
  </w:num>
  <w:num w:numId="29">
    <w:abstractNumId w:val="17"/>
  </w:num>
  <w:num w:numId="30">
    <w:abstractNumId w:val="42"/>
  </w:num>
  <w:num w:numId="31">
    <w:abstractNumId w:val="37"/>
  </w:num>
  <w:num w:numId="32">
    <w:abstractNumId w:val="40"/>
  </w:num>
  <w:num w:numId="33">
    <w:abstractNumId w:val="6"/>
  </w:num>
  <w:num w:numId="34">
    <w:abstractNumId w:val="36"/>
  </w:num>
  <w:num w:numId="35">
    <w:abstractNumId w:val="21"/>
  </w:num>
  <w:num w:numId="36">
    <w:abstractNumId w:val="30"/>
  </w:num>
  <w:num w:numId="37">
    <w:abstractNumId w:val="8"/>
  </w:num>
  <w:num w:numId="38">
    <w:abstractNumId w:val="28"/>
  </w:num>
  <w:num w:numId="39">
    <w:abstractNumId w:val="35"/>
  </w:num>
  <w:num w:numId="40">
    <w:abstractNumId w:val="26"/>
  </w:num>
  <w:num w:numId="41">
    <w:abstractNumId w:val="14"/>
  </w:num>
  <w:num w:numId="42">
    <w:abstractNumId w:val="27"/>
  </w:num>
  <w:num w:numId="43">
    <w:abstractNumId w:val="22"/>
  </w:num>
  <w:num w:numId="44">
    <w:abstractNumId w:val="29"/>
  </w:num>
  <w:num w:numId="45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E2DC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xhibition.indihu.cz/view/slavni-skladatele/sta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218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</cp:revision>
  <cp:lastPrinted>2021-05-07T09:27:00Z</cp:lastPrinted>
  <dcterms:created xsi:type="dcterms:W3CDTF">2021-05-07T07:14:00Z</dcterms:created>
  <dcterms:modified xsi:type="dcterms:W3CDTF">2021-05-28T11:06:00Z</dcterms:modified>
</cp:coreProperties>
</file>