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155DCC" w:rsidTr="00C46910">
        <w:tc>
          <w:tcPr>
            <w:tcW w:w="10348" w:type="dxa"/>
          </w:tcPr>
          <w:p w:rsidR="00155DCC" w:rsidRPr="003640B0" w:rsidRDefault="00155DCC" w:rsidP="00C46910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>
              <w:rPr>
                <w:b/>
                <w:sz w:val="36"/>
                <w:szCs w:val="36"/>
              </w:rPr>
              <w:t>30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:rsidTr="00C46910">
        <w:tc>
          <w:tcPr>
            <w:tcW w:w="10348" w:type="dxa"/>
          </w:tcPr>
          <w:p w:rsidR="00155DCC" w:rsidRPr="003640B0" w:rsidRDefault="00155DCC" w:rsidP="00C46910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:rsidR="00155DCC" w:rsidRDefault="00155DCC" w:rsidP="00155DCC"/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411"/>
        <w:gridCol w:w="8937"/>
      </w:tblGrid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8937" w:type="dxa"/>
          </w:tcPr>
          <w:p w:rsidR="00155DCC" w:rsidRDefault="00155DCC" w:rsidP="00943B9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Slovesa – zopakuj si tvary rozkazovacího způsobu – ústně uč. str. 92 </w:t>
            </w:r>
            <w:proofErr w:type="gramStart"/>
            <w:r>
              <w:rPr>
                <w:sz w:val="24"/>
                <w:szCs w:val="24"/>
              </w:rPr>
              <w:t>( tabulka</w:t>
            </w:r>
            <w:proofErr w:type="gramEnd"/>
            <w:r>
              <w:rPr>
                <w:sz w:val="24"/>
                <w:szCs w:val="24"/>
              </w:rPr>
              <w:t xml:space="preserve"> )</w:t>
            </w:r>
          </w:p>
          <w:p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92/</w:t>
            </w:r>
            <w:proofErr w:type="gramStart"/>
            <w:r>
              <w:rPr>
                <w:sz w:val="24"/>
                <w:szCs w:val="24"/>
              </w:rPr>
              <w:t>2a</w:t>
            </w:r>
            <w:proofErr w:type="gramEnd"/>
            <w:r>
              <w:rPr>
                <w:sz w:val="24"/>
                <w:szCs w:val="24"/>
              </w:rPr>
              <w:t>) napiš do sešitu, 2b) ústně</w:t>
            </w:r>
          </w:p>
          <w:p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Seznam se s tvary podmiňovacího způsobu – ústně uč. str. 93 </w:t>
            </w:r>
            <w:proofErr w:type="gramStart"/>
            <w:r>
              <w:rPr>
                <w:sz w:val="24"/>
                <w:szCs w:val="24"/>
              </w:rPr>
              <w:t>( tabulky</w:t>
            </w:r>
            <w:proofErr w:type="gramEnd"/>
            <w:r>
              <w:rPr>
                <w:sz w:val="24"/>
                <w:szCs w:val="24"/>
              </w:rPr>
              <w:t xml:space="preserve"> )</w:t>
            </w:r>
          </w:p>
          <w:p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93/2 napiš do sešitu</w:t>
            </w:r>
          </w:p>
          <w:p w:rsidR="00943B9F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91/6 </w:t>
            </w:r>
            <w:proofErr w:type="gramStart"/>
            <w:r>
              <w:rPr>
                <w:sz w:val="24"/>
                <w:szCs w:val="24"/>
              </w:rPr>
              <w:t>( Celé</w:t>
            </w:r>
            <w:proofErr w:type="gramEnd"/>
            <w:r>
              <w:rPr>
                <w:sz w:val="24"/>
                <w:szCs w:val="24"/>
              </w:rPr>
              <w:t xml:space="preserve"> nadvakrát: 4 řádky a 4 řádky. Kdo nestihne, stačí jen 4 </w:t>
            </w:r>
            <w:proofErr w:type="gramStart"/>
            <w:r>
              <w:rPr>
                <w:sz w:val="24"/>
                <w:szCs w:val="24"/>
              </w:rPr>
              <w:t>věty )</w:t>
            </w:r>
            <w:proofErr w:type="gramEnd"/>
            <w:r>
              <w:rPr>
                <w:sz w:val="24"/>
                <w:szCs w:val="24"/>
              </w:rPr>
              <w:t xml:space="preserve"> – seš. </w:t>
            </w:r>
          </w:p>
          <w:p w:rsidR="00155DCC" w:rsidRDefault="00943B9F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155DCC">
              <w:rPr>
                <w:sz w:val="24"/>
                <w:szCs w:val="24"/>
              </w:rPr>
              <w:t xml:space="preserve">Diktáty </w:t>
            </w:r>
            <w:proofErr w:type="gramStart"/>
            <w:r w:rsidR="00155DCC">
              <w:rPr>
                <w:sz w:val="24"/>
                <w:szCs w:val="24"/>
              </w:rPr>
              <w:t>( rodiče</w:t>
            </w:r>
            <w:proofErr w:type="gramEnd"/>
            <w:r w:rsidR="00155DCC">
              <w:rPr>
                <w:sz w:val="24"/>
                <w:szCs w:val="24"/>
              </w:rPr>
              <w:t xml:space="preserve"> či sourozenec nadiktovat </w:t>
            </w:r>
            <w:r w:rsidR="00155DCC" w:rsidRPr="00337631">
              <w:rPr>
                <w:sz w:val="24"/>
                <w:szCs w:val="24"/>
              </w:rPr>
              <w:sym w:font="Wingdings" w:char="F04A"/>
            </w:r>
            <w:r w:rsidR="00155DCC">
              <w:rPr>
                <w:sz w:val="24"/>
                <w:szCs w:val="24"/>
              </w:rPr>
              <w:t xml:space="preserve"> )</w:t>
            </w:r>
          </w:p>
          <w:p w:rsidR="00155DCC" w:rsidRDefault="00155DCC" w:rsidP="00943B9F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II. str. 6/6, 7</w:t>
            </w:r>
          </w:p>
          <w:p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nepovinné</w:t>
            </w:r>
            <w:proofErr w:type="gramEnd"/>
            <w:r>
              <w:rPr>
                <w:sz w:val="24"/>
                <w:szCs w:val="24"/>
              </w:rPr>
              <w:t xml:space="preserve"> ): P.S. II. str. 7, ústně uč. str. 95</w:t>
            </w:r>
          </w:p>
        </w:tc>
      </w:tr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8937" w:type="dxa"/>
          </w:tcPr>
          <w:p w:rsidR="00155DCC" w:rsidRDefault="00155DCC" w:rsidP="00C46910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 xml:space="preserve">Desetinná </w:t>
            </w:r>
            <w:proofErr w:type="gramStart"/>
            <w:r>
              <w:rPr>
                <w:sz w:val="24"/>
                <w:szCs w:val="24"/>
              </w:rPr>
              <w:t>čísla</w:t>
            </w:r>
            <w:r w:rsidR="008D547F">
              <w:rPr>
                <w:sz w:val="24"/>
                <w:szCs w:val="24"/>
              </w:rPr>
              <w:t xml:space="preserve"> </w:t>
            </w:r>
            <w:r w:rsidRPr="000E05D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>- porovnávání</w:t>
            </w:r>
            <w:proofErr w:type="gramEnd"/>
            <w:r w:rsidRPr="000E05D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 xml:space="preserve"> a zaokrouhlování</w:t>
            </w:r>
          </w:p>
          <w:p w:rsidR="00C624D6" w:rsidRDefault="008D547F" w:rsidP="00C624D6">
            <w:pPr>
              <w:suppressAutoHyphens/>
              <w:autoSpaceDN w:val="0"/>
              <w:textAlignment w:val="baseline"/>
              <w:rPr>
                <w:rStyle w:val="Hypertextovodkaz"/>
              </w:rPr>
            </w:pPr>
            <w:r>
              <w:rPr>
                <w:sz w:val="24"/>
                <w:szCs w:val="24"/>
              </w:rPr>
              <w:t xml:space="preserve">PPT prezentace –  </w:t>
            </w:r>
            <w:hyperlink r:id="rId5" w:history="1">
              <w:r w:rsidR="00C624D6">
                <w:rPr>
                  <w:rStyle w:val="Hypertextovodkaz"/>
                </w:rPr>
                <w:t>https://slideplayer.cz/slide/1925756/</w:t>
              </w:r>
            </w:hyperlink>
          </w:p>
          <w:p w:rsidR="001E01FB" w:rsidRDefault="001E01FB" w:rsidP="00C624D6">
            <w:pPr>
              <w:suppressAutoHyphens/>
              <w:autoSpaceDN w:val="0"/>
              <w:textAlignment w:val="baseline"/>
              <w:rPr>
                <w:rStyle w:val="Hypertextovodkaz"/>
              </w:rPr>
            </w:pPr>
            <w:hyperlink r:id="rId6" w:history="1">
              <w:r w:rsidRPr="001E01FB">
                <w:rPr>
                  <w:color w:val="0000FF"/>
                  <w:u w:val="single"/>
                </w:rPr>
                <w:t>https://www.youtube.com/watch?v=9bhp3o5V-xc</w:t>
              </w:r>
            </w:hyperlink>
          </w:p>
          <w:p w:rsidR="001E01FB" w:rsidRPr="000E05DA" w:rsidRDefault="001E01FB" w:rsidP="00C624D6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</w:pPr>
            <w:hyperlink r:id="rId7" w:history="1">
              <w:r w:rsidRPr="001E01FB">
                <w:rPr>
                  <w:color w:val="0000FF"/>
                  <w:u w:val="single"/>
                </w:rPr>
                <w:t>https://www.youtube.com/watch?v=TkDCkLahHL0</w:t>
              </w:r>
            </w:hyperlink>
          </w:p>
          <w:p w:rsidR="001E01FB" w:rsidRDefault="00C624D6" w:rsidP="001E01FB">
            <w:pPr>
              <w:suppressAutoHyphens/>
              <w:autoSpaceDN w:val="0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- pusť si přes internet</w:t>
            </w:r>
            <w:r w:rsidR="001E01FB">
              <w:rPr>
                <w:sz w:val="24"/>
                <w:szCs w:val="24"/>
              </w:rPr>
              <w:t xml:space="preserve"> </w:t>
            </w:r>
            <w:proofErr w:type="gramStart"/>
            <w:r w:rsidR="001E01FB">
              <w:rPr>
                <w:sz w:val="24"/>
                <w:szCs w:val="24"/>
              </w:rPr>
              <w:t xml:space="preserve">( </w:t>
            </w:r>
            <w:r w:rsidR="001E01FB" w:rsidRPr="000E05D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>sčítání</w:t>
            </w:r>
            <w:proofErr w:type="gramEnd"/>
            <w:r w:rsidR="001E01FB" w:rsidRPr="000E05D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 xml:space="preserve"> a odčítání </w:t>
            </w:r>
            <w:r w:rsidR="001E01F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cs-CZ"/>
              </w:rPr>
              <w:t>zatím ne )</w:t>
            </w:r>
          </w:p>
          <w:p w:rsidR="008D547F" w:rsidRDefault="008D547F" w:rsidP="008D54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nalep nebo opiš</w:t>
            </w:r>
          </w:p>
          <w:p w:rsidR="008774C9" w:rsidRDefault="008774C9" w:rsidP="00877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vypracuj, nalep nebo opiš do sešitu</w:t>
            </w:r>
          </w:p>
          <w:p w:rsidR="008774C9" w:rsidRDefault="008774C9" w:rsidP="00877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str. </w:t>
            </w:r>
            <w:r>
              <w:rPr>
                <w:sz w:val="24"/>
                <w:szCs w:val="24"/>
              </w:rPr>
              <w:t>20/10</w:t>
            </w:r>
            <w:r w:rsidR="007452F4">
              <w:rPr>
                <w:sz w:val="24"/>
                <w:szCs w:val="24"/>
              </w:rPr>
              <w:t>, 22/5, 6, 7</w:t>
            </w:r>
          </w:p>
          <w:p w:rsidR="00155DCC" w:rsidRPr="003640B0" w:rsidRDefault="008774C9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</w:t>
            </w:r>
            <w:r w:rsidR="007452F4">
              <w:rPr>
                <w:sz w:val="24"/>
                <w:szCs w:val="24"/>
              </w:rPr>
              <w:t>23</w:t>
            </w:r>
          </w:p>
        </w:tc>
      </w:tr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8937" w:type="dxa"/>
          </w:tcPr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Odpovědi na domácí úkoly za poslední týdny (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PDFs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ke stažení níže)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: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Worksheet 1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Worksheet 2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Worksheet 3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pracovní sešit a učebnice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31.3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Opakování: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Online cvičení: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instrText xml:space="preserve"> HYPERLINK "https://www.montsemorales.com/gramatica/PresSimp5.htm" \t "_blank" </w:instrTex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fldChar w:fldCharType="separate"/>
            </w:r>
            <w:r>
              <w:rPr>
                <w:rStyle w:val="Hypertextovodkaz"/>
                <w:rFonts w:ascii="Calibri" w:hAnsi="Calibri" w:cs="Calibri"/>
                <w:color w:val="0563C1"/>
                <w:sz w:val="22"/>
                <w:szCs w:val="22"/>
                <w:bdr w:val="none" w:sz="0" w:space="0" w:color="auto" w:frame="1"/>
                <w:shd w:val="clear" w:color="auto" w:fill="FFFFFF"/>
              </w:rPr>
              <w:t>present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sz w:val="22"/>
                <w:szCs w:val="22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Style w:val="Hypertextovodkaz"/>
                <w:rFonts w:ascii="Calibri" w:hAnsi="Calibri" w:cs="Calibri"/>
                <w:color w:val="0563C1"/>
                <w:sz w:val="22"/>
                <w:szCs w:val="22"/>
                <w:bdr w:val="none" w:sz="0" w:space="0" w:color="auto" w:frame="1"/>
                <w:shd w:val="clear" w:color="auto" w:fill="FFFFFF"/>
              </w:rPr>
              <w:t>simple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8" w:tgtFrame="_blank" w:history="1"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Present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 </w:t>
              </w:r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simple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 2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9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Do/</w:t>
              </w:r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Does</w:t>
              </w:r>
              <w:proofErr w:type="spellEnd"/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0" w:tgtFrame="_blank" w:history="1"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Don’t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/</w:t>
              </w:r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Doesn’t</w:t>
              </w:r>
              <w:proofErr w:type="spellEnd"/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1" w:tgtFrame="_blank" w:history="1"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Quizlet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: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Lekce 4 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1.4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Novinka: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Učebnice 47: </w:t>
            </w:r>
            <w:proofErr w:type="gram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3a</w:t>
            </w:r>
            <w:proofErr w:type="gram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, 3b, 4, 5a (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tabulka na stránce 70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pracovni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sešit, obrázek 4.5, 4.6)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2" w:tgtFrame="_blank" w:history="1">
              <w:proofErr w:type="spellStart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Help</w:t>
              </w:r>
              <w:proofErr w:type="spellEnd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 </w:t>
              </w:r>
              <w:proofErr w:type="spellStart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for</w:t>
              </w:r>
              <w:proofErr w:type="spellEnd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 </w:t>
              </w:r>
              <w:proofErr w:type="spellStart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English</w:t>
              </w:r>
              <w:proofErr w:type="spellEnd"/>
              <w:r>
                <w:rPr>
                  <w:rStyle w:val="Hypertextovodkaz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:</w:t>
              </w:r>
            </w:hyperlink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vysvětlení krátkých odpovědí v češtině. 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 </w:t>
            </w: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p. sešit 38: 3; 39: 4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2.4 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Opakování: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Multi-rom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(na poslední stránce 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p.sešitu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): 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Grammar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→ unit 4 → 4.present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simple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questions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Grammar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 xml:space="preserve"> → unit 4 → </w:t>
            </w:r>
            <w:proofErr w:type="gram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5 .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present</w:t>
            </w:r>
            <w:proofErr w:type="spellEnd"/>
            <w:proofErr w:type="gram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simple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questions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and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short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answers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Click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Vocabulary</w:t>
            </w:r>
            <w:proofErr w:type="spellEnd"/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→ unit 4 → 1. sport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Novinka: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pracovní sešit 39: 5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Revize: </w:t>
            </w: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pracovní sešit 40-41</w:t>
            </w:r>
            <w:r>
              <w:rPr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3" w:tgtFrame="_blank" w:history="1"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Quizlet</w:t>
              </w:r>
              <w:proofErr w:type="spellEnd"/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: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Lekce 4 (recenze slovní zásoba)</w:t>
            </w:r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4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píseň pro zábavu: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If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you’re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happy and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you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know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it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hyperlink r:id="rId15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kreslená pohádka pro zábavu:</w:t>
              </w:r>
            </w:hyperlink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No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magic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day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Máte-li jakékoli dotazy, kontaktujte mě prosím:</w:t>
            </w:r>
            <w:r>
              <w:rPr>
                <w:rFonts w:ascii="Calibri Light" w:hAnsi="Calibri Light" w:cs="Calibri Light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hyperlink r:id="rId16" w:tgtFrame="_blank" w:history="1">
              <w:r>
                <w:rPr>
                  <w:rStyle w:val="Hypertextovodkaz"/>
                  <w:rFonts w:ascii="Calibri Light" w:hAnsi="Calibri Light" w:cs="Calibri Light"/>
                  <w:color w:val="0563C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kroan@zscernos.cz</w:t>
              </w:r>
            </w:hyperlink>
            <w:r>
              <w:rPr>
                <w:rFonts w:ascii="Calibri Light" w:hAnsi="Calibri Light" w:cs="Calibri Light"/>
                <w:color w:val="0563C1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Fonts w:ascii="Calibri Light" w:hAnsi="Calibri Light" w:cs="Calibri Light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</w:p>
          <w:p w:rsidR="00155DCC" w:rsidRPr="00943B9F" w:rsidRDefault="00943B9F" w:rsidP="00943B9F">
            <w:pPr>
              <w:pStyle w:val="Normlnweb"/>
              <w:spacing w:before="0" w:beforeAutospacing="0" w:after="0" w:afterAutospacing="0"/>
              <w:textAlignment w:val="baseline"/>
              <w:rPr>
                <w:rFonts w:ascii="Calibri" w:hAnsi="Calibri" w:cs="Calibri"/>
                <w:u w:val="single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Nebo telefonicky/WhatsApp: 776.891.341</w:t>
            </w:r>
            <w:r>
              <w:rPr>
                <w:rFonts w:ascii="Calibri Light" w:hAnsi="Calibri Light" w:cs="Calibri Light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r w:rsidR="0048055B">
              <w:rPr>
                <w:rFonts w:ascii="Calibri Light" w:hAnsi="Calibri Light" w:cs="Calibri Light"/>
                <w:u w:val="single"/>
                <w:bdr w:val="none" w:sz="0" w:space="0" w:color="auto" w:frame="1"/>
                <w:shd w:val="clear" w:color="auto" w:fill="FFFFFF"/>
                <w:lang w:val="en-US"/>
              </w:rPr>
              <w:t xml:space="preserve">    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Ut, St 9:00 – 12:00</w:t>
            </w:r>
            <w:r>
              <w:rPr>
                <w:rFonts w:ascii="Calibri Light" w:hAnsi="Calibri Light" w:cs="Calibri Light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r>
              <w:rPr>
                <w:rFonts w:ascii="Calibri Light" w:hAnsi="Calibri Light" w:cs="Calibri Light"/>
                <w:u w:val="single"/>
                <w:bdr w:val="none" w:sz="0" w:space="0" w:color="auto" w:frame="1"/>
                <w:shd w:val="clear" w:color="auto" w:fill="FFFFFF"/>
                <w:lang w:val="en-US"/>
              </w:rPr>
              <w:t xml:space="preserve">    </w:t>
            </w:r>
            <w:r>
              <w:rPr>
                <w:rFonts w:ascii="Segoe UI Emoji" w:hAnsi="Segoe UI Emoji" w:cs="Calibri"/>
                <w:b/>
                <w:bCs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😊</w:t>
            </w:r>
          </w:p>
        </w:tc>
        <w:bookmarkStart w:id="0" w:name="_GoBack"/>
        <w:bookmarkEnd w:id="0"/>
      </w:tr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Přírodověda</w:t>
            </w:r>
          </w:p>
        </w:tc>
        <w:tc>
          <w:tcPr>
            <w:tcW w:w="8937" w:type="dxa"/>
          </w:tcPr>
          <w:p w:rsidR="00943B9F" w:rsidRDefault="00803C5A" w:rsidP="00803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dýchací a oběhová</w:t>
            </w:r>
            <w:r>
              <w:rPr>
                <w:sz w:val="24"/>
                <w:szCs w:val="24"/>
              </w:rPr>
              <w:t xml:space="preserve"> soustava – uč. str. </w:t>
            </w:r>
            <w:proofErr w:type="gramStart"/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5</w:t>
            </w:r>
            <w:r>
              <w:rPr>
                <w:sz w:val="24"/>
                <w:szCs w:val="24"/>
              </w:rPr>
              <w:t>9</w:t>
            </w:r>
            <w:proofErr w:type="gramEnd"/>
            <w:r>
              <w:rPr>
                <w:sz w:val="24"/>
                <w:szCs w:val="24"/>
              </w:rPr>
              <w:t xml:space="preserve"> číst, udělej si zápis do sešitu </w:t>
            </w:r>
            <w:r>
              <w:rPr>
                <w:sz w:val="24"/>
                <w:szCs w:val="24"/>
              </w:rPr>
              <w:t xml:space="preserve">           </w:t>
            </w:r>
          </w:p>
          <w:p w:rsidR="00803C5A" w:rsidRDefault="00803C5A" w:rsidP="00803C5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nalep nebo opiš</w:t>
            </w:r>
          </w:p>
          <w:p w:rsidR="00803C5A" w:rsidRDefault="00803C5A" w:rsidP="00803C5A">
            <w:r>
              <w:rPr>
                <w:sz w:val="24"/>
                <w:szCs w:val="24"/>
              </w:rPr>
              <w:t>PPT prezentace –</w:t>
            </w:r>
            <w:r>
              <w:t xml:space="preserve"> </w:t>
            </w:r>
            <w:hyperlink r:id="rId17" w:history="1">
              <w:r w:rsidRPr="00803C5A">
                <w:rPr>
                  <w:color w:val="0000FF"/>
                  <w:u w:val="single"/>
                </w:rPr>
                <w:t>https://player.slideplayer.cz/11/3438647/#</w:t>
              </w:r>
            </w:hyperlink>
          </w:p>
          <w:p w:rsidR="00662EA3" w:rsidRDefault="00662EA3" w:rsidP="00803C5A">
            <w:hyperlink r:id="rId18" w:history="1">
              <w:r w:rsidRPr="00662EA3">
                <w:rPr>
                  <w:color w:val="0000FF"/>
                  <w:u w:val="single"/>
                </w:rPr>
                <w:t>https://slideplayer.cz/slide/3140400/</w:t>
              </w:r>
            </w:hyperlink>
          </w:p>
          <w:p w:rsidR="00803C5A" w:rsidRDefault="00803C5A" w:rsidP="00803C5A">
            <w:r>
              <w:t>Video – YouTube Byl jednou jeden život</w:t>
            </w:r>
            <w:r w:rsidR="00662EA3">
              <w:t xml:space="preserve"> 8. Dýchání, 5. Krev, 6. Krevní destičky, 7. Srdce</w:t>
            </w:r>
          </w:p>
          <w:p w:rsidR="00155DCC" w:rsidRDefault="008400FB" w:rsidP="00943B9F">
            <w:hyperlink r:id="rId19" w:history="1">
              <w:r>
                <w:rPr>
                  <w:rStyle w:val="Hypertextovodkaz"/>
                </w:rPr>
                <w:t>https://www.youtube.com/watch?v=D0T2DL7LjbE&amp;t=112s</w:t>
              </w:r>
            </w:hyperlink>
          </w:p>
          <w:p w:rsidR="008400FB" w:rsidRDefault="008400FB" w:rsidP="00943B9F">
            <w:hyperlink r:id="rId20" w:history="1">
              <w:r>
                <w:rPr>
                  <w:rStyle w:val="Hypertextovodkaz"/>
                </w:rPr>
                <w:t>https://www.youtube.com/watch?v=lAnDVe-pTvI&amp;t=4s</w:t>
              </w:r>
            </w:hyperlink>
          </w:p>
          <w:p w:rsidR="008400FB" w:rsidRDefault="008400FB" w:rsidP="00943B9F">
            <w:hyperlink r:id="rId21" w:history="1">
              <w:r>
                <w:rPr>
                  <w:rStyle w:val="Hypertextovodkaz"/>
                </w:rPr>
                <w:t>https://www.youtube.com/watch?v=v62pFK47JGc&amp;t=6s</w:t>
              </w:r>
            </w:hyperlink>
          </w:p>
          <w:p w:rsidR="008400FB" w:rsidRPr="003640B0" w:rsidRDefault="008400FB" w:rsidP="00943B9F">
            <w:pPr>
              <w:rPr>
                <w:sz w:val="24"/>
                <w:szCs w:val="24"/>
              </w:rPr>
            </w:pPr>
            <w:hyperlink r:id="rId22" w:history="1">
              <w:r>
                <w:rPr>
                  <w:rStyle w:val="Hypertextovodkaz"/>
                </w:rPr>
                <w:t>https://www.youtube.com/watch?v=3qwOMuppZ3s&amp;t=5s</w:t>
              </w:r>
            </w:hyperlink>
          </w:p>
        </w:tc>
      </w:tr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8937" w:type="dxa"/>
          </w:tcPr>
          <w:p w:rsidR="00155DCC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Kap. 1</w:t>
            </w:r>
            <w:r w:rsidR="004E129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číst, 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</w:t>
            </w:r>
            <w:r w:rsidR="00803C5A">
              <w:rPr>
                <w:sz w:val="24"/>
                <w:szCs w:val="24"/>
              </w:rPr>
              <w:t xml:space="preserve"> vytištěný</w:t>
            </w:r>
            <w:r>
              <w:rPr>
                <w:sz w:val="24"/>
                <w:szCs w:val="24"/>
              </w:rPr>
              <w:t xml:space="preserve"> nalep nebo </w:t>
            </w:r>
            <w:r w:rsidR="004E129A">
              <w:rPr>
                <w:sz w:val="24"/>
                <w:szCs w:val="24"/>
              </w:rPr>
              <w:t>zkr</w:t>
            </w:r>
            <w:r w:rsidR="00803C5A">
              <w:rPr>
                <w:sz w:val="24"/>
                <w:szCs w:val="24"/>
              </w:rPr>
              <w:t>ať a</w:t>
            </w:r>
            <w:r w:rsidR="004E12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opiš</w:t>
            </w:r>
          </w:p>
          <w:p w:rsidR="00155DCC" w:rsidRDefault="004E129A" w:rsidP="004E12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Prohlédni si mapu Evropy před 1. sv. válkou a po ní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 xml:space="preserve"> 2. </w:t>
            </w:r>
            <w:r>
              <w:rPr>
                <w:sz w:val="24"/>
                <w:szCs w:val="24"/>
              </w:rPr>
              <w:t>příloze )</w:t>
            </w:r>
            <w:r>
              <w:rPr>
                <w:sz w:val="24"/>
                <w:szCs w:val="24"/>
              </w:rPr>
              <w:t>, příp. nalep do sešitu</w:t>
            </w:r>
          </w:p>
          <w:p w:rsidR="008400FB" w:rsidRDefault="008400FB" w:rsidP="004E129A">
            <w:r>
              <w:t xml:space="preserve">Video – YouTube </w:t>
            </w:r>
            <w:r>
              <w:t>Dějiny udatného českého národa 93., 94., 95.,</w:t>
            </w:r>
          </w:p>
          <w:p w:rsidR="008400FB" w:rsidRDefault="008400FB" w:rsidP="004E129A">
            <w:hyperlink r:id="rId23" w:history="1">
              <w:r w:rsidRPr="008400FB">
                <w:rPr>
                  <w:color w:val="0000FF"/>
                  <w:u w:val="single"/>
                </w:rPr>
                <w:t>https://www.youtube.com/watch?v=CHjv02nwAWc</w:t>
              </w:r>
            </w:hyperlink>
          </w:p>
          <w:p w:rsidR="008400FB" w:rsidRDefault="008400FB" w:rsidP="004E129A">
            <w:hyperlink r:id="rId24" w:history="1">
              <w:r w:rsidRPr="008400FB">
                <w:rPr>
                  <w:color w:val="0000FF"/>
                  <w:u w:val="single"/>
                </w:rPr>
                <w:t>https://www.youtube.com/watch?v=47akm6F9Hes</w:t>
              </w:r>
            </w:hyperlink>
          </w:p>
          <w:p w:rsidR="008400FB" w:rsidRPr="003640B0" w:rsidRDefault="008400FB" w:rsidP="004E129A">
            <w:pPr>
              <w:rPr>
                <w:sz w:val="24"/>
                <w:szCs w:val="24"/>
              </w:rPr>
            </w:pPr>
            <w:hyperlink r:id="rId25" w:history="1">
              <w:r>
                <w:rPr>
                  <w:rStyle w:val="Hypertextovodkaz"/>
                </w:rPr>
                <w:t>https://www.youtube.com/watch?v=qD8ec7pJ4SY</w:t>
              </w:r>
            </w:hyperlink>
          </w:p>
        </w:tc>
      </w:tr>
      <w:tr w:rsidR="00155DCC" w:rsidTr="00943B9F">
        <w:tc>
          <w:tcPr>
            <w:tcW w:w="1411" w:type="dxa"/>
          </w:tcPr>
          <w:p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IVT</w:t>
            </w:r>
          </w:p>
        </w:tc>
        <w:tc>
          <w:tcPr>
            <w:tcW w:w="8937" w:type="dxa"/>
          </w:tcPr>
          <w:p w:rsidR="00803C5A" w:rsidRDefault="00803C5A" w:rsidP="00803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program</w:t>
            </w:r>
            <w:r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 Malování nakresli obráz</w:t>
            </w:r>
            <w:r>
              <w:rPr>
                <w:sz w:val="24"/>
                <w:szCs w:val="24"/>
              </w:rPr>
              <w:t>ek „Náš dům“</w:t>
            </w:r>
            <w:r>
              <w:rPr>
                <w:sz w:val="24"/>
                <w:szCs w:val="24"/>
              </w:rPr>
              <w:t xml:space="preserve"> a ulož na </w:t>
            </w:r>
            <w:proofErr w:type="spellStart"/>
            <w:r>
              <w:rPr>
                <w:sz w:val="24"/>
                <w:szCs w:val="24"/>
              </w:rPr>
              <w:t>flash</w:t>
            </w:r>
            <w:proofErr w:type="spellEnd"/>
          </w:p>
          <w:p w:rsidR="00155DCC" w:rsidRPr="003640B0" w:rsidRDefault="00155DCC" w:rsidP="00803C5A">
            <w:pPr>
              <w:rPr>
                <w:sz w:val="24"/>
                <w:szCs w:val="24"/>
              </w:rPr>
            </w:pPr>
          </w:p>
        </w:tc>
      </w:tr>
    </w:tbl>
    <w:p w:rsidR="00155DCC" w:rsidRDefault="00155DCC" w:rsidP="00155DCC"/>
    <w:tbl>
      <w:tblPr>
        <w:tblStyle w:val="Mkatabulky"/>
        <w:tblW w:w="10348" w:type="dxa"/>
        <w:tblInd w:w="-714" w:type="dxa"/>
        <w:tblLook w:val="04A0" w:firstRow="1" w:lastRow="0" w:firstColumn="1" w:lastColumn="0" w:noHBand="0" w:noVBand="1"/>
      </w:tblPr>
      <w:tblGrid>
        <w:gridCol w:w="1696"/>
        <w:gridCol w:w="8652"/>
      </w:tblGrid>
      <w:tr w:rsidR="00155DCC" w:rsidTr="00C46910">
        <w:tc>
          <w:tcPr>
            <w:tcW w:w="1696" w:type="dxa"/>
          </w:tcPr>
          <w:p w:rsidR="00155DCC" w:rsidRDefault="00155DCC" w:rsidP="00C46910">
            <w:r>
              <w:t>Další informace:</w:t>
            </w:r>
          </w:p>
        </w:tc>
        <w:tc>
          <w:tcPr>
            <w:tcW w:w="8652" w:type="dxa"/>
          </w:tcPr>
          <w:p w:rsidR="00155DCC" w:rsidRDefault="00155DCC" w:rsidP="00C46910">
            <w:r>
              <w:t>Procvičuj učivo online – vyber si ze zaslaných www stránek.</w:t>
            </w:r>
          </w:p>
          <w:p w:rsidR="00155DCC" w:rsidRDefault="00155DCC" w:rsidP="00C46910"/>
          <w:p w:rsidR="00155DCC" w:rsidRDefault="00155DCC" w:rsidP="00C46910"/>
        </w:tc>
      </w:tr>
    </w:tbl>
    <w:p w:rsidR="00155DCC" w:rsidRPr="00C30A0A" w:rsidRDefault="00155DCC" w:rsidP="00155DCC"/>
    <w:p w:rsidR="00D54B7D" w:rsidRPr="008774FC" w:rsidRDefault="00D54B7D" w:rsidP="008774FC"/>
    <w:sectPr w:rsidR="00D54B7D" w:rsidRPr="008774FC" w:rsidSect="00943B9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10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155DCC"/>
    <w:rsid w:val="001E01FB"/>
    <w:rsid w:val="001E79B7"/>
    <w:rsid w:val="0048055B"/>
    <w:rsid w:val="004E129A"/>
    <w:rsid w:val="00616B0B"/>
    <w:rsid w:val="00662EA3"/>
    <w:rsid w:val="007452F4"/>
    <w:rsid w:val="00803C5A"/>
    <w:rsid w:val="008400FB"/>
    <w:rsid w:val="008774C9"/>
    <w:rsid w:val="008774FC"/>
    <w:rsid w:val="008D547F"/>
    <w:rsid w:val="00943B9F"/>
    <w:rsid w:val="009A38BE"/>
    <w:rsid w:val="00C016DF"/>
    <w:rsid w:val="00C624D6"/>
    <w:rsid w:val="00D54B7D"/>
    <w:rsid w:val="00DB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50419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55D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5D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-english-today.com/lessons/lesson_contents/exercises/present-simple-gapfill1.html" TargetMode="External"/><Relationship Id="rId13" Type="http://schemas.openxmlformats.org/officeDocument/2006/relationships/hyperlink" Target="https://quizlet.com/zkc_kr/folders/fifth-grade-pr-book-1?x=1xqt&amp;i=2iatqy" TargetMode="External"/><Relationship Id="rId18" Type="http://schemas.openxmlformats.org/officeDocument/2006/relationships/hyperlink" Target="https://slideplayer.cz/slide/3140400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v62pFK47JGc&amp;t=6s" TargetMode="External"/><Relationship Id="rId7" Type="http://schemas.openxmlformats.org/officeDocument/2006/relationships/hyperlink" Target="https://www.youtube.com/watch?v=TkDCkLahHL0" TargetMode="External"/><Relationship Id="rId12" Type="http://schemas.openxmlformats.org/officeDocument/2006/relationships/hyperlink" Target="https://www.helpforenglish.cz/article/2008021315-pritomny-prosty-cas-4-kratke-odpovedi" TargetMode="External"/><Relationship Id="rId17" Type="http://schemas.openxmlformats.org/officeDocument/2006/relationships/hyperlink" Target="https://player.slideplayer.cz/11/3438647/" TargetMode="External"/><Relationship Id="rId25" Type="http://schemas.openxmlformats.org/officeDocument/2006/relationships/hyperlink" Target="https://www.youtube.com/watch?v=qD8ec7pJ4SY" TargetMode="External"/><Relationship Id="rId2" Type="http://schemas.openxmlformats.org/officeDocument/2006/relationships/styles" Target="styles.xml"/><Relationship Id="rId16" Type="http://schemas.openxmlformats.org/officeDocument/2006/relationships/hyperlink" Target="mailto:kroan@zscernos.cz" TargetMode="External"/><Relationship Id="rId20" Type="http://schemas.openxmlformats.org/officeDocument/2006/relationships/hyperlink" Target="https://www.youtube.com/watch?v=lAnDVe-pTvI&amp;t=4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bhp3o5V-xc" TargetMode="External"/><Relationship Id="rId11" Type="http://schemas.openxmlformats.org/officeDocument/2006/relationships/hyperlink" Target="https://quizlet.com/zkc_kr/folders/fifth-grade-pr-book-1?x=1xqt&amp;i=2iatqy" TargetMode="External"/><Relationship Id="rId24" Type="http://schemas.openxmlformats.org/officeDocument/2006/relationships/hyperlink" Target="https://www.youtube.com/watch?v=47akm6F9Hes" TargetMode="External"/><Relationship Id="rId5" Type="http://schemas.openxmlformats.org/officeDocument/2006/relationships/hyperlink" Target="https://slideplayer.cz/slide/1925756/" TargetMode="External"/><Relationship Id="rId15" Type="http://schemas.openxmlformats.org/officeDocument/2006/relationships/hyperlink" Target="https://www.youtube.com/watch?v=ooNbbDN3Vog" TargetMode="External"/><Relationship Id="rId23" Type="http://schemas.openxmlformats.org/officeDocument/2006/relationships/hyperlink" Target="https://www.youtube.com/watch?v=CHjv02nwAWc" TargetMode="External"/><Relationship Id="rId10" Type="http://schemas.openxmlformats.org/officeDocument/2006/relationships/hyperlink" Target="https://agendaweb.org/exercises/verbs/do-does-exercises/negative-1.htm" TargetMode="External"/><Relationship Id="rId19" Type="http://schemas.openxmlformats.org/officeDocument/2006/relationships/hyperlink" Target="https://www.youtube.com/watch?v=D0T2DL7LjbE&amp;t=112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endaweb.org/exercises/verbs/do-does-exercises/do-does-1.htm" TargetMode="External"/><Relationship Id="rId14" Type="http://schemas.openxmlformats.org/officeDocument/2006/relationships/hyperlink" Target="https://www.youtube.com/watch?v=Fa9Kv-fFKB0" TargetMode="External"/><Relationship Id="rId22" Type="http://schemas.openxmlformats.org/officeDocument/2006/relationships/hyperlink" Target="https://www.youtube.com/watch?v=3qwOMuppZ3s&amp;t=5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683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6</cp:revision>
  <dcterms:created xsi:type="dcterms:W3CDTF">2020-03-29T19:27:00Z</dcterms:created>
  <dcterms:modified xsi:type="dcterms:W3CDTF">2020-03-29T23:28:00Z</dcterms:modified>
</cp:coreProperties>
</file>