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AC24840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FE1B1A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FE1B1A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36706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6828F15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7EA042E" w14:textId="77777777" w:rsidR="00FE1B1A" w:rsidRDefault="00FE1B1A" w:rsidP="00FE1B1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Podstatná </w:t>
            </w:r>
            <w:proofErr w:type="gramStart"/>
            <w:r>
              <w:rPr>
                <w:sz w:val="24"/>
                <w:szCs w:val="24"/>
                <w:u w:val="single"/>
              </w:rPr>
              <w:t>jména</w:t>
            </w:r>
            <w:r>
              <w:rPr>
                <w:sz w:val="24"/>
                <w:szCs w:val="24"/>
              </w:rPr>
              <w:t>- opakování</w:t>
            </w:r>
            <w:proofErr w:type="gramEnd"/>
          </w:p>
          <w:p w14:paraId="57AF303A" w14:textId="77777777" w:rsidR="00FE1B1A" w:rsidRDefault="00FE1B1A" w:rsidP="00FE1B1A">
            <w:pPr>
              <w:ind w:right="718"/>
              <w:rPr>
                <w:bCs/>
              </w:rPr>
            </w:pPr>
            <w:r w:rsidRPr="00EC3488">
              <w:rPr>
                <w:sz w:val="24"/>
                <w:szCs w:val="24"/>
              </w:rPr>
              <w:t xml:space="preserve">Co už </w:t>
            </w:r>
            <w:proofErr w:type="gramStart"/>
            <w:r w:rsidRPr="00EC3488">
              <w:rPr>
                <w:sz w:val="24"/>
                <w:szCs w:val="24"/>
              </w:rPr>
              <w:t xml:space="preserve">známe - </w:t>
            </w:r>
            <w:r w:rsidRPr="00EC3488">
              <w:rPr>
                <w:bCs/>
              </w:rPr>
              <w:t>rod</w:t>
            </w:r>
            <w:proofErr w:type="gramEnd"/>
            <w:r>
              <w:rPr>
                <w:bCs/>
              </w:rPr>
              <w:t>, číslo, pád</w:t>
            </w:r>
          </w:p>
          <w:p w14:paraId="76DA00E7" w14:textId="77777777" w:rsidR="00FE1B1A" w:rsidRDefault="00FE1B1A" w:rsidP="00FE1B1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39 – 44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6BCB67B1" w14:textId="02E20384" w:rsidR="00F438B9" w:rsidRDefault="00E901A1" w:rsidP="00EC348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2</w:t>
            </w:r>
            <w:r w:rsidR="00E42105">
              <w:rPr>
                <w:sz w:val="24"/>
                <w:szCs w:val="24"/>
              </w:rPr>
              <w:t xml:space="preserve">9/7 </w:t>
            </w:r>
          </w:p>
          <w:p w14:paraId="11F78A4A" w14:textId="26FC6077" w:rsidR="00FE1B1A" w:rsidRPr="00F438B9" w:rsidRDefault="00F438B9" w:rsidP="00EC3488">
            <w:pPr>
              <w:ind w:right="718"/>
              <w:rPr>
                <w:bCs/>
                <w:sz w:val="24"/>
                <w:szCs w:val="24"/>
              </w:rPr>
            </w:pPr>
            <w:r w:rsidRPr="00F438B9">
              <w:rPr>
                <w:b/>
                <w:sz w:val="24"/>
                <w:szCs w:val="24"/>
              </w:rPr>
              <w:t>Pátek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– online test</w:t>
            </w:r>
            <w:r w:rsidR="00D170D1">
              <w:rPr>
                <w:bCs/>
                <w:sz w:val="24"/>
                <w:szCs w:val="24"/>
              </w:rPr>
              <w:t xml:space="preserve"> – přípravu jsme dělali společně ve </w:t>
            </w:r>
            <w:proofErr w:type="gramStart"/>
            <w:r w:rsidR="00D170D1">
              <w:rPr>
                <w:bCs/>
                <w:sz w:val="24"/>
                <w:szCs w:val="24"/>
              </w:rPr>
              <w:t>škole - v</w:t>
            </w:r>
            <w:proofErr w:type="gramEnd"/>
            <w:r w:rsidR="00D170D1">
              <w:rPr>
                <w:bCs/>
                <w:sz w:val="24"/>
                <w:szCs w:val="24"/>
              </w:rPr>
              <w:t xml:space="preserve"> sešitě</w:t>
            </w:r>
          </w:p>
          <w:p w14:paraId="49AD33DE" w14:textId="7511273B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  <w:r w:rsidR="009E372C">
              <w:rPr>
                <w:b/>
                <w:sz w:val="24"/>
                <w:szCs w:val="24"/>
              </w:rPr>
              <w:t xml:space="preserve"> </w:t>
            </w:r>
            <w:r w:rsidR="009E372C" w:rsidRPr="00DD73A7">
              <w:rPr>
                <w:bCs/>
                <w:sz w:val="24"/>
                <w:szCs w:val="24"/>
              </w:rPr>
              <w:t>příprava na test</w:t>
            </w:r>
          </w:p>
          <w:p w14:paraId="26C151D9" w14:textId="026515E7" w:rsidR="00FE1B1A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B05F443" w14:textId="66BBCE40" w:rsidR="00E901A1" w:rsidRPr="00E901A1" w:rsidRDefault="00E901A1" w:rsidP="00FE1B1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cokoli na str. 26</w:t>
            </w:r>
          </w:p>
          <w:p w14:paraId="16452238" w14:textId="77777777" w:rsidR="00E901A1" w:rsidRDefault="00E901A1" w:rsidP="00E901A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Čtenářský deník</w:t>
            </w:r>
          </w:p>
          <w:p w14:paraId="753E88E5" w14:textId="77777777" w:rsidR="00E901A1" w:rsidRDefault="00E901A1" w:rsidP="00E901A1">
            <w:pPr>
              <w:ind w:right="718"/>
              <w:rPr>
                <w:sz w:val="24"/>
                <w:szCs w:val="24"/>
              </w:rPr>
            </w:pPr>
            <w:r w:rsidRPr="000B2D88">
              <w:rPr>
                <w:sz w:val="24"/>
                <w:szCs w:val="24"/>
              </w:rPr>
              <w:t xml:space="preserve">„Čtenářský list“ </w:t>
            </w:r>
            <w:r>
              <w:rPr>
                <w:sz w:val="24"/>
                <w:szCs w:val="24"/>
              </w:rPr>
              <w:t>vzorový v příloze</w:t>
            </w:r>
            <w:r w:rsidRPr="00F7797A">
              <w:rPr>
                <w:sz w:val="24"/>
                <w:szCs w:val="24"/>
              </w:rPr>
              <w:t xml:space="preserve"> – vytiskni</w:t>
            </w:r>
            <w:r>
              <w:rPr>
                <w:sz w:val="24"/>
                <w:szCs w:val="24"/>
              </w:rPr>
              <w:t xml:space="preserve"> a doplň nebo si udělej svůj podobný v ruce. Měl by mít vše, co má vzorový. Ve škole budeme prezentovat a založíme do portfolia.</w:t>
            </w:r>
          </w:p>
          <w:p w14:paraId="7B16AF20" w14:textId="77777777" w:rsidR="00E901A1" w:rsidRDefault="00E901A1" w:rsidP="00E901A1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10380DC6" w14:textId="5853AFC1" w:rsidR="00A00ECE" w:rsidRPr="00ED5717" w:rsidRDefault="00E901A1" w:rsidP="00FF3BB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</w:tc>
      </w:tr>
      <w:tr w:rsidR="00A00ECE" w14:paraId="3514FE90" w14:textId="77777777" w:rsidTr="00936706">
        <w:tc>
          <w:tcPr>
            <w:tcW w:w="1465" w:type="dxa"/>
          </w:tcPr>
          <w:p w14:paraId="14B499C4" w14:textId="77777777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C1606A3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65EFA1D" w14:textId="77777777" w:rsidR="00FE1B1A" w:rsidRDefault="00FE1B1A" w:rsidP="00FE1B1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74AE0738" w14:textId="7EE7BF68" w:rsidR="00FE1B1A" w:rsidRPr="00DD73A7" w:rsidRDefault="00FE1B1A" w:rsidP="00DD73A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DD73A7">
              <w:rPr>
                <w:sz w:val="24"/>
                <w:szCs w:val="24"/>
                <w:u w:val="single"/>
              </w:rPr>
              <w:t>Písemné dělení</w:t>
            </w:r>
            <w:r w:rsidR="009B156C" w:rsidRPr="00DD73A7">
              <w:rPr>
                <w:sz w:val="24"/>
                <w:szCs w:val="24"/>
                <w:u w:val="single"/>
              </w:rPr>
              <w:t xml:space="preserve"> jednociferným dělitelem</w:t>
            </w:r>
          </w:p>
          <w:p w14:paraId="18ABD7A8" w14:textId="4C253947" w:rsidR="00FE1B1A" w:rsidRPr="00863FEB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4</w:t>
            </w:r>
            <w:r w:rsidR="00AA5BB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– 5</w:t>
            </w:r>
            <w:r w:rsidR="00AA5BB9"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580B6FE0" w14:textId="1B6B2A95" w:rsidR="00F438B9" w:rsidRPr="00DD73A7" w:rsidRDefault="00AA5BB9" w:rsidP="00FE1B1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49/12 </w:t>
            </w:r>
            <w:proofErr w:type="gramStart"/>
            <w:r>
              <w:rPr>
                <w:sz w:val="24"/>
                <w:szCs w:val="24"/>
              </w:rPr>
              <w:t>( tři</w:t>
            </w:r>
            <w:proofErr w:type="gramEnd"/>
            <w:r>
              <w:rPr>
                <w:sz w:val="24"/>
                <w:szCs w:val="24"/>
              </w:rPr>
              <w:t xml:space="preserve"> příklady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722C5BEC" w14:textId="2ADF2EC4" w:rsidR="00AA5BB9" w:rsidRPr="00F438B9" w:rsidRDefault="00F438B9" w:rsidP="00FE1B1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Pravý úhel</w:t>
            </w:r>
            <w:r>
              <w:rPr>
                <w:sz w:val="24"/>
                <w:szCs w:val="24"/>
              </w:rPr>
              <w:t xml:space="preserve"> – rýsování, </w:t>
            </w:r>
            <w:r w:rsidR="009B156C">
              <w:rPr>
                <w:sz w:val="24"/>
                <w:szCs w:val="24"/>
              </w:rPr>
              <w:t xml:space="preserve">vlastnosti, </w:t>
            </w:r>
            <w:r>
              <w:rPr>
                <w:sz w:val="24"/>
                <w:szCs w:val="24"/>
              </w:rPr>
              <w:t>popis</w:t>
            </w:r>
          </w:p>
          <w:p w14:paraId="4B01A1DF" w14:textId="69F6F775" w:rsidR="00FE1B1A" w:rsidRPr="009B156C" w:rsidRDefault="00AA5BB9" w:rsidP="00FE1B1A">
            <w:pPr>
              <w:ind w:right="718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Pravoúhlý trojúhelník</w:t>
            </w:r>
            <w:r w:rsidR="009B156C">
              <w:rPr>
                <w:sz w:val="24"/>
                <w:szCs w:val="24"/>
              </w:rPr>
              <w:t xml:space="preserve"> – rýsování, vlastnosti, popis</w:t>
            </w:r>
          </w:p>
          <w:p w14:paraId="0D0EBAFD" w14:textId="055BD354" w:rsidR="001A0566" w:rsidRDefault="001A0566" w:rsidP="00F438B9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I. 22/5 – </w:t>
            </w:r>
            <w:r w:rsidR="00DD73A7">
              <w:rPr>
                <w:bCs/>
                <w:sz w:val="24"/>
                <w:szCs w:val="24"/>
              </w:rPr>
              <w:t xml:space="preserve">pravoúhlé trojúhelníky </w:t>
            </w:r>
            <w:r>
              <w:rPr>
                <w:bCs/>
                <w:sz w:val="24"/>
                <w:szCs w:val="24"/>
              </w:rPr>
              <w:t>vybarvi pastelkami nebo zvýrazňovačem</w:t>
            </w:r>
          </w:p>
          <w:p w14:paraId="2B85F6B1" w14:textId="0F315815" w:rsidR="00F438B9" w:rsidRPr="00F438B9" w:rsidRDefault="00DD73A7" w:rsidP="00F438B9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</w:t>
            </w:r>
            <w:r w:rsidR="00F438B9">
              <w:rPr>
                <w:b/>
                <w:sz w:val="24"/>
                <w:szCs w:val="24"/>
              </w:rPr>
              <w:t>vr</w:t>
            </w:r>
            <w:r w:rsidR="00F438B9" w:rsidRPr="00F438B9">
              <w:rPr>
                <w:b/>
                <w:sz w:val="24"/>
                <w:szCs w:val="24"/>
              </w:rPr>
              <w:t>tek</w:t>
            </w:r>
            <w:r w:rsidR="00F438B9">
              <w:rPr>
                <w:b/>
                <w:sz w:val="24"/>
                <w:szCs w:val="24"/>
              </w:rPr>
              <w:t xml:space="preserve"> </w:t>
            </w:r>
            <w:r w:rsidR="00F438B9">
              <w:rPr>
                <w:bCs/>
                <w:sz w:val="24"/>
                <w:szCs w:val="24"/>
              </w:rPr>
              <w:t xml:space="preserve">– online test – přípravu jsme dělali společně ve </w:t>
            </w:r>
            <w:proofErr w:type="gramStart"/>
            <w:r w:rsidR="00F438B9">
              <w:rPr>
                <w:bCs/>
                <w:sz w:val="24"/>
                <w:szCs w:val="24"/>
              </w:rPr>
              <w:t>škole</w:t>
            </w:r>
            <w:r w:rsidR="00D170D1">
              <w:rPr>
                <w:bCs/>
                <w:sz w:val="24"/>
                <w:szCs w:val="24"/>
              </w:rPr>
              <w:t xml:space="preserve"> -</w:t>
            </w:r>
            <w:r w:rsidR="00F438B9">
              <w:rPr>
                <w:bCs/>
                <w:sz w:val="24"/>
                <w:szCs w:val="24"/>
              </w:rPr>
              <w:t xml:space="preserve"> v</w:t>
            </w:r>
            <w:proofErr w:type="gramEnd"/>
            <w:r w:rsidR="00F438B9">
              <w:rPr>
                <w:bCs/>
                <w:sz w:val="24"/>
                <w:szCs w:val="24"/>
              </w:rPr>
              <w:t xml:space="preserve"> sešitě</w:t>
            </w:r>
          </w:p>
          <w:p w14:paraId="7A24CC09" w14:textId="7B60BF95" w:rsidR="00FE1B1A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  <w:r w:rsidR="00DD73A7" w:rsidRPr="00DD73A7">
              <w:rPr>
                <w:bCs/>
                <w:sz w:val="24"/>
                <w:szCs w:val="24"/>
              </w:rPr>
              <w:t xml:space="preserve"> příprava na test</w:t>
            </w:r>
          </w:p>
          <w:p w14:paraId="70B45EFE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2AD1B80" w14:textId="62045D79" w:rsidR="00FE1B1A" w:rsidRPr="009B156C" w:rsidRDefault="009B156C" w:rsidP="00FE1B1A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I. </w:t>
            </w:r>
            <w:r w:rsidR="00D170D1">
              <w:rPr>
                <w:bCs/>
                <w:sz w:val="24"/>
                <w:szCs w:val="24"/>
              </w:rPr>
              <w:t>22/6</w:t>
            </w:r>
            <w:r w:rsidR="009E372C">
              <w:rPr>
                <w:bCs/>
                <w:sz w:val="24"/>
                <w:szCs w:val="24"/>
              </w:rPr>
              <w:t xml:space="preserve"> </w:t>
            </w:r>
            <w:r w:rsidR="00ED5717">
              <w:rPr>
                <w:bCs/>
                <w:sz w:val="24"/>
                <w:szCs w:val="24"/>
              </w:rPr>
              <w:t xml:space="preserve">- </w:t>
            </w:r>
            <w:r w:rsidR="009E372C">
              <w:rPr>
                <w:bCs/>
                <w:sz w:val="24"/>
                <w:szCs w:val="24"/>
              </w:rPr>
              <w:t>autobus</w:t>
            </w:r>
          </w:p>
          <w:p w14:paraId="11DE9EA3" w14:textId="742C925B" w:rsidR="002A7C23" w:rsidRDefault="00B5685A" w:rsidP="002A7C2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I. cokoli na str. </w:t>
            </w:r>
            <w:r w:rsidR="008327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  <w:p w14:paraId="208276BD" w14:textId="4797492A" w:rsidR="002A7C23" w:rsidRDefault="002A7C23" w:rsidP="002A7C23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2DABDB9E" w14:textId="6CF79189" w:rsidR="00A00ECE" w:rsidRPr="008327CF" w:rsidRDefault="002A7C23" w:rsidP="008327C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 úkol</w:t>
            </w:r>
          </w:p>
        </w:tc>
      </w:tr>
      <w:tr w:rsidR="00A00ECE" w14:paraId="211CDCAB" w14:textId="77777777" w:rsidTr="00936706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3777FAE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0A6A05E7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207115EC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D31EA3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2D62B3E6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D31EA3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3E9C4061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24;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24: 1, 2 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0B5EA5D1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490BF32E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6A7D04A6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D31E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59284572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D31EA3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78FD0AE4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20-12:00 </w:t>
            </w:r>
            <w:r w:rsidRPr="00D31EA3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1E97BCEC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25 a 26;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25: 3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3E377962" w14:textId="77777777" w:rsidR="00D31EA3" w:rsidRPr="00D31EA3" w:rsidRDefault="00D31EA3" w:rsidP="00D31EA3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25: 4 (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budeme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číst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a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zobrazovat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obrázky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vyučování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D31EA3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18.1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)</w:t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3C298D41" w14:textId="23D22F98" w:rsidR="00A00ECE" w:rsidRPr="00936706" w:rsidRDefault="00D31EA3" w:rsidP="00A80CE9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D31EA3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online </w:t>
            </w:r>
            <w:proofErr w:type="spellStart"/>
            <w:r w:rsidRPr="00D31EA3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D31EA3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:</w:t>
            </w:r>
            <w:r w:rsidRPr="00D31EA3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D31EA3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D31EA3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"https://youtu.be/6EizjB-fHCs" \t "_blank" </w:instrText>
            </w:r>
            <w:r w:rsidRPr="00D31EA3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D31EA3">
              <w:rPr>
                <w:rFonts w:ascii="Calibri" w:eastAsia="Times New Roman" w:hAnsi="Calibri" w:cs="Calibri"/>
                <w:color w:val="0563C1"/>
                <w:sz w:val="24"/>
                <w:szCs w:val="24"/>
                <w:u w:val="single"/>
                <w:lang w:val="en-US" w:eastAsia="cs-CZ"/>
              </w:rPr>
              <w:t>Zvuk</w:t>
            </w:r>
            <w:proofErr w:type="spellEnd"/>
            <w:r w:rsidRPr="00D31EA3">
              <w:rPr>
                <w:rFonts w:ascii="Calibri" w:eastAsia="Times New Roman" w:hAnsi="Calibri" w:cs="Calibri"/>
                <w:color w:val="0563C1"/>
                <w:sz w:val="24"/>
                <w:szCs w:val="24"/>
                <w:u w:val="single"/>
                <w:lang w:val="en-US" w:eastAsia="cs-CZ"/>
              </w:rPr>
              <w:t xml:space="preserve"> </w:t>
            </w:r>
            <w:proofErr w:type="spellStart"/>
            <w:r w:rsidRPr="00D31EA3">
              <w:rPr>
                <w:rFonts w:ascii="Calibri" w:eastAsia="Times New Roman" w:hAnsi="Calibri" w:cs="Calibri"/>
                <w:color w:val="0563C1"/>
                <w:sz w:val="24"/>
                <w:szCs w:val="24"/>
                <w:u w:val="single"/>
                <w:lang w:val="en-US" w:eastAsia="cs-CZ"/>
              </w:rPr>
              <w:t>učebnice</w:t>
            </w:r>
            <w:proofErr w:type="spellEnd"/>
            <w:r w:rsidRPr="00D31EA3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36: 30 – 39:10; pro </w:t>
            </w:r>
            <w:proofErr w:type="spellStart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zábavu</w:t>
            </w:r>
            <w:proofErr w:type="spellEnd"/>
            <w:r w:rsidRPr="00D31EA3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: </w:t>
            </w:r>
            <w:hyperlink r:id="rId6" w:tgtFrame="_blank" w:history="1">
              <w:r w:rsidRPr="00D31EA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Grumpy Bird story</w:t>
              </w:r>
            </w:hyperlink>
            <w:r w:rsidRPr="00D31EA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936706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FE8AD77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6BEB5C" w14:textId="506A3A78" w:rsidR="00ED5717" w:rsidRDefault="00ED5717" w:rsidP="00ED5717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Ekosystém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les - rostliny</w:t>
            </w:r>
            <w:proofErr w:type="gramEnd"/>
          </w:p>
          <w:p w14:paraId="5A31003D" w14:textId="657C79FE" w:rsidR="00ED5717" w:rsidRPr="001D6608" w:rsidRDefault="00ED5717" w:rsidP="00ED5717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20 – 23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ústně</w:t>
            </w:r>
          </w:p>
          <w:p w14:paraId="24E2F981" w14:textId="61F360C5" w:rsidR="00ED5717" w:rsidRDefault="00ED5717" w:rsidP="00ED5717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–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myšlenková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mapa – doplněné příklady rostlin – společná kontrola</w:t>
            </w:r>
          </w:p>
          <w:p w14:paraId="6D6C9928" w14:textId="3C233804" w:rsidR="00ED5717" w:rsidRDefault="00ED5717" w:rsidP="00ED5717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lastRenderedPageBreak/>
              <w:t>Význam lesa</w:t>
            </w:r>
          </w:p>
          <w:p w14:paraId="7A3C7DB4" w14:textId="61BA9DD8" w:rsidR="00ED5717" w:rsidRPr="001D6608" w:rsidRDefault="00ED5717" w:rsidP="00ED5717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24 ústně</w:t>
            </w:r>
          </w:p>
          <w:p w14:paraId="00612B1C" w14:textId="0CAF865B" w:rsidR="00FE1B1A" w:rsidRPr="003525EF" w:rsidRDefault="00ED5717" w:rsidP="00FE1B1A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– napíšeme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myšlenkovou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mapu</w:t>
            </w:r>
          </w:p>
          <w:p w14:paraId="2ABF6F98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A12BA25" w14:textId="77777777" w:rsidR="00A00ECE" w:rsidRDefault="00A00ECE" w:rsidP="00936706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tématu - rozšíření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zajímavosti…</w:t>
            </w:r>
          </w:p>
          <w:p w14:paraId="6B7BFCBF" w14:textId="77777777" w:rsidR="00A00ECE" w:rsidRPr="001D6608" w:rsidRDefault="00A00ECE" w:rsidP="00936706">
            <w:pPr>
              <w:ind w:right="718"/>
              <w:rPr>
                <w:b/>
                <w:sz w:val="24"/>
                <w:szCs w:val="24"/>
                <w:u w:val="single"/>
              </w:rPr>
            </w:pPr>
          </w:p>
        </w:tc>
      </w:tr>
      <w:tr w:rsidR="00A00ECE" w:rsidRPr="000C759F" w14:paraId="3D432FF9" w14:textId="77777777" w:rsidTr="00936706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507D3C45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91B7EC6" w14:textId="77777777" w:rsidR="003525EF" w:rsidRDefault="003525EF" w:rsidP="003525E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Cestujeme po kulturních a přírodních zajímavostech</w:t>
            </w:r>
          </w:p>
          <w:p w14:paraId="2EDB585C" w14:textId="77777777" w:rsidR="003525EF" w:rsidRPr="001D6608" w:rsidRDefault="003525EF" w:rsidP="003525EF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13. uč. str. </w:t>
            </w:r>
            <w:proofErr w:type="gramStart"/>
            <w:r>
              <w:rPr>
                <w:sz w:val="24"/>
                <w:szCs w:val="24"/>
              </w:rPr>
              <w:t>39 – 42</w:t>
            </w:r>
            <w:proofErr w:type="gramEnd"/>
          </w:p>
          <w:p w14:paraId="5019D96B" w14:textId="22C0DDE6" w:rsidR="00FE1B1A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AE9EC6D" w14:textId="786335F0" w:rsidR="0002341A" w:rsidRPr="00A80CE9" w:rsidRDefault="0002341A" w:rsidP="0002341A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bookmarkStart w:id="1" w:name="_Hlk61135786"/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Podívej se na video:</w:t>
            </w:r>
          </w:p>
          <w:p w14:paraId="3624CABB" w14:textId="77777777" w:rsidR="00854D5D" w:rsidRDefault="00854D5D" w:rsidP="00FE1B1A">
            <w:pPr>
              <w:ind w:right="718"/>
              <w:rPr>
                <w:bCs/>
                <w:sz w:val="24"/>
                <w:szCs w:val="24"/>
              </w:rPr>
            </w:pPr>
            <w:hyperlink r:id="rId7" w:history="1">
              <w:r w:rsidRPr="00046B4E">
                <w:rPr>
                  <w:rStyle w:val="Hypertextovodkaz"/>
                  <w:b/>
                  <w:sz w:val="24"/>
                  <w:szCs w:val="24"/>
                </w:rPr>
                <w:t>https://www.youtube.com/watch?v=MQNB3T16QLQ</w:t>
              </w:r>
            </w:hyperlink>
            <w:r>
              <w:rPr>
                <w:bCs/>
                <w:sz w:val="24"/>
                <w:szCs w:val="24"/>
              </w:rPr>
              <w:t xml:space="preserve"> </w:t>
            </w:r>
          </w:p>
          <w:p w14:paraId="72A52501" w14:textId="6FCA1216" w:rsidR="00341E62" w:rsidRPr="00854D5D" w:rsidRDefault="00854D5D" w:rsidP="00FE1B1A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– nejkrásnější místa</w:t>
            </w:r>
          </w:p>
          <w:p w14:paraId="6C221A99" w14:textId="77777777" w:rsidR="00854D5D" w:rsidRDefault="00854D5D" w:rsidP="00854D5D">
            <w:pPr>
              <w:ind w:right="718"/>
              <w:rPr>
                <w:bCs/>
                <w:color w:val="00B0F0"/>
                <w:sz w:val="24"/>
                <w:szCs w:val="24"/>
              </w:rPr>
            </w:pPr>
            <w:hyperlink r:id="rId8" w:history="1">
              <w:r w:rsidRPr="00854D5D">
                <w:rPr>
                  <w:rStyle w:val="Hypertextovodkaz"/>
                  <w:b/>
                  <w:color w:val="00B0F0"/>
                  <w:sz w:val="24"/>
                  <w:szCs w:val="24"/>
                </w:rPr>
                <w:t>https://www.youtube.com/watch?v=wsLNDz1qN98</w:t>
              </w:r>
            </w:hyperlink>
            <w:r>
              <w:rPr>
                <w:bCs/>
                <w:color w:val="00B0F0"/>
                <w:sz w:val="24"/>
                <w:szCs w:val="24"/>
              </w:rPr>
              <w:t xml:space="preserve"> </w:t>
            </w:r>
          </w:p>
          <w:p w14:paraId="2BD72B0C" w14:textId="3C8241C6" w:rsidR="00854D5D" w:rsidRPr="00854D5D" w:rsidRDefault="00854D5D" w:rsidP="00854D5D">
            <w:pPr>
              <w:ind w:right="718"/>
              <w:rPr>
                <w:bCs/>
                <w:color w:val="00B0F0"/>
                <w:sz w:val="24"/>
                <w:szCs w:val="24"/>
              </w:rPr>
            </w:pPr>
            <w:r w:rsidRPr="00854D5D">
              <w:rPr>
                <w:bCs/>
                <w:sz w:val="24"/>
                <w:szCs w:val="24"/>
              </w:rPr>
              <w:t>– hrady a zámky</w:t>
            </w:r>
          </w:p>
          <w:p w14:paraId="464D348B" w14:textId="541AA0CA" w:rsidR="00854D5D" w:rsidRDefault="00854D5D" w:rsidP="00FE1B1A">
            <w:pPr>
              <w:ind w:right="718"/>
              <w:rPr>
                <w:bCs/>
                <w:sz w:val="24"/>
                <w:szCs w:val="24"/>
              </w:rPr>
            </w:pPr>
            <w:hyperlink r:id="rId9" w:history="1">
              <w:r w:rsidRPr="00046B4E">
                <w:rPr>
                  <w:rStyle w:val="Hypertextovodkaz"/>
                  <w:b/>
                  <w:sz w:val="24"/>
                  <w:szCs w:val="24"/>
                </w:rPr>
                <w:t>https://www.youtube.com/watch?v=9H245G2NrpY</w:t>
              </w:r>
            </w:hyperlink>
            <w:r>
              <w:rPr>
                <w:bCs/>
                <w:sz w:val="24"/>
                <w:szCs w:val="24"/>
              </w:rPr>
              <w:t xml:space="preserve"> </w:t>
            </w:r>
          </w:p>
          <w:p w14:paraId="35436D5F" w14:textId="73635F55" w:rsidR="0002341A" w:rsidRPr="00854D5D" w:rsidRDefault="00854D5D" w:rsidP="00FE1B1A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– dechberoucí místa</w:t>
            </w:r>
          </w:p>
          <w:p w14:paraId="0D99EEA4" w14:textId="65706B5A" w:rsidR="00341E62" w:rsidRDefault="00341E62" w:rsidP="00FE1B1A">
            <w:pPr>
              <w:ind w:right="718"/>
              <w:rPr>
                <w:b/>
                <w:color w:val="00B0F0"/>
                <w:sz w:val="24"/>
                <w:szCs w:val="24"/>
                <w:u w:val="single"/>
              </w:rPr>
            </w:pPr>
            <w:r w:rsidRPr="00341E62">
              <w:rPr>
                <w:b/>
                <w:color w:val="00B0F0"/>
                <w:sz w:val="24"/>
                <w:szCs w:val="24"/>
                <w:u w:val="single"/>
              </w:rPr>
              <w:t>https://www.youtube.com/watch?v=NtBkWW58RrY</w:t>
            </w:r>
          </w:p>
          <w:p w14:paraId="5B61AA67" w14:textId="4EFF4FF6" w:rsidR="003525EF" w:rsidRPr="005E419E" w:rsidRDefault="00854D5D" w:rsidP="00FE1B1A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nejzajímavější místa</w:t>
            </w:r>
            <w:bookmarkEnd w:id="1"/>
          </w:p>
          <w:p w14:paraId="1E1D1984" w14:textId="77777777" w:rsidR="00FE1B1A" w:rsidRPr="009B1FBF" w:rsidRDefault="00FE1B1A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121872F8" w:rsidR="00A00ECE" w:rsidRPr="001D6608" w:rsidRDefault="00341E62" w:rsidP="005E419E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tématu - rozšíření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zajímavosti…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42067CC3" w14:textId="77777777" w:rsidR="00A00ECE" w:rsidRDefault="00A00ECE" w:rsidP="00936706">
            <w:pPr>
              <w:ind w:right="718"/>
              <w:rPr>
                <w:sz w:val="24"/>
                <w:szCs w:val="24"/>
              </w:rPr>
            </w:pPr>
          </w:p>
          <w:p w14:paraId="0DED20B5" w14:textId="77777777" w:rsidR="00A00ECE" w:rsidRPr="001E7E2D" w:rsidRDefault="00A00ECE" w:rsidP="00936706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4"/>
  </w:num>
  <w:num w:numId="3">
    <w:abstractNumId w:val="21"/>
  </w:num>
  <w:num w:numId="4">
    <w:abstractNumId w:val="16"/>
  </w:num>
  <w:num w:numId="5">
    <w:abstractNumId w:val="2"/>
  </w:num>
  <w:num w:numId="6">
    <w:abstractNumId w:val="24"/>
  </w:num>
  <w:num w:numId="7">
    <w:abstractNumId w:val="25"/>
  </w:num>
  <w:num w:numId="8">
    <w:abstractNumId w:val="32"/>
  </w:num>
  <w:num w:numId="9">
    <w:abstractNumId w:val="10"/>
  </w:num>
  <w:num w:numId="10">
    <w:abstractNumId w:val="1"/>
  </w:num>
  <w:num w:numId="11">
    <w:abstractNumId w:val="23"/>
  </w:num>
  <w:num w:numId="12">
    <w:abstractNumId w:val="26"/>
  </w:num>
  <w:num w:numId="13">
    <w:abstractNumId w:val="13"/>
  </w:num>
  <w:num w:numId="14">
    <w:abstractNumId w:val="7"/>
  </w:num>
  <w:num w:numId="15">
    <w:abstractNumId w:val="37"/>
  </w:num>
  <w:num w:numId="16">
    <w:abstractNumId w:val="8"/>
  </w:num>
  <w:num w:numId="17">
    <w:abstractNumId w:val="3"/>
  </w:num>
  <w:num w:numId="18">
    <w:abstractNumId w:val="18"/>
  </w:num>
  <w:num w:numId="19">
    <w:abstractNumId w:val="5"/>
  </w:num>
  <w:num w:numId="20">
    <w:abstractNumId w:val="38"/>
  </w:num>
  <w:num w:numId="21">
    <w:abstractNumId w:val="33"/>
  </w:num>
  <w:num w:numId="22">
    <w:abstractNumId w:val="15"/>
  </w:num>
  <w:num w:numId="23">
    <w:abstractNumId w:val="17"/>
  </w:num>
  <w:num w:numId="24">
    <w:abstractNumId w:val="29"/>
  </w:num>
  <w:num w:numId="25">
    <w:abstractNumId w:val="9"/>
  </w:num>
  <w:num w:numId="26">
    <w:abstractNumId w:val="31"/>
  </w:num>
  <w:num w:numId="27">
    <w:abstractNumId w:val="34"/>
  </w:num>
  <w:num w:numId="28">
    <w:abstractNumId w:val="6"/>
  </w:num>
  <w:num w:numId="29">
    <w:abstractNumId w:val="22"/>
  </w:num>
  <w:num w:numId="30">
    <w:abstractNumId w:val="12"/>
  </w:num>
  <w:num w:numId="31">
    <w:abstractNumId w:val="27"/>
  </w:num>
  <w:num w:numId="32">
    <w:abstractNumId w:val="30"/>
  </w:num>
  <w:num w:numId="33">
    <w:abstractNumId w:val="19"/>
  </w:num>
  <w:num w:numId="34">
    <w:abstractNumId w:val="0"/>
  </w:num>
  <w:num w:numId="35">
    <w:abstractNumId w:val="14"/>
  </w:num>
  <w:num w:numId="36">
    <w:abstractNumId w:val="28"/>
  </w:num>
  <w:num w:numId="37">
    <w:abstractNumId w:val="11"/>
  </w:num>
  <w:num w:numId="38">
    <w:abstractNumId w:val="3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341A"/>
    <w:rsid w:val="00025141"/>
    <w:rsid w:val="00027059"/>
    <w:rsid w:val="000422DA"/>
    <w:rsid w:val="0004369C"/>
    <w:rsid w:val="000450AD"/>
    <w:rsid w:val="00056151"/>
    <w:rsid w:val="000706D0"/>
    <w:rsid w:val="000A5EE5"/>
    <w:rsid w:val="000B6564"/>
    <w:rsid w:val="000C4C8F"/>
    <w:rsid w:val="00123109"/>
    <w:rsid w:val="0015079F"/>
    <w:rsid w:val="00155DCC"/>
    <w:rsid w:val="00156A6E"/>
    <w:rsid w:val="00161646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315AB"/>
    <w:rsid w:val="0024726D"/>
    <w:rsid w:val="00262E17"/>
    <w:rsid w:val="0026343E"/>
    <w:rsid w:val="0026473F"/>
    <w:rsid w:val="002A2051"/>
    <w:rsid w:val="002A294A"/>
    <w:rsid w:val="002A3B71"/>
    <w:rsid w:val="002A7C23"/>
    <w:rsid w:val="002B3A4E"/>
    <w:rsid w:val="002B7D98"/>
    <w:rsid w:val="00335D3B"/>
    <w:rsid w:val="00341E62"/>
    <w:rsid w:val="0034339F"/>
    <w:rsid w:val="003525E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8469D"/>
    <w:rsid w:val="00486F66"/>
    <w:rsid w:val="0049105B"/>
    <w:rsid w:val="004A263A"/>
    <w:rsid w:val="004A3506"/>
    <w:rsid w:val="004A4047"/>
    <w:rsid w:val="004A635A"/>
    <w:rsid w:val="004B60B5"/>
    <w:rsid w:val="004C5CAB"/>
    <w:rsid w:val="004C660D"/>
    <w:rsid w:val="004D7D0D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C5624"/>
    <w:rsid w:val="005D7D6F"/>
    <w:rsid w:val="005E419E"/>
    <w:rsid w:val="005F1ABF"/>
    <w:rsid w:val="005F2FED"/>
    <w:rsid w:val="00600B14"/>
    <w:rsid w:val="00616B0B"/>
    <w:rsid w:val="006420E4"/>
    <w:rsid w:val="00656509"/>
    <w:rsid w:val="00657898"/>
    <w:rsid w:val="00662EA3"/>
    <w:rsid w:val="006700A1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0DC6"/>
    <w:rsid w:val="007D2C24"/>
    <w:rsid w:val="007D2F53"/>
    <w:rsid w:val="007E0DB2"/>
    <w:rsid w:val="007F01DC"/>
    <w:rsid w:val="007F1E77"/>
    <w:rsid w:val="007F4F81"/>
    <w:rsid w:val="00803C5A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7C95"/>
    <w:rsid w:val="008B2E14"/>
    <w:rsid w:val="008D0DF3"/>
    <w:rsid w:val="008D547F"/>
    <w:rsid w:val="0091282B"/>
    <w:rsid w:val="00936706"/>
    <w:rsid w:val="00943B9F"/>
    <w:rsid w:val="0095188F"/>
    <w:rsid w:val="009575A2"/>
    <w:rsid w:val="0095781D"/>
    <w:rsid w:val="00964865"/>
    <w:rsid w:val="0098300F"/>
    <w:rsid w:val="00985E76"/>
    <w:rsid w:val="009A38BE"/>
    <w:rsid w:val="009B156C"/>
    <w:rsid w:val="009E372C"/>
    <w:rsid w:val="00A00ECE"/>
    <w:rsid w:val="00A4348E"/>
    <w:rsid w:val="00A6778C"/>
    <w:rsid w:val="00A70A54"/>
    <w:rsid w:val="00A80CE9"/>
    <w:rsid w:val="00A83C62"/>
    <w:rsid w:val="00A97B0C"/>
    <w:rsid w:val="00AA5BB9"/>
    <w:rsid w:val="00AA5D53"/>
    <w:rsid w:val="00AC5E02"/>
    <w:rsid w:val="00AD5B69"/>
    <w:rsid w:val="00AD680D"/>
    <w:rsid w:val="00AF0D92"/>
    <w:rsid w:val="00AF24A0"/>
    <w:rsid w:val="00B21434"/>
    <w:rsid w:val="00B5685A"/>
    <w:rsid w:val="00B6771D"/>
    <w:rsid w:val="00B70E78"/>
    <w:rsid w:val="00B73838"/>
    <w:rsid w:val="00B73A4B"/>
    <w:rsid w:val="00B97139"/>
    <w:rsid w:val="00BA55A8"/>
    <w:rsid w:val="00BD7099"/>
    <w:rsid w:val="00C016DF"/>
    <w:rsid w:val="00C4303B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170D1"/>
    <w:rsid w:val="00D31EA3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D73A7"/>
    <w:rsid w:val="00DE2153"/>
    <w:rsid w:val="00DE2E53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901A1"/>
    <w:rsid w:val="00E9534D"/>
    <w:rsid w:val="00EA0B18"/>
    <w:rsid w:val="00EC3488"/>
    <w:rsid w:val="00EC6B44"/>
    <w:rsid w:val="00ED2490"/>
    <w:rsid w:val="00ED5717"/>
    <w:rsid w:val="00EE1065"/>
    <w:rsid w:val="00EE7B7C"/>
    <w:rsid w:val="00F17981"/>
    <w:rsid w:val="00F20E8F"/>
    <w:rsid w:val="00F3517F"/>
    <w:rsid w:val="00F36095"/>
    <w:rsid w:val="00F42F37"/>
    <w:rsid w:val="00F438B9"/>
    <w:rsid w:val="00F46C61"/>
    <w:rsid w:val="00F50480"/>
    <w:rsid w:val="00F76965"/>
    <w:rsid w:val="00FE1B1A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styleId="Nevyeenzmnka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sLNDz1qN9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MQNB3T16QL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NLSYY9HS7c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9H245G2Nrp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1378-32A3-437E-943C-895388B1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8743</TotalTime>
  <Pages>2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89</cp:revision>
  <dcterms:created xsi:type="dcterms:W3CDTF">2020-03-29T19:27:00Z</dcterms:created>
  <dcterms:modified xsi:type="dcterms:W3CDTF">2021-01-10T12:10:00Z</dcterms:modified>
</cp:coreProperties>
</file>