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C343816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DD7306" w:rsidR="00557993" w:rsidP="4C343816" w:rsidRDefault="00DD7306" w14:paraId="672A6659" w14:textId="59605570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4C343816" w:rsidR="6E5F7E81">
              <w:rPr>
                <w:i w:val="1"/>
                <w:iCs w:val="1"/>
                <w:sz w:val="36"/>
                <w:szCs w:val="36"/>
              </w:rPr>
              <w:t>24.5. - 28.5.</w:t>
            </w:r>
          </w:p>
        </w:tc>
      </w:tr>
      <w:tr w:rsidR="003640B0" w:rsidTr="4C343816" w14:paraId="7C546FE4" w14:textId="77777777">
        <w:tc>
          <w:tcPr>
            <w:tcW w:w="9062" w:type="dxa"/>
            <w:gridSpan w:val="2"/>
            <w:tcMar/>
          </w:tcPr>
          <w:p w:rsidR="003640B0" w:rsidP="4C343816" w:rsidRDefault="003640B0" w14:paraId="4B991D1C" w14:textId="22997409">
            <w:pPr>
              <w:rPr>
                <w:i w:val="1"/>
                <w:iCs w:val="1"/>
                <w:sz w:val="24"/>
                <w:szCs w:val="24"/>
              </w:rPr>
            </w:pPr>
            <w:r w:rsidRPr="4C343816" w:rsidR="003640B0">
              <w:rPr>
                <w:sz w:val="24"/>
                <w:szCs w:val="24"/>
              </w:rPr>
              <w:t>Třída:</w:t>
            </w:r>
            <w:r w:rsidRPr="4C343816" w:rsidR="376A0E6A">
              <w:rPr>
                <w:sz w:val="24"/>
                <w:szCs w:val="24"/>
              </w:rPr>
              <w:t xml:space="preserve">  </w:t>
            </w:r>
            <w:r w:rsidRPr="4C343816" w:rsidR="31EE76B4">
              <w:rPr>
                <w:sz w:val="24"/>
                <w:szCs w:val="24"/>
              </w:rPr>
              <w:t>6.C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A99B704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53B3CCA3" w:rsidRDefault="00A10DBC" w14:paraId="0C4AB1F1" w14:textId="09E2B030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B3CCA3" w:rsidR="53B3CCA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Pondělí 24. 5.</w:t>
            </w:r>
          </w:p>
          <w:p w:rsidRPr="003640B0" w:rsidR="00A10DBC" w:rsidP="53B3CCA3" w:rsidRDefault="00A10DBC" w14:paraId="40D0C6A7" w14:textId="32C0055E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B3CCA3" w:rsidR="53B3CCA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– reklamní a propagační texty</w:t>
            </w:r>
          </w:p>
          <w:p w:rsidRPr="003640B0" w:rsidR="00A10DBC" w:rsidP="53B3CCA3" w:rsidRDefault="00A10DBC" w14:paraId="620C97E1" w14:textId="29586639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B3CCA3" w:rsidR="53B3CCA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str. 63</w:t>
            </w:r>
          </w:p>
          <w:p w:rsidRPr="003640B0" w:rsidR="00A10DBC" w:rsidP="53B3CCA3" w:rsidRDefault="00A10DBC" w14:paraId="6EE00C1A" w14:textId="7AB00A0D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B3CCA3" w:rsidR="53B3CCA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Úterý 25. 5.</w:t>
            </w:r>
          </w:p>
          <w:p w:rsidRPr="003640B0" w:rsidR="00A10DBC" w:rsidP="53B3CCA3" w:rsidRDefault="00A10DBC" w14:paraId="397ECFEC" w14:textId="7A670BDA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B3CCA3" w:rsidR="53B3CCA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– větné členy</w:t>
            </w:r>
          </w:p>
          <w:p w:rsidRPr="003640B0" w:rsidR="00A10DBC" w:rsidP="53B3CCA3" w:rsidRDefault="00A10DBC" w14:paraId="6C8B4EB7" w14:textId="262815AD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B3CCA3" w:rsidR="53B3CCA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31/1, 2</w:t>
            </w:r>
          </w:p>
          <w:p w:rsidRPr="003640B0" w:rsidR="00A10DBC" w:rsidP="53B3CCA3" w:rsidRDefault="00A10DBC" w14:paraId="10B521EC" w14:textId="3592C9BA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B3CCA3" w:rsidR="53B3CCA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32/5</w:t>
            </w:r>
          </w:p>
          <w:p w:rsidRPr="003640B0" w:rsidR="00A10DBC" w:rsidP="53B3CCA3" w:rsidRDefault="00A10DBC" w14:paraId="54B7EE89" w14:textId="2EAAC7CA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B3CCA3" w:rsidR="53B3CCA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33/10, 12</w:t>
            </w:r>
          </w:p>
          <w:p w:rsidRPr="003640B0" w:rsidR="00A10DBC" w:rsidP="53B3CCA3" w:rsidRDefault="00A10DBC" w14:paraId="5648CD9D" w14:textId="688719E2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B3CCA3" w:rsidR="53B3CCA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Středa 26. 5.</w:t>
            </w:r>
          </w:p>
          <w:p w:rsidRPr="003640B0" w:rsidR="00A10DBC" w:rsidP="53B3CCA3" w:rsidRDefault="00A10DBC" w14:paraId="29D95F18" w14:textId="3E69141D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FF0000"/>
                <w:sz w:val="24"/>
                <w:szCs w:val="24"/>
                <w:lang w:val="cs-CZ"/>
              </w:rPr>
            </w:pPr>
            <w:r w:rsidRPr="53B3CCA3" w:rsidR="53B3CCA3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FF0000"/>
                <w:sz w:val="24"/>
                <w:szCs w:val="24"/>
                <w:lang w:val="cs-CZ"/>
              </w:rPr>
              <w:t>Test – určování větných členů</w:t>
            </w:r>
          </w:p>
          <w:p w:rsidRPr="003640B0" w:rsidR="00A10DBC" w:rsidP="53B3CCA3" w:rsidRDefault="00A10DBC" w14:paraId="45D93844" w14:textId="21CF3B08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B3CCA3" w:rsidR="53B3CCA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Čtvrtek 27. 5.</w:t>
            </w:r>
          </w:p>
          <w:p w:rsidRPr="003640B0" w:rsidR="00A10DBC" w:rsidP="53B3CCA3" w:rsidRDefault="00A10DBC" w14:paraId="201DA351" w14:textId="05EE36DD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B3CCA3" w:rsidR="53B3CCA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Tiskopisy – trénink vyplňování</w:t>
            </w:r>
          </w:p>
          <w:p w:rsidRPr="003640B0" w:rsidR="00A10DBC" w:rsidP="53B3CCA3" w:rsidRDefault="00A10DBC" w14:paraId="41DFEEFD" w14:textId="5B641334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B3CCA3" w:rsidR="53B3CCA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str. 48</w:t>
            </w:r>
          </w:p>
          <w:p w:rsidRPr="003640B0" w:rsidR="00A10DBC" w:rsidP="53B3CCA3" w:rsidRDefault="00A10DBC" w14:paraId="5910F6D2" w14:textId="1B483056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B3CCA3" w:rsidR="53B3CCA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Pátek 28. 5.</w:t>
            </w:r>
          </w:p>
          <w:p w:rsidRPr="003640B0" w:rsidR="00A10DBC" w:rsidP="53B3CCA3" w:rsidRDefault="00A10DBC" w14:paraId="3FBE7AAA" w14:textId="7F7DF3D3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6FAC47"/>
                <w:sz w:val="24"/>
                <w:szCs w:val="24"/>
                <w:lang w:val="cs-CZ"/>
              </w:rPr>
            </w:pPr>
            <w:r w:rsidRPr="53B3CCA3" w:rsidR="53B3CCA3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6FAC47"/>
                <w:sz w:val="24"/>
                <w:szCs w:val="24"/>
                <w:lang w:val="cs-CZ"/>
              </w:rPr>
              <w:t>Kulturní referát: Tárik Bachiri, Eliška Kubíková</w:t>
            </w:r>
          </w:p>
          <w:p w:rsidRPr="003640B0" w:rsidR="00A10DBC" w:rsidP="53B3CCA3" w:rsidRDefault="00A10DBC" w14:paraId="5A39BBE3" w14:textId="2EED8601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B3CCA3" w:rsidR="53B3CCA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Drama </w:t>
            </w:r>
          </w:p>
        </w:tc>
      </w:tr>
      <w:tr w:rsidR="003640B0" w:rsidTr="1A99B704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1A99B704" w:rsidRDefault="003640B0" w14:paraId="4B1FA8E4" w14:textId="783CBB5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A99B704" w:rsidR="467082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Na hodiny noste rýsovací pomůcky a barevné papíry.</w:t>
            </w:r>
          </w:p>
          <w:p w:rsidRPr="003640B0" w:rsidR="003640B0" w:rsidP="1A99B704" w:rsidRDefault="003640B0" w14:paraId="791CB38D" w14:textId="0268F61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3640B0" w:rsidP="1A99B704" w:rsidRDefault="003640B0" w14:paraId="4CBC6F68" w14:textId="29B0608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A99B704" w:rsidR="467082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Osová souměrnost - procvičování</w:t>
            </w:r>
          </w:p>
          <w:p w:rsidRPr="003640B0" w:rsidR="003640B0" w:rsidP="1A99B704" w:rsidRDefault="003640B0" w14:paraId="675A86E3" w14:textId="5915BFC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A99B704" w:rsidR="467082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Trojúhelník - popis, úhly, strany, konstrukce, trojúhelníková nerovnost</w:t>
            </w:r>
          </w:p>
          <w:p w:rsidRPr="003640B0" w:rsidR="003640B0" w:rsidP="1A99B704" w:rsidRDefault="003640B0" w14:paraId="70BE2B74" w14:textId="08C4A3B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A99B704" w:rsidR="467082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Vlastnosti rovnoramenného a rovnostranného trojúhelníka</w:t>
            </w:r>
          </w:p>
          <w:p w:rsidRPr="003640B0" w:rsidR="003640B0" w:rsidP="1A99B704" w:rsidRDefault="003640B0" w14:paraId="0D0B940D" w14:textId="1AAA714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A99B704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37DF8F34" w:rsidRDefault="00A10DBC" w14:paraId="1D53D73C" w14:textId="7C5A9DB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7DF8F34" w:rsidR="7A927C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lekce 5</w:t>
            </w:r>
          </w:p>
          <w:p w:rsidRPr="003640B0" w:rsidR="00A10DBC" w:rsidP="37DF8F34" w:rsidRDefault="00A10DBC" w14:paraId="20E08CB3" w14:textId="537ECBD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7DF8F34" w:rsidR="7A927C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Unit 5 - Revision EXB+WB</w:t>
            </w:r>
          </w:p>
          <w:p w:rsidRPr="003640B0" w:rsidR="00A10DBC" w:rsidP="37DF8F34" w:rsidRDefault="00A10DBC" w14:paraId="78AE4F9C" w14:textId="471A972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4"/>
                <w:szCs w:val="24"/>
                <w:lang w:val="cs-CZ"/>
              </w:rPr>
            </w:pPr>
            <w:r w:rsidRPr="37DF8F34" w:rsidR="7A927C1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FF0000"/>
                <w:sz w:val="24"/>
                <w:szCs w:val="24"/>
                <w:lang w:val="cs-CZ"/>
              </w:rPr>
              <w:t>27.5. Test Unit 5 – gramatika - stupňování přídavných jmen</w:t>
            </w:r>
          </w:p>
          <w:p w:rsidRPr="003640B0" w:rsidR="00A10DBC" w:rsidP="37DF8F34" w:rsidRDefault="00A10DBC" w14:paraId="50F4EB4A" w14:textId="28315FA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7DF8F34" w:rsidR="7A927C1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 žáky na distanční výuce test ve škole 26.5. ve 14.00</w:t>
            </w:r>
          </w:p>
          <w:p w:rsidRPr="003640B0" w:rsidR="00A10DBC" w:rsidP="37DF8F34" w:rsidRDefault="00A10DBC" w14:paraId="44EAFD9C" w14:textId="5F9F39B8">
            <w:pPr>
              <w:pStyle w:val="ListParagraph"/>
              <w:numPr>
                <w:ilvl w:val="0"/>
                <w:numId w:val="1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7DF8F34" w:rsidR="7A927C1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Učebna B26</w:t>
            </w:r>
          </w:p>
        </w:tc>
      </w:tr>
      <w:tr w:rsidR="003640B0" w:rsidTr="1A99B704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F88269C">
            <w:pPr>
              <w:rPr>
                <w:sz w:val="24"/>
                <w:szCs w:val="24"/>
              </w:rPr>
            </w:pPr>
            <w:r w:rsidRPr="4C343816" w:rsidR="4B78BD41">
              <w:rPr>
                <w:sz w:val="24"/>
                <w:szCs w:val="24"/>
              </w:rPr>
              <w:t xml:space="preserve">Hmyz s proměnou dokonalou - </w:t>
            </w:r>
            <w:r w:rsidRPr="4C343816" w:rsidR="22D8664F">
              <w:rPr>
                <w:sz w:val="24"/>
                <w:szCs w:val="24"/>
              </w:rPr>
              <w:t>dvoukřídlí, blanokřídlí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Pr="003640B0" w:rsidR="00A10DBC" w:rsidP="4C343816" w:rsidRDefault="00A10DBC" w14:paraId="3656B9AB" w14:textId="757F98A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A99B704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1A99B704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48C26E08" w:rsidRDefault="00A10DBC" w14:paraId="59E36855" w14:textId="7B0B34B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8C26E08" w:rsidR="0724BE7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Afrika</w:t>
            </w:r>
            <w:r w:rsidRPr="48C26E08" w:rsidR="0724BE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státy jižní Afriky</w:t>
            </w:r>
          </w:p>
          <w:p w:rsidRPr="003640B0" w:rsidR="00A10DBC" w:rsidP="48C26E08" w:rsidRDefault="00A10DBC" w14:paraId="5EB99D11" w14:textId="505A4E6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8C26E08" w:rsidR="0724BE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Cestopis - práce s mapou, základy zeměpisného myšlení</w:t>
            </w:r>
          </w:p>
          <w:p w:rsidRPr="003640B0" w:rsidR="00A10DBC" w:rsidP="48C26E08" w:rsidRDefault="00A10DBC" w14:paraId="4B99056E" w14:textId="7FFC6B9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A99B704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1A99B704" w:rsidRDefault="003640B0" w14:paraId="57490A31" w14:textId="7D85A33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A99B704" w:rsidR="1962A7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Problém: Co je těžší, polystyrén nebo železo?</w:t>
            </w:r>
          </w:p>
          <w:p w:rsidRPr="003640B0" w:rsidR="003640B0" w:rsidP="1A99B704" w:rsidRDefault="003640B0" w14:paraId="7F26BE4B" w14:textId="068DD9B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A99B704" w:rsidR="1962A7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Badatelská hodina.</w:t>
            </w:r>
          </w:p>
          <w:p w:rsidRPr="003640B0" w:rsidR="003640B0" w:rsidP="1A99B704" w:rsidRDefault="003640B0" w14:paraId="3461D779" w14:textId="153832ED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95B6520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5A8F3F25" w14:textId="5F862CB7">
            <w:r w:rsidRPr="0F21C243" w:rsidR="3D4A34D1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 xml:space="preserve">Škola, základ života –dokončení, </w:t>
            </w:r>
            <w:r w:rsidRPr="0F21C243" w:rsidR="3D4A34D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učebnice str.94</w:t>
            </w:r>
          </w:p>
          <w:p w:rsidR="004B177C" w:rsidP="0F21C243" w:rsidRDefault="004B177C" w14:paraId="28B61E51" w14:textId="4BB9D91F">
            <w:pPr>
              <w:pStyle w:val="Normln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95B6520" w:rsidR="3D4A34D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25.5. – již avizovaný test na téma Lidská práva</w:t>
            </w:r>
          </w:p>
          <w:p w:rsidR="003640B0" w:rsidP="595B6520" w:rsidRDefault="003640B0" w14:paraId="2A1CFE60" w14:textId="55D34AF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proofErr w:type="gramStart"/>
            <w:r w:rsidRPr="595B6520" w:rsidR="74C6B9C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RV :</w:t>
            </w:r>
            <w:proofErr w:type="gramEnd"/>
            <w:r w:rsidRPr="595B6520" w:rsidR="74C6B9C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  <w:proofErr w:type="gramStart"/>
            <w:r w:rsidRPr="595B6520" w:rsidR="74C6B9C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Ekologie :</w:t>
            </w:r>
            <w:proofErr w:type="gramEnd"/>
            <w:r w:rsidRPr="595B6520" w:rsidR="74C6B9C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Vzduch a </w:t>
            </w:r>
            <w:proofErr w:type="gramStart"/>
            <w:r w:rsidRPr="595B6520" w:rsidR="74C6B9C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voda :</w:t>
            </w:r>
            <w:proofErr w:type="gramEnd"/>
            <w:r w:rsidRPr="595B6520" w:rsidR="74C6B9C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595B6520" w:rsidR="74C6B9C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učeb.str</w:t>
            </w:r>
            <w:proofErr w:type="spellEnd"/>
            <w:r w:rsidRPr="595B6520" w:rsidR="74C6B9C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. 30,31 a </w:t>
            </w:r>
            <w:proofErr w:type="gramStart"/>
            <w:r w:rsidRPr="595B6520" w:rsidR="74C6B9C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video :</w:t>
            </w:r>
            <w:proofErr w:type="gramEnd"/>
          </w:p>
          <w:p w:rsidR="003640B0" w:rsidP="595B6520" w:rsidRDefault="003640B0" w14:paraId="36926B19" w14:textId="37558FA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hyperlink r:id="R37564e029b6d4fd7">
              <w:r w:rsidRPr="595B6520" w:rsidR="74C6B9C2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https://www.youtube.com/watch?v=a84TYS4meQo</w:t>
              </w:r>
            </w:hyperlink>
          </w:p>
          <w:p w:rsidR="003640B0" w:rsidP="595B6520" w:rsidRDefault="003640B0" w14:paraId="07547A01" w14:textId="39DD677D">
            <w:pPr>
              <w:pStyle w:val="Normln"/>
            </w:pP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281067F"/>
    <w:rsid w:val="0640C3E1"/>
    <w:rsid w:val="06CB0C07"/>
    <w:rsid w:val="0724BE7B"/>
    <w:rsid w:val="0B2A6D00"/>
    <w:rsid w:val="0F21C243"/>
    <w:rsid w:val="1962A70A"/>
    <w:rsid w:val="1A99B704"/>
    <w:rsid w:val="21D610B5"/>
    <w:rsid w:val="2273458B"/>
    <w:rsid w:val="22D8664F"/>
    <w:rsid w:val="257DE40F"/>
    <w:rsid w:val="2815341A"/>
    <w:rsid w:val="28508B71"/>
    <w:rsid w:val="2A7D5AF8"/>
    <w:rsid w:val="2CAB2682"/>
    <w:rsid w:val="31EE76B4"/>
    <w:rsid w:val="376A0E6A"/>
    <w:rsid w:val="37DF8F34"/>
    <w:rsid w:val="389E06EE"/>
    <w:rsid w:val="3D4A34D1"/>
    <w:rsid w:val="452BC674"/>
    <w:rsid w:val="4670822C"/>
    <w:rsid w:val="48C26E08"/>
    <w:rsid w:val="4A3B77B2"/>
    <w:rsid w:val="4B465AFE"/>
    <w:rsid w:val="4B78BD41"/>
    <w:rsid w:val="4C343816"/>
    <w:rsid w:val="4F5362DC"/>
    <w:rsid w:val="4FB9E481"/>
    <w:rsid w:val="521F8009"/>
    <w:rsid w:val="53B3CCA3"/>
    <w:rsid w:val="56CEDD4F"/>
    <w:rsid w:val="56D8E66C"/>
    <w:rsid w:val="57A2EC20"/>
    <w:rsid w:val="595B6520"/>
    <w:rsid w:val="5C217EA2"/>
    <w:rsid w:val="5C8EE2EE"/>
    <w:rsid w:val="5D4F31D1"/>
    <w:rsid w:val="5D83A200"/>
    <w:rsid w:val="67D5654E"/>
    <w:rsid w:val="6E5F7E81"/>
    <w:rsid w:val="725120AE"/>
    <w:rsid w:val="73CB5F96"/>
    <w:rsid w:val="74C6B9C2"/>
    <w:rsid w:val="7548FDD9"/>
    <w:rsid w:val="76FB4762"/>
    <w:rsid w:val="7A927C1C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a84TYS4meQo" TargetMode="External" Id="R37564e029b6d4fd7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Čejková Libuše</lastModifiedBy>
  <revision>27</revision>
  <lastPrinted>2020-03-11T10:20:00.0000000Z</lastPrinted>
  <dcterms:created xsi:type="dcterms:W3CDTF">2020-03-11T10:31:00.0000000Z</dcterms:created>
  <dcterms:modified xsi:type="dcterms:W3CDTF">2021-05-23T16:41:30.0090981Z</dcterms:modified>
</coreProperties>
</file>