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168CA9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DBA3B39" w:rsidR="00557993" w:rsidRPr="00DD7306" w:rsidRDefault="2B4FE8B6" w:rsidP="4168CA9E">
            <w:pPr>
              <w:jc w:val="center"/>
              <w:rPr>
                <w:i/>
                <w:iCs/>
                <w:sz w:val="36"/>
                <w:szCs w:val="36"/>
              </w:rPr>
            </w:pPr>
            <w:r w:rsidRPr="4168CA9E">
              <w:rPr>
                <w:i/>
                <w:iCs/>
                <w:sz w:val="36"/>
                <w:szCs w:val="36"/>
              </w:rPr>
              <w:t>29. března 2021</w:t>
            </w:r>
          </w:p>
        </w:tc>
      </w:tr>
      <w:tr w:rsidR="003640B0" w14:paraId="7C546FE4" w14:textId="77777777" w:rsidTr="4168CA9E">
        <w:tc>
          <w:tcPr>
            <w:tcW w:w="9062" w:type="dxa"/>
            <w:gridSpan w:val="2"/>
          </w:tcPr>
          <w:p w14:paraId="4B991D1C" w14:textId="3490AECD" w:rsidR="003640B0" w:rsidRDefault="003640B0" w:rsidP="725120AE">
            <w:pPr>
              <w:rPr>
                <w:sz w:val="24"/>
                <w:szCs w:val="24"/>
              </w:rPr>
            </w:pPr>
            <w:r w:rsidRPr="4168CA9E">
              <w:rPr>
                <w:sz w:val="24"/>
                <w:szCs w:val="24"/>
              </w:rPr>
              <w:t>Třída:</w:t>
            </w:r>
            <w:r w:rsidR="376A0E6A" w:rsidRPr="4168CA9E">
              <w:rPr>
                <w:sz w:val="24"/>
                <w:szCs w:val="24"/>
              </w:rPr>
              <w:t xml:space="preserve">  </w:t>
            </w:r>
            <w:proofErr w:type="gramStart"/>
            <w:r w:rsidR="4D045E4F" w:rsidRPr="4168CA9E">
              <w:rPr>
                <w:i/>
                <w:iCs/>
                <w:sz w:val="24"/>
                <w:szCs w:val="24"/>
              </w:rPr>
              <w:t>6.A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168CA9E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345F60BF" w:rsidR="003640B0" w:rsidRDefault="4F17EFE7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168CA9E">
              <w:rPr>
                <w:rFonts w:ascii="Times New Roman" w:eastAsia="Times New Roman" w:hAnsi="Times New Roman" w:cs="Times New Roman"/>
                <w:sz w:val="24"/>
                <w:szCs w:val="24"/>
              </w:rPr>
              <w:t>Liter</w:t>
            </w:r>
            <w:r w:rsidR="01D0F103" w:rsidRPr="4168CA9E">
              <w:rPr>
                <w:rFonts w:ascii="Times New Roman" w:eastAsia="Times New Roman" w:hAnsi="Times New Roman" w:cs="Times New Roman"/>
                <w:sz w:val="24"/>
                <w:szCs w:val="24"/>
              </w:rPr>
              <w:t>atura</w:t>
            </w:r>
          </w:p>
          <w:p w14:paraId="71C09125" w14:textId="3935303A" w:rsidR="4F17EFE7" w:rsidRDefault="4F17EFE7" w:rsidP="4168CA9E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4168CA9E">
              <w:rPr>
                <w:rFonts w:ascii="Times New Roman" w:eastAsia="Times New Roman" w:hAnsi="Times New Roman" w:cs="Times New Roman"/>
                <w:sz w:val="24"/>
                <w:szCs w:val="24"/>
              </w:rPr>
              <w:t>Po</w:t>
            </w:r>
            <w:proofErr w:type="gramEnd"/>
            <w:r w:rsidRPr="4168CA9E">
              <w:rPr>
                <w:rFonts w:ascii="Times New Roman" w:eastAsia="Times New Roman" w:hAnsi="Times New Roman" w:cs="Times New Roman"/>
                <w:sz w:val="24"/>
                <w:szCs w:val="24"/>
              </w:rPr>
              <w:t>: knížky s dětským hrdinou</w:t>
            </w:r>
          </w:p>
          <w:p w14:paraId="1B9BBF2A" w14:textId="6391D6E0" w:rsidR="4F17EFE7" w:rsidRDefault="4F17EFE7" w:rsidP="4168CA9E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168CA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Út: Neuvěřitelné příhody žáků Kopyta a </w:t>
            </w:r>
            <w:proofErr w:type="spellStart"/>
            <w:r w:rsidRPr="4168CA9E">
              <w:rPr>
                <w:rFonts w:ascii="Times New Roman" w:eastAsia="Times New Roman" w:hAnsi="Times New Roman" w:cs="Times New Roman"/>
                <w:sz w:val="24"/>
                <w:szCs w:val="24"/>
              </w:rPr>
              <w:t>Mňouka</w:t>
            </w:r>
            <w:proofErr w:type="spellEnd"/>
          </w:p>
          <w:p w14:paraId="1E13E40D" w14:textId="7378BD13" w:rsidR="4F17EFE7" w:rsidRDefault="4F17EFE7" w:rsidP="4168CA9E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168CA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St: vlastní četba - </w:t>
            </w:r>
            <w:r w:rsidRPr="4168CA9E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připravte si knihu, kterou teď čtete</w:t>
            </w:r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4168CA9E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16115FB" w14:textId="51FFA992" w:rsidR="3133056C" w:rsidRDefault="3133056C" w:rsidP="5530BC5D">
            <w:pPr>
              <w:rPr>
                <w:sz w:val="24"/>
                <w:szCs w:val="24"/>
              </w:rPr>
            </w:pPr>
            <w:r w:rsidRPr="5530BC5D">
              <w:rPr>
                <w:sz w:val="24"/>
                <w:szCs w:val="24"/>
              </w:rPr>
              <w:t>Na hodiny matematiky mějte připravené pomůcky na rýsování a pastelky.</w:t>
            </w:r>
          </w:p>
          <w:p w14:paraId="7B4C3C72" w14:textId="05766449" w:rsidR="5530BC5D" w:rsidRDefault="5530BC5D" w:rsidP="5530BC5D">
            <w:pPr>
              <w:rPr>
                <w:sz w:val="24"/>
                <w:szCs w:val="24"/>
              </w:rPr>
            </w:pPr>
          </w:p>
          <w:p w14:paraId="72A3D3EC" w14:textId="68EBDCB4" w:rsidR="003640B0" w:rsidRDefault="3133056C" w:rsidP="00C30A0A">
            <w:pPr>
              <w:rPr>
                <w:sz w:val="24"/>
                <w:szCs w:val="24"/>
              </w:rPr>
            </w:pPr>
            <w:r w:rsidRPr="5530BC5D">
              <w:rPr>
                <w:sz w:val="24"/>
                <w:szCs w:val="24"/>
              </w:rPr>
              <w:t xml:space="preserve">Po – Konstrukce </w:t>
            </w:r>
            <w:r w:rsidR="6155BC1E" w:rsidRPr="5530BC5D">
              <w:rPr>
                <w:sz w:val="24"/>
                <w:szCs w:val="24"/>
              </w:rPr>
              <w:t>určitých úhlů bez úhloměru, typy úhlů</w:t>
            </w:r>
          </w:p>
          <w:p w14:paraId="2ADCC422" w14:textId="785D0339" w:rsidR="6155BC1E" w:rsidRDefault="6155BC1E" w:rsidP="5530BC5D">
            <w:pPr>
              <w:rPr>
                <w:sz w:val="24"/>
                <w:szCs w:val="24"/>
              </w:rPr>
            </w:pPr>
            <w:r w:rsidRPr="5530BC5D">
              <w:rPr>
                <w:sz w:val="24"/>
                <w:szCs w:val="24"/>
              </w:rPr>
              <w:t>Út - Připravte si jeden, dva bílé papíry (do tiskárny) - budou potřeba na test</w:t>
            </w:r>
            <w:r w:rsidR="7F4D13E8" w:rsidRPr="5530BC5D">
              <w:rPr>
                <w:sz w:val="24"/>
                <w:szCs w:val="24"/>
              </w:rPr>
              <w:t xml:space="preserve"> </w:t>
            </w:r>
          </w:p>
          <w:p w14:paraId="7E757B39" w14:textId="651E16DB" w:rsidR="1BA5FD5B" w:rsidRDefault="1BA5FD5B" w:rsidP="5530BC5D">
            <w:pPr>
              <w:rPr>
                <w:sz w:val="24"/>
                <w:szCs w:val="24"/>
              </w:rPr>
            </w:pPr>
            <w:r w:rsidRPr="5530BC5D">
              <w:rPr>
                <w:sz w:val="24"/>
                <w:szCs w:val="24"/>
              </w:rPr>
              <w:t xml:space="preserve">     - </w:t>
            </w:r>
            <w:r w:rsidR="523AD2FD" w:rsidRPr="5530BC5D">
              <w:rPr>
                <w:sz w:val="24"/>
                <w:szCs w:val="24"/>
              </w:rPr>
              <w:t xml:space="preserve">krátký </w:t>
            </w:r>
            <w:r w:rsidRPr="5530BC5D">
              <w:rPr>
                <w:sz w:val="24"/>
                <w:szCs w:val="24"/>
              </w:rPr>
              <w:t xml:space="preserve">test: </w:t>
            </w:r>
            <w:r w:rsidR="43C6DD98" w:rsidRPr="5530BC5D">
              <w:rPr>
                <w:sz w:val="24"/>
                <w:szCs w:val="24"/>
              </w:rPr>
              <w:t>přenášení a osa úhlů, typy úhlů, sestrojit úhel pomocí kružítka</w:t>
            </w:r>
          </w:p>
          <w:p w14:paraId="41E0DFD4" w14:textId="0E34D71C" w:rsidR="4D07C975" w:rsidRDefault="4D07C975" w:rsidP="5530BC5D">
            <w:pPr>
              <w:rPr>
                <w:sz w:val="24"/>
                <w:szCs w:val="24"/>
              </w:rPr>
            </w:pPr>
            <w:r w:rsidRPr="5530BC5D">
              <w:rPr>
                <w:sz w:val="24"/>
                <w:szCs w:val="24"/>
              </w:rPr>
              <w:t xml:space="preserve">     - </w:t>
            </w:r>
            <w:r w:rsidR="58A16961" w:rsidRPr="5530BC5D">
              <w:rPr>
                <w:sz w:val="24"/>
                <w:szCs w:val="24"/>
              </w:rPr>
              <w:t>Konstrukce úhlů a měření úhlů úhloměrem</w:t>
            </w:r>
            <w:r w:rsidR="1EC4AC3C" w:rsidRPr="5530BC5D">
              <w:rPr>
                <w:sz w:val="24"/>
                <w:szCs w:val="24"/>
              </w:rPr>
              <w:t>, převody jednotek</w:t>
            </w:r>
          </w:p>
          <w:p w14:paraId="67825C35" w14:textId="1591A191" w:rsidR="23195031" w:rsidRDefault="23195031" w:rsidP="5530BC5D">
            <w:pPr>
              <w:rPr>
                <w:sz w:val="24"/>
                <w:szCs w:val="24"/>
              </w:rPr>
            </w:pPr>
            <w:r w:rsidRPr="5530BC5D">
              <w:rPr>
                <w:sz w:val="24"/>
                <w:szCs w:val="24"/>
              </w:rPr>
              <w:t>St - Procvičování Hravá matematika, pro zájemce příklady z p</w:t>
            </w:r>
            <w:r w:rsidR="2E6116F1" w:rsidRPr="5530BC5D">
              <w:rPr>
                <w:sz w:val="24"/>
                <w:szCs w:val="24"/>
              </w:rPr>
              <w:t>řijímaček na gymnázia</w:t>
            </w:r>
          </w:p>
          <w:p w14:paraId="75BB58BA" w14:textId="08D9D998" w:rsidR="5530BC5D" w:rsidRDefault="5530BC5D" w:rsidP="5530BC5D">
            <w:pPr>
              <w:rPr>
                <w:sz w:val="24"/>
                <w:szCs w:val="24"/>
              </w:rPr>
            </w:pPr>
          </w:p>
          <w:p w14:paraId="487CFDF5" w14:textId="72A68D14" w:rsidR="2E6116F1" w:rsidRDefault="2E6116F1" w:rsidP="5530BC5D">
            <w:pPr>
              <w:rPr>
                <w:sz w:val="24"/>
                <w:szCs w:val="24"/>
              </w:rPr>
            </w:pPr>
            <w:r w:rsidRPr="5530BC5D">
              <w:rPr>
                <w:sz w:val="24"/>
                <w:szCs w:val="24"/>
              </w:rPr>
              <w:t xml:space="preserve">DÚ: </w:t>
            </w:r>
            <w:r w:rsidR="6F94F055" w:rsidRPr="5530BC5D">
              <w:rPr>
                <w:sz w:val="24"/>
                <w:szCs w:val="24"/>
              </w:rPr>
              <w:t xml:space="preserve">Cvičení z </w:t>
            </w:r>
            <w:proofErr w:type="spellStart"/>
            <w:r w:rsidR="6F94F055" w:rsidRPr="5530BC5D">
              <w:rPr>
                <w:sz w:val="24"/>
                <w:szCs w:val="24"/>
              </w:rPr>
              <w:t>Khanovy</w:t>
            </w:r>
            <w:proofErr w:type="spellEnd"/>
            <w:r w:rsidR="6F94F055" w:rsidRPr="5530BC5D">
              <w:rPr>
                <w:sz w:val="24"/>
                <w:szCs w:val="24"/>
              </w:rPr>
              <w:t xml:space="preserve"> školy - typy úhlů, odkaz najdete v </w:t>
            </w:r>
            <w:proofErr w:type="spellStart"/>
            <w:r w:rsidR="6F94F055" w:rsidRPr="5530BC5D">
              <w:rPr>
                <w:sz w:val="24"/>
                <w:szCs w:val="24"/>
              </w:rPr>
              <w:t>Teams</w:t>
            </w:r>
            <w:proofErr w:type="spellEnd"/>
            <w:r w:rsidR="6F94F055" w:rsidRPr="5530BC5D">
              <w:rPr>
                <w:sz w:val="24"/>
                <w:szCs w:val="24"/>
              </w:rPr>
              <w:t>.</w:t>
            </w:r>
          </w:p>
          <w:p w14:paraId="0D0B940D" w14:textId="6AFC96E5" w:rsidR="003640B0" w:rsidRPr="003640B0" w:rsidRDefault="003640B0" w:rsidP="5530BC5D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4168CA9E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C912F80" w14:textId="57317794" w:rsidR="00A10DBC" w:rsidRDefault="78B8EF0A" w:rsidP="1CC5841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1CC5841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Unit 4 – Food and drink</w:t>
            </w:r>
          </w:p>
          <w:p w14:paraId="05BDC88C" w14:textId="2D493AB6" w:rsidR="00A10DBC" w:rsidRDefault="78B8EF0A" w:rsidP="1CC5841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1CC58418">
              <w:rPr>
                <w:rFonts w:ascii="Calibri" w:eastAsia="Calibri" w:hAnsi="Calibri" w:cs="Calibri"/>
                <w:sz w:val="24"/>
                <w:szCs w:val="24"/>
              </w:rPr>
              <w:t>Countable</w:t>
            </w:r>
            <w:proofErr w:type="spellEnd"/>
            <w:r w:rsidRPr="1CC58418">
              <w:rPr>
                <w:rFonts w:ascii="Calibri" w:eastAsia="Calibri" w:hAnsi="Calibri" w:cs="Calibri"/>
                <w:sz w:val="24"/>
                <w:szCs w:val="24"/>
              </w:rPr>
              <w:t xml:space="preserve"> / </w:t>
            </w:r>
            <w:proofErr w:type="spellStart"/>
            <w:r w:rsidRPr="1CC58418">
              <w:rPr>
                <w:rFonts w:ascii="Calibri" w:eastAsia="Calibri" w:hAnsi="Calibri" w:cs="Calibri"/>
                <w:sz w:val="24"/>
                <w:szCs w:val="24"/>
              </w:rPr>
              <w:t>uncountable</w:t>
            </w:r>
            <w:proofErr w:type="spellEnd"/>
            <w:r w:rsidRPr="1CC5841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1CC58418">
              <w:rPr>
                <w:rFonts w:ascii="Calibri" w:eastAsia="Calibri" w:hAnsi="Calibri" w:cs="Calibri"/>
                <w:sz w:val="24"/>
                <w:szCs w:val="24"/>
              </w:rPr>
              <w:t>nouns</w:t>
            </w:r>
            <w:proofErr w:type="spellEnd"/>
          </w:p>
          <w:p w14:paraId="05EE343D" w14:textId="0A77C0D8" w:rsidR="00A10DBC" w:rsidRDefault="78B8EF0A" w:rsidP="1CC5841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1CC58418">
              <w:rPr>
                <w:rFonts w:ascii="Calibri" w:eastAsia="Calibri" w:hAnsi="Calibri" w:cs="Calibri"/>
                <w:sz w:val="24"/>
                <w:szCs w:val="24"/>
              </w:rPr>
              <w:t>Some</w:t>
            </w:r>
            <w:proofErr w:type="spellEnd"/>
            <w:r w:rsidRPr="1CC58418">
              <w:rPr>
                <w:rFonts w:ascii="Calibri" w:eastAsia="Calibri" w:hAnsi="Calibri" w:cs="Calibri"/>
                <w:sz w:val="24"/>
                <w:szCs w:val="24"/>
              </w:rPr>
              <w:t xml:space="preserve"> /</w:t>
            </w:r>
            <w:proofErr w:type="spellStart"/>
            <w:r w:rsidRPr="1CC58418">
              <w:rPr>
                <w:rFonts w:ascii="Calibri" w:eastAsia="Calibri" w:hAnsi="Calibri" w:cs="Calibri"/>
                <w:sz w:val="24"/>
                <w:szCs w:val="24"/>
              </w:rPr>
              <w:t>any</w:t>
            </w:r>
            <w:proofErr w:type="spellEnd"/>
            <w:r w:rsidRPr="1CC58418">
              <w:rPr>
                <w:rFonts w:ascii="Calibri" w:eastAsia="Calibri" w:hAnsi="Calibri" w:cs="Calibri"/>
                <w:sz w:val="24"/>
                <w:szCs w:val="24"/>
              </w:rPr>
              <w:t>/</w:t>
            </w:r>
            <w:r w:rsidR="0A24805C" w:rsidRPr="1CC58418">
              <w:rPr>
                <w:rFonts w:ascii="Calibri" w:eastAsia="Calibri" w:hAnsi="Calibri" w:cs="Calibri"/>
                <w:sz w:val="24"/>
                <w:szCs w:val="24"/>
              </w:rPr>
              <w:t>a/</w:t>
            </w:r>
            <w:proofErr w:type="spellStart"/>
            <w:r w:rsidR="0A24805C" w:rsidRPr="1CC58418">
              <w:rPr>
                <w:rFonts w:ascii="Calibri" w:eastAsia="Calibri" w:hAnsi="Calibri" w:cs="Calibri"/>
                <w:sz w:val="24"/>
                <w:szCs w:val="24"/>
              </w:rPr>
              <w:t>an</w:t>
            </w:r>
            <w:proofErr w:type="spellEnd"/>
            <w:r w:rsidR="0A24805C" w:rsidRPr="1CC58418">
              <w:rPr>
                <w:rFonts w:ascii="Calibri" w:eastAsia="Calibri" w:hAnsi="Calibri" w:cs="Calibri"/>
                <w:sz w:val="24"/>
                <w:szCs w:val="24"/>
              </w:rPr>
              <w:t>/</w:t>
            </w:r>
            <w:proofErr w:type="spellStart"/>
            <w:r w:rsidRPr="1CC58418">
              <w:rPr>
                <w:rFonts w:ascii="Calibri" w:eastAsia="Calibri" w:hAnsi="Calibri" w:cs="Calibri"/>
                <w:sz w:val="24"/>
                <w:szCs w:val="24"/>
              </w:rPr>
              <w:t>how</w:t>
            </w:r>
            <w:proofErr w:type="spellEnd"/>
            <w:r w:rsidRPr="1CC58418">
              <w:rPr>
                <w:rFonts w:ascii="Calibri" w:eastAsia="Calibri" w:hAnsi="Calibri" w:cs="Calibri"/>
                <w:sz w:val="24"/>
                <w:szCs w:val="24"/>
              </w:rPr>
              <w:t xml:space="preserve"> much/</w:t>
            </w:r>
            <w:proofErr w:type="spellStart"/>
            <w:r w:rsidRPr="1CC58418">
              <w:rPr>
                <w:rFonts w:ascii="Calibri" w:eastAsia="Calibri" w:hAnsi="Calibri" w:cs="Calibri"/>
                <w:sz w:val="24"/>
                <w:szCs w:val="24"/>
              </w:rPr>
              <w:t>how</w:t>
            </w:r>
            <w:proofErr w:type="spellEnd"/>
            <w:r w:rsidRPr="1CC58418">
              <w:rPr>
                <w:rFonts w:ascii="Calibri" w:eastAsia="Calibri" w:hAnsi="Calibri" w:cs="Calibri"/>
                <w:sz w:val="24"/>
                <w:szCs w:val="24"/>
              </w:rPr>
              <w:t xml:space="preserve"> many</w:t>
            </w:r>
          </w:p>
          <w:p w14:paraId="38C52D93" w14:textId="01D03ED0" w:rsidR="00A10DBC" w:rsidRDefault="78B8EF0A" w:rsidP="1CC5841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1CC58418">
              <w:rPr>
                <w:rFonts w:ascii="Calibri" w:eastAsia="Calibri" w:hAnsi="Calibri" w:cs="Calibri"/>
                <w:sz w:val="24"/>
                <w:szCs w:val="24"/>
              </w:rPr>
              <w:t>irregular</w:t>
            </w:r>
            <w:proofErr w:type="spellEnd"/>
            <w:r w:rsidRPr="1CC58418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1CC58418">
              <w:rPr>
                <w:rFonts w:ascii="Calibri" w:eastAsia="Calibri" w:hAnsi="Calibri" w:cs="Calibri"/>
                <w:sz w:val="24"/>
                <w:szCs w:val="24"/>
              </w:rPr>
              <w:t>verbs</w:t>
            </w:r>
            <w:proofErr w:type="spellEnd"/>
            <w:r w:rsidRPr="1CC58418">
              <w:rPr>
                <w:rFonts w:ascii="Calibri" w:eastAsia="Calibri" w:hAnsi="Calibri" w:cs="Calibri"/>
                <w:sz w:val="24"/>
                <w:szCs w:val="24"/>
              </w:rPr>
              <w:t xml:space="preserve"> WB </w:t>
            </w:r>
            <w:proofErr w:type="spellStart"/>
            <w:r w:rsidRPr="1CC58418">
              <w:rPr>
                <w:rFonts w:ascii="Calibri" w:eastAsia="Calibri" w:hAnsi="Calibri" w:cs="Calibri"/>
                <w:sz w:val="24"/>
                <w:szCs w:val="24"/>
              </w:rPr>
              <w:t>pg</w:t>
            </w:r>
            <w:proofErr w:type="spellEnd"/>
            <w:r w:rsidRPr="1CC58418">
              <w:rPr>
                <w:rFonts w:ascii="Calibri" w:eastAsia="Calibri" w:hAnsi="Calibri" w:cs="Calibri"/>
                <w:sz w:val="24"/>
                <w:szCs w:val="24"/>
              </w:rPr>
              <w:t xml:space="preserve">. 79  (vše ke </w:t>
            </w:r>
            <w:proofErr w:type="gramStart"/>
            <w:r w:rsidRPr="1CC58418">
              <w:rPr>
                <w:rFonts w:ascii="Calibri" w:eastAsia="Calibri" w:hAnsi="Calibri" w:cs="Calibri"/>
                <w:sz w:val="24"/>
                <w:szCs w:val="24"/>
              </w:rPr>
              <w:t>slovesu</w:t>
            </w:r>
            <w:proofErr w:type="gramEnd"/>
            <w:r w:rsidR="4364030F" w:rsidRPr="1CC58418">
              <w:rPr>
                <w:rFonts w:ascii="Calibri" w:eastAsia="Calibri" w:hAnsi="Calibri" w:cs="Calibri"/>
                <w:sz w:val="24"/>
                <w:szCs w:val="24"/>
              </w:rPr>
              <w:t xml:space="preserve"> –</w:t>
            </w:r>
            <w:proofErr w:type="gramStart"/>
            <w:r w:rsidR="4364030F" w:rsidRPr="1CC58418">
              <w:rPr>
                <w:rFonts w:ascii="Calibri" w:eastAsia="Calibri" w:hAnsi="Calibri" w:cs="Calibri"/>
                <w:sz w:val="24"/>
                <w:szCs w:val="24"/>
              </w:rPr>
              <w:t>WRITE</w:t>
            </w:r>
            <w:proofErr w:type="gramEnd"/>
            <w:r w:rsidRPr="1CC58418">
              <w:rPr>
                <w:rFonts w:ascii="Calibri" w:eastAsia="Calibri" w:hAnsi="Calibri" w:cs="Calibri"/>
                <w:sz w:val="24"/>
                <w:szCs w:val="24"/>
              </w:rPr>
              <w:t xml:space="preserve"> )</w:t>
            </w:r>
            <w:r w:rsidR="749E692E" w:rsidRPr="1CC58418">
              <w:rPr>
                <w:rFonts w:ascii="Calibri" w:eastAsia="Calibri" w:hAnsi="Calibri" w:cs="Calibri"/>
                <w:sz w:val="24"/>
                <w:szCs w:val="24"/>
              </w:rPr>
              <w:t>!!</w:t>
            </w:r>
          </w:p>
          <w:p w14:paraId="64157D7D" w14:textId="6B77962A" w:rsidR="00A10DBC" w:rsidRDefault="78B8EF0A" w:rsidP="1CC58418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proofErr w:type="spellStart"/>
            <w:r w:rsidRPr="1CC5841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How</w:t>
            </w:r>
            <w:proofErr w:type="spellEnd"/>
            <w:r w:rsidRPr="1CC5841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much/many, </w:t>
            </w:r>
            <w:proofErr w:type="spellStart"/>
            <w:r w:rsidRPr="1CC5841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countable</w:t>
            </w:r>
            <w:proofErr w:type="spellEnd"/>
            <w:r w:rsidRPr="1CC5841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/</w:t>
            </w:r>
            <w:proofErr w:type="spellStart"/>
            <w:r w:rsidRPr="1CC5841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uncountable</w:t>
            </w:r>
            <w:proofErr w:type="spellEnd"/>
            <w:r w:rsidRPr="1CC5841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1CC5841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nouns</w:t>
            </w:r>
            <w:proofErr w:type="spellEnd"/>
            <w:r w:rsidRPr="1CC58418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-TEST 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168CA9E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7C47499E" w14:textId="0F1D3A75" w:rsidR="00A10DBC" w:rsidRPr="003640B0" w:rsidRDefault="3112E562" w:rsidP="47169E44">
            <w:pPr>
              <w:rPr>
                <w:sz w:val="24"/>
                <w:szCs w:val="24"/>
              </w:rPr>
            </w:pPr>
            <w:r w:rsidRPr="346872EC">
              <w:rPr>
                <w:sz w:val="24"/>
                <w:szCs w:val="24"/>
              </w:rPr>
              <w:t xml:space="preserve">Máte volno, krásné velikonoční prázdniny. </w:t>
            </w:r>
            <w:r w:rsidR="03BAB6A3" w:rsidRPr="346872EC">
              <w:rPr>
                <w:rFonts w:ascii="Segoe UI Emoji" w:eastAsia="Segoe UI Emoji" w:hAnsi="Segoe UI Emoji" w:cs="Segoe UI Emoji"/>
                <w:sz w:val="24"/>
                <w:szCs w:val="24"/>
              </w:rPr>
              <w:t>😊</w:t>
            </w:r>
            <w:r w:rsidR="03BAB6A3" w:rsidRPr="346872EC">
              <w:rPr>
                <w:sz w:val="24"/>
                <w:szCs w:val="24"/>
              </w:rPr>
              <w:t xml:space="preserve"> </w:t>
            </w:r>
          </w:p>
          <w:p w14:paraId="3656B9AB" w14:textId="3BDE4CF1" w:rsidR="00A10DBC" w:rsidRPr="003640B0" w:rsidRDefault="00A10DBC" w:rsidP="47169E44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4168CA9E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7B61E50F" w:rsidR="00A10DBC" w:rsidRDefault="007E1BA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Velikonoce – původ velikonočních svátků, zvyky a obyčeje</w:t>
            </w:r>
            <w:bookmarkStart w:id="0" w:name="_GoBack"/>
            <w:bookmarkEnd w:id="0"/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4168CA9E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7D4C534A" w:rsidR="003640B0" w:rsidRDefault="272F5122" w:rsidP="00C30A0A">
            <w:pPr>
              <w:rPr>
                <w:sz w:val="24"/>
                <w:szCs w:val="24"/>
              </w:rPr>
            </w:pPr>
            <w:r w:rsidRPr="44BCDDC4">
              <w:rPr>
                <w:sz w:val="24"/>
                <w:szCs w:val="24"/>
              </w:rPr>
              <w:t>Souřadnice - opakování</w:t>
            </w:r>
          </w:p>
          <w:p w14:paraId="4B99056E" w14:textId="0520EEF1" w:rsidR="00A10DBC" w:rsidRPr="003640B0" w:rsidRDefault="00A10DBC" w:rsidP="44BCDDC4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4168CA9E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26022E25" w14:textId="06E55722" w:rsidR="00A10DBC" w:rsidRDefault="227C9378" w:rsidP="5530BC5D">
            <w:pPr>
              <w:rPr>
                <w:sz w:val="24"/>
                <w:szCs w:val="24"/>
              </w:rPr>
            </w:pPr>
            <w:r w:rsidRPr="5530BC5D">
              <w:rPr>
                <w:sz w:val="24"/>
                <w:szCs w:val="24"/>
              </w:rPr>
              <w:t>Přesnost měření</w:t>
            </w:r>
          </w:p>
          <w:p w14:paraId="0CCD0D73" w14:textId="05E6ACA6" w:rsidR="003640B0" w:rsidRPr="003640B0" w:rsidRDefault="003640B0" w:rsidP="5530BC5D">
            <w:pPr>
              <w:rPr>
                <w:sz w:val="24"/>
                <w:szCs w:val="24"/>
              </w:rPr>
            </w:pPr>
          </w:p>
          <w:p w14:paraId="3461D779" w14:textId="71C55FF5" w:rsidR="003640B0" w:rsidRPr="003640B0" w:rsidRDefault="227C9378" w:rsidP="5530BC5D">
            <w:pPr>
              <w:rPr>
                <w:sz w:val="24"/>
                <w:szCs w:val="24"/>
              </w:rPr>
            </w:pPr>
            <w:r w:rsidRPr="5530BC5D">
              <w:rPr>
                <w:sz w:val="24"/>
                <w:szCs w:val="24"/>
              </w:rPr>
              <w:t>DÚ: Dodělat si pracovní listy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1CC58418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36AFE92F" w14:textId="32C9BC43" w:rsidR="004B177C" w:rsidRDefault="37B0C411" w:rsidP="1CC5841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CC58418">
              <w:rPr>
                <w:rFonts w:ascii="Calibri" w:eastAsia="Calibri" w:hAnsi="Calibri" w:cs="Calibri"/>
                <w:b/>
                <w:bCs/>
                <w:color w:val="000000" w:themeColor="text1"/>
              </w:rPr>
              <w:t>VV - POVINNÉ: obrázek na téma Velikonoce</w:t>
            </w:r>
            <w:r w:rsidRPr="1CC58418">
              <w:rPr>
                <w:rFonts w:ascii="Calibri" w:eastAsia="Calibri" w:hAnsi="Calibri" w:cs="Calibri"/>
                <w:color w:val="000000" w:themeColor="text1"/>
              </w:rPr>
              <w:t>-nakreslete/namalujte jednu věc - kraslici, pomlázku, kříž, beránek, květiny - na A4 libovolná technika</w:t>
            </w:r>
          </w:p>
          <w:p w14:paraId="4484B665" w14:textId="1069ADC6" w:rsidR="004B177C" w:rsidRDefault="37B0C411" w:rsidP="1CC5841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1CC58418">
              <w:rPr>
                <w:rFonts w:ascii="Calibri" w:eastAsia="Calibri" w:hAnsi="Calibri" w:cs="Calibri"/>
                <w:color w:val="000000" w:themeColor="text1"/>
              </w:rPr>
              <w:t xml:space="preserve">OBRÁZKY DO SOUTĚŽE A VELIKONOČNÍ OBRÁZEK PŘINESTE DO ŠKOLY A DEJTE DO MODRÉ SLOŽKY VV – VYSTAVÍME V KNIHOVNĚ </w:t>
            </w:r>
            <w:r w:rsidRPr="1CC58418">
              <w:rPr>
                <w:rFonts w:ascii="Segoe UI Emoji" w:eastAsia="Segoe UI Emoji" w:hAnsi="Segoe UI Emoji" w:cs="Segoe UI Emoji"/>
                <w:color w:val="000000" w:themeColor="text1"/>
              </w:rPr>
              <w:t>😊</w:t>
            </w:r>
            <w:r w:rsidRPr="1CC58418">
              <w:rPr>
                <w:rFonts w:ascii="Calibri" w:eastAsia="Calibri" w:hAnsi="Calibri" w:cs="Calibri"/>
                <w:color w:val="000000" w:themeColor="text1"/>
              </w:rPr>
              <w:t xml:space="preserve"> do 31.3.</w:t>
            </w:r>
          </w:p>
          <w:p w14:paraId="7F5DAB57" w14:textId="1057B51C" w:rsidR="004B177C" w:rsidRDefault="004B177C" w:rsidP="1CC5841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8B61E51" w14:textId="0C9B09FD" w:rsidR="004B177C" w:rsidRDefault="004B177C" w:rsidP="1CC58418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EF1CE3"/>
    <w:multiLevelType w:val="hybridMultilevel"/>
    <w:tmpl w:val="D94A994A"/>
    <w:lvl w:ilvl="0" w:tplc="5608DC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E84A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F0DE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76AA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306F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F89F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FCA2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D454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80E9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7E1BA0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D0F103"/>
    <w:rsid w:val="0281067F"/>
    <w:rsid w:val="03BAB6A3"/>
    <w:rsid w:val="0640C3E1"/>
    <w:rsid w:val="06CB0C07"/>
    <w:rsid w:val="08585FF6"/>
    <w:rsid w:val="09F43057"/>
    <w:rsid w:val="0A24805C"/>
    <w:rsid w:val="0B2A6D00"/>
    <w:rsid w:val="0C5859C0"/>
    <w:rsid w:val="0E38BC69"/>
    <w:rsid w:val="13DF0D6D"/>
    <w:rsid w:val="1BA5FD5B"/>
    <w:rsid w:val="1C186C1A"/>
    <w:rsid w:val="1CC58418"/>
    <w:rsid w:val="1EC4AC3C"/>
    <w:rsid w:val="21D610B5"/>
    <w:rsid w:val="221D538C"/>
    <w:rsid w:val="2273458B"/>
    <w:rsid w:val="227C9378"/>
    <w:rsid w:val="23195031"/>
    <w:rsid w:val="23B859A4"/>
    <w:rsid w:val="23B923ED"/>
    <w:rsid w:val="257DE40F"/>
    <w:rsid w:val="272F5122"/>
    <w:rsid w:val="2815341A"/>
    <w:rsid w:val="28508B71"/>
    <w:rsid w:val="2B4FE8B6"/>
    <w:rsid w:val="2CAB2682"/>
    <w:rsid w:val="2E6116F1"/>
    <w:rsid w:val="3112E562"/>
    <w:rsid w:val="31263B88"/>
    <w:rsid w:val="3133056C"/>
    <w:rsid w:val="346872EC"/>
    <w:rsid w:val="376A0E6A"/>
    <w:rsid w:val="37764D34"/>
    <w:rsid w:val="37B0C411"/>
    <w:rsid w:val="389E06EE"/>
    <w:rsid w:val="3C8D8656"/>
    <w:rsid w:val="3FBC88B4"/>
    <w:rsid w:val="3FEC94F4"/>
    <w:rsid w:val="4168CA9E"/>
    <w:rsid w:val="42379600"/>
    <w:rsid w:val="4364030F"/>
    <w:rsid w:val="43C6DD98"/>
    <w:rsid w:val="447F6FDE"/>
    <w:rsid w:val="44BCDDC4"/>
    <w:rsid w:val="452BC674"/>
    <w:rsid w:val="47169E44"/>
    <w:rsid w:val="4A3B77B2"/>
    <w:rsid w:val="4B465AFE"/>
    <w:rsid w:val="4C743C43"/>
    <w:rsid w:val="4C81E35F"/>
    <w:rsid w:val="4D045E4F"/>
    <w:rsid w:val="4D07C975"/>
    <w:rsid w:val="4F17EFE7"/>
    <w:rsid w:val="4F5362DC"/>
    <w:rsid w:val="4FB9E481"/>
    <w:rsid w:val="51D259B9"/>
    <w:rsid w:val="523AD2FD"/>
    <w:rsid w:val="53A9BE3B"/>
    <w:rsid w:val="5530BC5D"/>
    <w:rsid w:val="56D8E66C"/>
    <w:rsid w:val="58640701"/>
    <w:rsid w:val="58A16961"/>
    <w:rsid w:val="5C217EA2"/>
    <w:rsid w:val="5C8EE2EE"/>
    <w:rsid w:val="5D377824"/>
    <w:rsid w:val="5D4F31D1"/>
    <w:rsid w:val="5D83A200"/>
    <w:rsid w:val="6155BC1E"/>
    <w:rsid w:val="63C5C3D7"/>
    <w:rsid w:val="64EECE93"/>
    <w:rsid w:val="67D5654E"/>
    <w:rsid w:val="6C3E174B"/>
    <w:rsid w:val="6F94F055"/>
    <w:rsid w:val="725120AE"/>
    <w:rsid w:val="73CB5F96"/>
    <w:rsid w:val="749E692E"/>
    <w:rsid w:val="754772FC"/>
    <w:rsid w:val="7548FDD9"/>
    <w:rsid w:val="76FB4762"/>
    <w:rsid w:val="78B8EF0A"/>
    <w:rsid w:val="7AEA0EEB"/>
    <w:rsid w:val="7BAB635E"/>
    <w:rsid w:val="7C5447C0"/>
    <w:rsid w:val="7EAA3175"/>
    <w:rsid w:val="7F4D1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Michaela Šlesingerová</cp:lastModifiedBy>
  <cp:revision>27</cp:revision>
  <cp:lastPrinted>2020-03-11T10:20:00Z</cp:lastPrinted>
  <dcterms:created xsi:type="dcterms:W3CDTF">2020-03-11T10:31:00Z</dcterms:created>
  <dcterms:modified xsi:type="dcterms:W3CDTF">2021-03-28T19:56:00Z</dcterms:modified>
</cp:coreProperties>
</file>