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A12743E" w:rsidR="00557993" w:rsidRPr="00515185" w:rsidRDefault="002266D4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10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14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774CA79A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2266D4">
              <w:rPr>
                <w:rFonts w:eastAsia="Times New Roman" w:cstheme="minorHAnsi"/>
                <w:sz w:val="24"/>
                <w:szCs w:val="24"/>
              </w:rPr>
              <w:t xml:space="preserve"> - rod mužský +</w:t>
            </w:r>
            <w:r w:rsidR="00700CF1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  <w:r w:rsidR="002266D4">
              <w:rPr>
                <w:rFonts w:eastAsia="Times New Roman" w:cstheme="minorHAnsi"/>
                <w:sz w:val="24"/>
                <w:szCs w:val="24"/>
              </w:rPr>
              <w:t xml:space="preserve"> rod ženský</w:t>
            </w:r>
          </w:p>
          <w:p w14:paraId="117F8C59" w14:textId="432458A5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2266D4">
              <w:rPr>
                <w:rFonts w:eastAsia="Times New Roman" w:cstheme="minorHAnsi"/>
                <w:sz w:val="24"/>
                <w:szCs w:val="24"/>
              </w:rPr>
              <w:t>71 - 73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38DD945F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2266D4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2266D4">
              <w:rPr>
                <w:rFonts w:eastAsia="Times New Roman" w:cstheme="minorHAnsi"/>
                <w:sz w:val="24"/>
                <w:szCs w:val="24"/>
              </w:rPr>
              <w:t xml:space="preserve"> str. 15-17</w:t>
            </w:r>
          </w:p>
          <w:p w14:paraId="0059840F" w14:textId="32A250BF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684DA4">
              <w:rPr>
                <w:rFonts w:eastAsia="Times New Roman" w:cstheme="minorHAnsi"/>
                <w:sz w:val="24"/>
                <w:szCs w:val="24"/>
              </w:rPr>
              <w:t>do str. 20</w:t>
            </w:r>
            <w:r w:rsidR="002266D4">
              <w:rPr>
                <w:rFonts w:eastAsia="Times New Roman" w:cstheme="minorHAnsi"/>
                <w:sz w:val="24"/>
                <w:szCs w:val="24"/>
              </w:rPr>
              <w:t>-24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F482B5B" w14:textId="4A97960B" w:rsidR="00F514A3" w:rsidRDefault="002266D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Jednotky objemu</w:t>
            </w:r>
          </w:p>
          <w:p w14:paraId="16EB061F" w14:textId="7510D1A9" w:rsidR="00587864" w:rsidRPr="008B1360" w:rsidRDefault="00F514A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700CF1">
              <w:rPr>
                <w:rFonts w:eastAsia="Times New Roman" w:cstheme="minorHAnsi"/>
                <w:sz w:val="24"/>
                <w:szCs w:val="24"/>
              </w:rPr>
              <w:t>ráce s daty, písemné sčítání odčítání, násobení dělení</w:t>
            </w:r>
            <w:r>
              <w:rPr>
                <w:rFonts w:eastAsia="Times New Roman" w:cstheme="minorHAnsi"/>
                <w:sz w:val="24"/>
                <w:szCs w:val="24"/>
              </w:rPr>
              <w:t>, slovní úlohy</w:t>
            </w:r>
            <w:r w:rsidR="00700CF1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1CAF4428" w14:textId="43885916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4B20DB">
              <w:rPr>
                <w:rFonts w:cstheme="minorHAnsi"/>
                <w:sz w:val="24"/>
                <w:szCs w:val="24"/>
              </w:rPr>
              <w:t>. str. 13-15</w:t>
            </w:r>
          </w:p>
          <w:p w14:paraId="40F0A468" w14:textId="755E4E46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4B20DB">
              <w:rPr>
                <w:rFonts w:cstheme="minorHAnsi"/>
                <w:sz w:val="24"/>
                <w:szCs w:val="24"/>
              </w:rPr>
              <w:t>I. díl str. 8-9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2DA1252A" w:rsidR="009B2DD8" w:rsidRPr="007A2025" w:rsidRDefault="00684DA4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  <w:proofErr w:type="spellEnd"/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42AA8871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4B20DB">
              <w:rPr>
                <w:rFonts w:cstheme="minorHAnsi"/>
                <w:sz w:val="24"/>
                <w:szCs w:val="24"/>
              </w:rPr>
              <w:t xml:space="preserve"> Okolí lidských obydlí</w:t>
            </w:r>
          </w:p>
          <w:p w14:paraId="3656B9AB" w14:textId="499DC587" w:rsidR="007F017F" w:rsidRPr="004B12DB" w:rsidRDefault="004B20D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52-54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26DA" w14:textId="6A3CE146" w:rsidR="00FC2ED2" w:rsidRDefault="004B20D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Zobrazení krajiny kolem nás, typy krajiny, voda v krajině</w:t>
            </w:r>
          </w:p>
          <w:p w14:paraId="0A89033D" w14:textId="27ACC6FA" w:rsidR="004B20DB" w:rsidRDefault="004B20D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Povodí a úmoří</w:t>
            </w:r>
          </w:p>
          <w:p w14:paraId="3FBB939D" w14:textId="7B4B5F9C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4B20DB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4B20DB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4B20DB">
              <w:rPr>
                <w:rFonts w:cstheme="minorHAnsi"/>
                <w:sz w:val="24"/>
                <w:szCs w:val="24"/>
              </w:rPr>
              <w:t xml:space="preserve"> 18-19</w:t>
            </w:r>
          </w:p>
        </w:tc>
      </w:tr>
    </w:tbl>
    <w:p w14:paraId="23DE523C" w14:textId="454DEDA9" w:rsidR="003640B0" w:rsidRDefault="003640B0" w:rsidP="00C30A0A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60A4D7E" w14:textId="4E3452E7" w:rsidR="00D60D56" w:rsidRPr="004B20DB" w:rsidRDefault="004B20DB" w:rsidP="004B20DB">
            <w:r>
              <w:rPr>
                <w:u w:val="single"/>
              </w:rPr>
              <w:t>Středa  12. 3.-</w:t>
            </w:r>
            <w:r>
              <w:t xml:space="preserve">  Den otevřených dveří, více informací na webu školy</w:t>
            </w:r>
          </w:p>
          <w:p w14:paraId="0253705D" w14:textId="07B355E4" w:rsidR="00D60D56" w:rsidRDefault="004B20DB" w:rsidP="00C30A0A">
            <w:r w:rsidRPr="004B20DB">
              <w:rPr>
                <w:u w:val="single"/>
              </w:rPr>
              <w:t>Čtvrtek 13. 3.</w:t>
            </w:r>
            <w:r>
              <w:t xml:space="preserve"> – Přírodověda –opakování  Ekosystém pole</w:t>
            </w:r>
          </w:p>
          <w:p w14:paraId="485D3FCF" w14:textId="77777777" w:rsidR="004B20DB" w:rsidRDefault="004B20DB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22E63458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84DA4"/>
    <w:rsid w:val="006921B5"/>
    <w:rsid w:val="00697089"/>
    <w:rsid w:val="006A570E"/>
    <w:rsid w:val="006C054F"/>
    <w:rsid w:val="006E2943"/>
    <w:rsid w:val="006F7C4E"/>
    <w:rsid w:val="00700CF1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00B722-1869-4177-9A94-872EA409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2024-09-27T16:02:00Z</cp:lastPrinted>
  <dcterms:created xsi:type="dcterms:W3CDTF">2025-03-10T20:01:00Z</dcterms:created>
  <dcterms:modified xsi:type="dcterms:W3CDTF">2025-03-10T20:01:00Z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