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25D1455" w:rsidR="00557993" w:rsidRPr="00515185" w:rsidRDefault="00AB57D7" w:rsidP="00253FCA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23</w:t>
            </w:r>
            <w:r w:rsidR="00253FCA">
              <w:rPr>
                <w:bCs/>
                <w:i/>
                <w:sz w:val="36"/>
                <w:szCs w:val="36"/>
              </w:rPr>
              <w:t>. 1. – 2</w:t>
            </w:r>
            <w:r>
              <w:rPr>
                <w:bCs/>
                <w:i/>
                <w:sz w:val="36"/>
                <w:szCs w:val="36"/>
              </w:rPr>
              <w:t>7</w:t>
            </w:r>
            <w:r w:rsidR="00030F29">
              <w:rPr>
                <w:bCs/>
                <w:i/>
                <w:sz w:val="36"/>
                <w:szCs w:val="36"/>
              </w:rPr>
              <w:t>. 1.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B82B9B0" w14:textId="528125E2" w:rsidR="00AB57D7" w:rsidRDefault="00AB57D7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Skloňování podstatných jmen rodu středního – procvičování </w:t>
            </w:r>
          </w:p>
          <w:p w14:paraId="3F972844" w14:textId="461ADE4B" w:rsidR="00AB57D7" w:rsidRDefault="00AB57D7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Skloňování podstatných jmen rodu ženského</w:t>
            </w:r>
          </w:p>
          <w:p w14:paraId="38C1C9ED" w14:textId="1AFF62E2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Opakování: 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71BC6F0C" w14:textId="07DAD26C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  <w:r w:rsidR="00AB57D7" w:rsidRPr="0098479E">
              <w:rPr>
                <w:color w:val="000000"/>
                <w:sz w:val="24"/>
                <w:szCs w:val="24"/>
              </w:rPr>
              <w:t>48–51</w:t>
            </w:r>
            <w:r w:rsidRPr="0098479E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CC213B8" w14:textId="4BA3A781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do str. </w:t>
            </w:r>
            <w:r w:rsidR="00AB57D7" w:rsidRPr="0098479E">
              <w:rPr>
                <w:color w:val="000000"/>
                <w:sz w:val="24"/>
                <w:szCs w:val="24"/>
              </w:rPr>
              <w:t>4</w:t>
            </w:r>
            <w:r w:rsidR="00AB57D7">
              <w:rPr>
                <w:color w:val="000000"/>
                <w:sz w:val="24"/>
                <w:szCs w:val="24"/>
              </w:rPr>
              <w:t>2</w:t>
            </w:r>
            <w:r w:rsidR="00AB57D7" w:rsidRPr="0098479E">
              <w:rPr>
                <w:color w:val="000000"/>
                <w:sz w:val="24"/>
                <w:szCs w:val="24"/>
              </w:rPr>
              <w:t>–44</w:t>
            </w:r>
            <w:r w:rsidRPr="0098479E">
              <w:rPr>
                <w:color w:val="000000"/>
                <w:sz w:val="24"/>
                <w:szCs w:val="24"/>
              </w:rPr>
              <w:t xml:space="preserve">/ + dodělávání </w:t>
            </w:r>
          </w:p>
          <w:p w14:paraId="244E38D3" w14:textId="4AF8D9B8" w:rsidR="00777C88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Hrou str. </w:t>
            </w:r>
            <w:r w:rsidR="00AB57D7">
              <w:rPr>
                <w:color w:val="000000"/>
                <w:sz w:val="24"/>
                <w:szCs w:val="24"/>
              </w:rPr>
              <w:t>12–13</w:t>
            </w:r>
          </w:p>
          <w:p w14:paraId="41B95895" w14:textId="77777777" w:rsidR="0098479E" w:rsidRPr="0098479E" w:rsidRDefault="0098479E" w:rsidP="00777C8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77777777" w:rsidR="001570FD" w:rsidRPr="0098479E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030F29" w:rsidRPr="0098479E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51506CE" w14:textId="249F61CF" w:rsid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Písemné dělení víceciferných čísel jednociferným dělitelem </w:t>
            </w:r>
          </w:p>
          <w:p w14:paraId="1C7892DF" w14:textId="622EE579" w:rsidR="00867AED" w:rsidRDefault="00867AED" w:rsidP="00867AED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</w:t>
            </w:r>
            <w:r w:rsidR="00F958E7">
              <w:rPr>
                <w:color w:val="000000"/>
                <w:sz w:val="24"/>
                <w:szCs w:val="24"/>
              </w:rPr>
              <w:t>í</w:t>
            </w:r>
            <w:r w:rsidRPr="0098479E">
              <w:rPr>
                <w:color w:val="000000"/>
                <w:sz w:val="24"/>
                <w:szCs w:val="24"/>
              </w:rPr>
              <w:t xml:space="preserve">: +/-/*/, násobilka, dělení se zbytkem, slovní úlohy, logické úlohy, geometrie </w:t>
            </w:r>
          </w:p>
          <w:p w14:paraId="1177FD3F" w14:textId="77777777" w:rsidR="0098479E" w:rsidRDefault="0098479E" w:rsidP="00C30A0A">
            <w:pPr>
              <w:rPr>
                <w:color w:val="000000"/>
                <w:sz w:val="24"/>
                <w:szCs w:val="24"/>
              </w:rPr>
            </w:pPr>
          </w:p>
          <w:p w14:paraId="6872BCB0" w14:textId="77777777" w:rsid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51 - 52 /výběr cvičení </w:t>
            </w:r>
          </w:p>
          <w:p w14:paraId="489EF3FD" w14:textId="1A91E7CF" w:rsid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dodělávání I. dílu </w:t>
            </w:r>
            <w:r>
              <w:rPr>
                <w:color w:val="000000"/>
                <w:sz w:val="24"/>
                <w:szCs w:val="24"/>
              </w:rPr>
              <w:t>+ začátek II. dílu</w:t>
            </w:r>
          </w:p>
          <w:p w14:paraId="702CCA76" w14:textId="1502FB3E" w:rsidR="00FC4C6E" w:rsidRP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Početník I. – dodělávání I. dílu</w:t>
            </w:r>
          </w:p>
          <w:p w14:paraId="4BCB1D7E" w14:textId="77777777" w:rsidR="0098479E" w:rsidRPr="0098479E" w:rsidRDefault="0098479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6E253E9C" w:rsidR="00350968" w:rsidRPr="00086F84" w:rsidRDefault="000A74A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  <w:r w:rsidR="001F51E6">
              <w:rPr>
                <w:rFonts w:cstheme="minorHAnsi"/>
                <w:sz w:val="24"/>
                <w:szCs w:val="24"/>
              </w:rPr>
              <w:t xml:space="preserve">. lekce </w:t>
            </w:r>
            <w:r>
              <w:rPr>
                <w:rFonts w:cstheme="minorHAnsi"/>
                <w:sz w:val="24"/>
                <w:szCs w:val="24"/>
              </w:rPr>
              <w:t>+ opakování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77DF275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12D9760" w14:textId="06A9AF34" w:rsidR="0098479E" w:rsidRDefault="0098479E" w:rsidP="00784B29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Vlastnosti látek </w:t>
            </w:r>
            <w:r w:rsidR="00F958E7">
              <w:rPr>
                <w:color w:val="000000"/>
                <w:sz w:val="24"/>
                <w:szCs w:val="24"/>
              </w:rPr>
              <w:t>- pokračování</w:t>
            </w:r>
          </w:p>
          <w:p w14:paraId="3656B9AB" w14:textId="5D153010" w:rsidR="00030F29" w:rsidRPr="0098479E" w:rsidRDefault="0098479E" w:rsidP="00784B29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34, 35 + PS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0B641B13" w14:textId="2FD74A17" w:rsidR="0098479E" w:rsidRPr="0098479E" w:rsidRDefault="00084AEF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Pololetní práce – České země po husitských válkách</w:t>
            </w:r>
          </w:p>
          <w:p w14:paraId="3FBB939D" w14:textId="57B0E6C6" w:rsidR="00AB0527" w:rsidRPr="0098479E" w:rsidRDefault="00084AEF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38 - 40</w:t>
            </w:r>
            <w:bookmarkStart w:id="0" w:name="_GoBack"/>
            <w:bookmarkEnd w:id="0"/>
            <w:r w:rsidR="0098479E" w:rsidRPr="0098479E">
              <w:rPr>
                <w:color w:val="000000"/>
                <w:sz w:val="24"/>
                <w:szCs w:val="24"/>
              </w:rPr>
              <w:t xml:space="preserve"> + PS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1D47C12" w14:textId="77777777" w:rsidR="0098479E" w:rsidRPr="0098479E" w:rsidRDefault="0098479E" w:rsidP="00662774">
            <w:pPr>
              <w:rPr>
                <w:b/>
                <w:color w:val="000000"/>
                <w:u w:val="single"/>
              </w:rPr>
            </w:pPr>
            <w:r w:rsidRPr="0098479E">
              <w:rPr>
                <w:b/>
                <w:color w:val="000000"/>
                <w:u w:val="single"/>
              </w:rPr>
              <w:t xml:space="preserve">Přípravy na pololetní práce. </w:t>
            </w:r>
          </w:p>
          <w:p w14:paraId="3DF377D1" w14:textId="393392DA" w:rsidR="0098479E" w:rsidRDefault="003D049A" w:rsidP="00662774">
            <w:pPr>
              <w:rPr>
                <w:color w:val="000000"/>
              </w:rPr>
            </w:pPr>
            <w:r w:rsidRPr="000A74A6">
              <w:rPr>
                <w:b/>
                <w:color w:val="000000"/>
                <w:u w:val="single"/>
              </w:rPr>
              <w:t>Pondělí</w:t>
            </w:r>
            <w:r w:rsidR="000A74A6" w:rsidRPr="000A74A6">
              <w:rPr>
                <w:b/>
                <w:color w:val="000000"/>
                <w:u w:val="single"/>
              </w:rPr>
              <w:t xml:space="preserve"> 23. 1.</w:t>
            </w:r>
            <w:r w:rsidR="000A74A6">
              <w:rPr>
                <w:color w:val="000000"/>
              </w:rPr>
              <w:t xml:space="preserve"> – Vlastivěda – pololetní práce.</w:t>
            </w:r>
          </w:p>
          <w:p w14:paraId="0A9576FC" w14:textId="0FE6B418" w:rsidR="000A74A6" w:rsidRDefault="000A74A6" w:rsidP="00662774">
            <w:pPr>
              <w:rPr>
                <w:color w:val="000000"/>
              </w:rPr>
            </w:pPr>
            <w:r w:rsidRPr="000A74A6">
              <w:rPr>
                <w:b/>
                <w:color w:val="000000"/>
                <w:u w:val="single"/>
              </w:rPr>
              <w:t>Středa 25. 1.</w:t>
            </w:r>
            <w:r>
              <w:rPr>
                <w:color w:val="000000"/>
              </w:rPr>
              <w:t xml:space="preserve"> – Pedagogická rada – uzavření klasifikace</w:t>
            </w:r>
          </w:p>
          <w:p w14:paraId="5043CB0F" w14:textId="40487022" w:rsidR="00FD082D" w:rsidRPr="0098479E" w:rsidRDefault="0098479E" w:rsidP="00662774">
            <w:r w:rsidRPr="0098479E">
              <w:rPr>
                <w:color w:val="000000"/>
              </w:rPr>
              <w:t>Více informací naleznete v emailu.</w:t>
            </w:r>
          </w:p>
        </w:tc>
      </w:tr>
    </w:tbl>
    <w:p w14:paraId="07459315" w14:textId="23026775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4AEF"/>
    <w:rsid w:val="00086F84"/>
    <w:rsid w:val="000A5853"/>
    <w:rsid w:val="000A74A6"/>
    <w:rsid w:val="000A79F0"/>
    <w:rsid w:val="000B2144"/>
    <w:rsid w:val="000E7DC8"/>
    <w:rsid w:val="000F2474"/>
    <w:rsid w:val="00124488"/>
    <w:rsid w:val="00134C8B"/>
    <w:rsid w:val="001570FD"/>
    <w:rsid w:val="00183403"/>
    <w:rsid w:val="0018510D"/>
    <w:rsid w:val="001C3D13"/>
    <w:rsid w:val="001D665D"/>
    <w:rsid w:val="001F12EF"/>
    <w:rsid w:val="001F51E6"/>
    <w:rsid w:val="00207ECB"/>
    <w:rsid w:val="00253FCA"/>
    <w:rsid w:val="002762E1"/>
    <w:rsid w:val="0029658D"/>
    <w:rsid w:val="002F52EE"/>
    <w:rsid w:val="002F7AE6"/>
    <w:rsid w:val="00302B41"/>
    <w:rsid w:val="00325399"/>
    <w:rsid w:val="00350968"/>
    <w:rsid w:val="003640B0"/>
    <w:rsid w:val="00391688"/>
    <w:rsid w:val="003A043D"/>
    <w:rsid w:val="003B3110"/>
    <w:rsid w:val="003D049A"/>
    <w:rsid w:val="003D1D06"/>
    <w:rsid w:val="003D4633"/>
    <w:rsid w:val="003E6219"/>
    <w:rsid w:val="00411753"/>
    <w:rsid w:val="004205F8"/>
    <w:rsid w:val="004407C1"/>
    <w:rsid w:val="00450AD7"/>
    <w:rsid w:val="004B177C"/>
    <w:rsid w:val="00515185"/>
    <w:rsid w:val="00533599"/>
    <w:rsid w:val="00557993"/>
    <w:rsid w:val="005C6F2E"/>
    <w:rsid w:val="005F3A6A"/>
    <w:rsid w:val="00655E9A"/>
    <w:rsid w:val="00662774"/>
    <w:rsid w:val="006736BD"/>
    <w:rsid w:val="00682BAB"/>
    <w:rsid w:val="006A035D"/>
    <w:rsid w:val="006C319B"/>
    <w:rsid w:val="006E5B22"/>
    <w:rsid w:val="0070538D"/>
    <w:rsid w:val="007467B7"/>
    <w:rsid w:val="00747BB8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61792"/>
    <w:rsid w:val="00863DEF"/>
    <w:rsid w:val="00867AED"/>
    <w:rsid w:val="00875AA9"/>
    <w:rsid w:val="00892919"/>
    <w:rsid w:val="00894DF5"/>
    <w:rsid w:val="008C50E0"/>
    <w:rsid w:val="008C5262"/>
    <w:rsid w:val="009353A2"/>
    <w:rsid w:val="009467D9"/>
    <w:rsid w:val="00952FA9"/>
    <w:rsid w:val="00960F57"/>
    <w:rsid w:val="0097351E"/>
    <w:rsid w:val="00983CB5"/>
    <w:rsid w:val="0098479E"/>
    <w:rsid w:val="009B41C3"/>
    <w:rsid w:val="009D4A1F"/>
    <w:rsid w:val="009D72F5"/>
    <w:rsid w:val="009E40AC"/>
    <w:rsid w:val="00A10DBC"/>
    <w:rsid w:val="00A30110"/>
    <w:rsid w:val="00A30B25"/>
    <w:rsid w:val="00A6620E"/>
    <w:rsid w:val="00A70515"/>
    <w:rsid w:val="00AA54D1"/>
    <w:rsid w:val="00AA6A9A"/>
    <w:rsid w:val="00AB0527"/>
    <w:rsid w:val="00AB2777"/>
    <w:rsid w:val="00AB57D7"/>
    <w:rsid w:val="00AD54BA"/>
    <w:rsid w:val="00AE0B47"/>
    <w:rsid w:val="00AE1B28"/>
    <w:rsid w:val="00AF7FDA"/>
    <w:rsid w:val="00B61CB6"/>
    <w:rsid w:val="00B76E46"/>
    <w:rsid w:val="00B94011"/>
    <w:rsid w:val="00B957C4"/>
    <w:rsid w:val="00BB2A07"/>
    <w:rsid w:val="00BB3E4F"/>
    <w:rsid w:val="00BD3435"/>
    <w:rsid w:val="00BE6BDD"/>
    <w:rsid w:val="00BF2883"/>
    <w:rsid w:val="00C14A40"/>
    <w:rsid w:val="00C26A17"/>
    <w:rsid w:val="00C30A0A"/>
    <w:rsid w:val="00C3633A"/>
    <w:rsid w:val="00C56082"/>
    <w:rsid w:val="00CB2B1A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55993"/>
    <w:rsid w:val="00E57A87"/>
    <w:rsid w:val="00E941F9"/>
    <w:rsid w:val="00EB4DE9"/>
    <w:rsid w:val="00EE18AE"/>
    <w:rsid w:val="00F036CB"/>
    <w:rsid w:val="00F41CE0"/>
    <w:rsid w:val="00F4379A"/>
    <w:rsid w:val="00F958E7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2020-03-11T10:20:00Z</cp:lastPrinted>
  <dcterms:created xsi:type="dcterms:W3CDTF">2023-01-22T18:52:00Z</dcterms:created>
  <dcterms:modified xsi:type="dcterms:W3CDTF">2023-01-22T18:57:00Z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