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1B626" w14:textId="11E88472" w:rsidR="009E4850" w:rsidRPr="00A351E1" w:rsidRDefault="009E4850" w:rsidP="009E4850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646848">
        <w:rPr>
          <w:bCs/>
          <w:sz w:val="28"/>
          <w:szCs w:val="28"/>
        </w:rPr>
        <w:t xml:space="preserve">7. </w:t>
      </w:r>
      <w:r w:rsidRPr="00285AAB">
        <w:rPr>
          <w:bCs/>
          <w:sz w:val="28"/>
          <w:szCs w:val="28"/>
        </w:rPr>
        <w:t xml:space="preserve">týden: </w:t>
      </w:r>
      <w:r w:rsidR="008703A5" w:rsidRPr="00A351E1">
        <w:rPr>
          <w:b/>
          <w:sz w:val="28"/>
          <w:szCs w:val="28"/>
        </w:rPr>
        <w:t>1</w:t>
      </w:r>
      <w:r w:rsidR="00646848">
        <w:rPr>
          <w:b/>
          <w:sz w:val="28"/>
          <w:szCs w:val="28"/>
        </w:rPr>
        <w:t>6</w:t>
      </w:r>
      <w:r w:rsidR="008703A5" w:rsidRPr="00A351E1">
        <w:rPr>
          <w:b/>
          <w:sz w:val="28"/>
          <w:szCs w:val="28"/>
        </w:rPr>
        <w:t xml:space="preserve">.10. </w:t>
      </w:r>
      <w:r w:rsidR="00A351E1" w:rsidRPr="00A351E1">
        <w:rPr>
          <w:b/>
          <w:sz w:val="28"/>
          <w:szCs w:val="28"/>
        </w:rPr>
        <w:t>–</w:t>
      </w:r>
      <w:r w:rsidR="008703A5" w:rsidRPr="00A351E1">
        <w:rPr>
          <w:b/>
          <w:sz w:val="28"/>
          <w:szCs w:val="28"/>
        </w:rPr>
        <w:t xml:space="preserve"> </w:t>
      </w:r>
      <w:r w:rsidR="00A351E1" w:rsidRPr="00A351E1">
        <w:rPr>
          <w:b/>
          <w:sz w:val="28"/>
          <w:szCs w:val="28"/>
        </w:rPr>
        <w:t>2</w:t>
      </w:r>
      <w:r w:rsidR="00646848">
        <w:rPr>
          <w:b/>
          <w:sz w:val="28"/>
          <w:szCs w:val="28"/>
        </w:rPr>
        <w:t>0</w:t>
      </w:r>
      <w:r w:rsidR="00A351E1" w:rsidRPr="00A351E1">
        <w:rPr>
          <w:b/>
          <w:sz w:val="28"/>
          <w:szCs w:val="28"/>
        </w:rPr>
        <w:t>.10.</w:t>
      </w:r>
    </w:p>
    <w:p w14:paraId="5A55B748" w14:textId="77777777" w:rsidR="009E4850" w:rsidRPr="00285AAB" w:rsidRDefault="009E4850" w:rsidP="009E4850">
      <w:pPr>
        <w:rPr>
          <w:bCs/>
          <w:sz w:val="28"/>
          <w:szCs w:val="28"/>
        </w:rPr>
      </w:pPr>
    </w:p>
    <w:p w14:paraId="25651914" w14:textId="1306310E" w:rsidR="009E4850" w:rsidRPr="008703A5" w:rsidRDefault="009E4850" w:rsidP="009E4850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8703A5" w:rsidRPr="008703A5">
        <w:rPr>
          <w:b/>
          <w:sz w:val="28"/>
          <w:szCs w:val="28"/>
        </w:rPr>
        <w:t>Barvy</w:t>
      </w:r>
    </w:p>
    <w:p w14:paraId="327FD887" w14:textId="77777777" w:rsidR="009E4850" w:rsidRDefault="009E4850" w:rsidP="009E4850">
      <w:pPr>
        <w:rPr>
          <w:b/>
          <w:bCs/>
          <w:sz w:val="28"/>
          <w:szCs w:val="28"/>
        </w:rPr>
      </w:pPr>
    </w:p>
    <w:p w14:paraId="6DA278B9" w14:textId="77777777" w:rsidR="009E4850" w:rsidRPr="00285AAB" w:rsidRDefault="009E4850" w:rsidP="009E4850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9E4850" w14:paraId="37832557" w14:textId="77777777" w:rsidTr="00F2386F">
        <w:tc>
          <w:tcPr>
            <w:tcW w:w="4106" w:type="dxa"/>
          </w:tcPr>
          <w:p w14:paraId="0CFE4E91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69BFAC17" w14:textId="2B3A6BC7" w:rsidR="004B3D8D" w:rsidRPr="00947C89" w:rsidRDefault="004B3D8D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947C89">
              <w:t>Kruhy</w:t>
            </w:r>
          </w:p>
          <w:p w14:paraId="6E831CE2" w14:textId="37E50B3F" w:rsidR="00947C89" w:rsidRPr="00947C89" w:rsidRDefault="00947C89" w:rsidP="00947C89">
            <w:pPr>
              <w:numPr>
                <w:ilvl w:val="0"/>
                <w:numId w:val="8"/>
              </w:numPr>
              <w:spacing w:line="360" w:lineRule="auto"/>
              <w:rPr>
                <w:b/>
                <w:bCs/>
              </w:rPr>
            </w:pPr>
            <w:r>
              <w:t>Velké tiskací písmeno</w:t>
            </w:r>
            <w:r w:rsidRPr="0023342E">
              <w:t xml:space="preserve"> </w:t>
            </w:r>
            <w:r w:rsidRPr="00947C89">
              <w:rPr>
                <w:b/>
                <w:bCs/>
              </w:rPr>
              <w:t>F</w:t>
            </w:r>
            <w:r>
              <w:t>, číslice</w:t>
            </w:r>
            <w:r w:rsidRPr="0023342E">
              <w:t xml:space="preserve"> </w:t>
            </w:r>
            <w:r w:rsidRPr="00947C89">
              <w:rPr>
                <w:b/>
                <w:bCs/>
              </w:rPr>
              <w:t>2</w:t>
            </w:r>
          </w:p>
          <w:p w14:paraId="1318BFCF" w14:textId="62FB37BD" w:rsidR="009E4850" w:rsidRPr="00947C89" w:rsidRDefault="00947C89" w:rsidP="00947C89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Uvolňovací grafomotorická cvičení</w:t>
            </w:r>
          </w:p>
        </w:tc>
      </w:tr>
      <w:tr w:rsidR="009E4850" w14:paraId="422D5719" w14:textId="77777777" w:rsidTr="00F2386F">
        <w:tc>
          <w:tcPr>
            <w:tcW w:w="4106" w:type="dxa"/>
          </w:tcPr>
          <w:p w14:paraId="3D3C5CD6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4FC25C9A" w14:textId="77777777" w:rsidR="009E4850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58AC4C4" w14:textId="475BF784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47C89">
              <w:t>Elkonin</w:t>
            </w:r>
            <w:r>
              <w:t xml:space="preserve"> – dlouhá slabika, určování první hlásky ve slově</w:t>
            </w:r>
          </w:p>
          <w:p w14:paraId="47AB7895" w14:textId="77777777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47C89">
              <w:t>Bludiště</w:t>
            </w:r>
          </w:p>
          <w:p w14:paraId="0604453B" w14:textId="77777777" w:rsidR="009E4850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47C89">
              <w:t>Zapisování počtu slabik pomocí teček</w:t>
            </w:r>
            <w:r w:rsidR="00F26EE5" w:rsidRPr="00947C89">
              <w:t xml:space="preserve"> </w:t>
            </w:r>
          </w:p>
          <w:p w14:paraId="0DAD088A" w14:textId="3DB3A0DA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Vyhledávání odlišného prvku</w:t>
            </w:r>
          </w:p>
        </w:tc>
      </w:tr>
      <w:tr w:rsidR="009E4850" w14:paraId="2A82997A" w14:textId="77777777" w:rsidTr="00F2386F">
        <w:tc>
          <w:tcPr>
            <w:tcW w:w="4106" w:type="dxa"/>
          </w:tcPr>
          <w:p w14:paraId="60732010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3BA1F8AE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C8AFA6A" w14:textId="77777777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947C89">
              <w:rPr>
                <w:rFonts w:cstheme="minorHAnsi"/>
              </w:rPr>
              <w:t xml:space="preserve">Odhad vzdálenosti – blíže k, dále od </w:t>
            </w:r>
          </w:p>
          <w:p w14:paraId="3AB5995D" w14:textId="77777777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947C89">
              <w:rPr>
                <w:rFonts w:cstheme="minorHAnsi"/>
              </w:rPr>
              <w:t xml:space="preserve">Opakování posloupnosti prvků v řadě – první, poslední, předposlední, uprostřed, před, za, hned před, hned za </w:t>
            </w:r>
          </w:p>
          <w:p w14:paraId="4FCDF025" w14:textId="579713F4" w:rsidR="009E4850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Počet prvků</w:t>
            </w:r>
          </w:p>
        </w:tc>
      </w:tr>
      <w:tr w:rsidR="009E4850" w14:paraId="5F322303" w14:textId="77777777" w:rsidTr="00F2386F">
        <w:tc>
          <w:tcPr>
            <w:tcW w:w="4106" w:type="dxa"/>
          </w:tcPr>
          <w:p w14:paraId="7D38A5B4" w14:textId="77777777" w:rsidR="00947C89" w:rsidRDefault="00947C89" w:rsidP="00947C89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06B11449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263F16F" w14:textId="39DEF6CD" w:rsidR="009E4850" w:rsidRPr="00947C89" w:rsidRDefault="00915518" w:rsidP="00947C89">
            <w:pPr>
              <w:numPr>
                <w:ilvl w:val="0"/>
                <w:numId w:val="8"/>
              </w:numPr>
              <w:spacing w:line="360" w:lineRule="auto"/>
              <w:jc w:val="both"/>
            </w:pPr>
            <w:r w:rsidRPr="00947C89">
              <w:t>Barvy, barevné odstíny, studené a teplé barvy, míchání barev</w:t>
            </w:r>
          </w:p>
        </w:tc>
      </w:tr>
      <w:tr w:rsidR="009E4850" w14:paraId="12DFEE4B" w14:textId="77777777" w:rsidTr="00F2386F">
        <w:tc>
          <w:tcPr>
            <w:tcW w:w="4106" w:type="dxa"/>
          </w:tcPr>
          <w:p w14:paraId="3C397910" w14:textId="0222052D" w:rsidR="00495EF8" w:rsidRPr="00285AAB" w:rsidRDefault="00495EF8" w:rsidP="00495EF8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4A1C7521" w14:textId="03E61FFA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0F98D867" w14:textId="77777777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947C89">
              <w:rPr>
                <w:rFonts w:cstheme="minorHAnsi"/>
              </w:rPr>
              <w:t>Stupňování přídavných jmen</w:t>
            </w:r>
          </w:p>
          <w:p w14:paraId="40C64F60" w14:textId="59E55C6B" w:rsidR="00EC0C67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47C89">
              <w:rPr>
                <w:rFonts w:cstheme="minorHAnsi"/>
              </w:rPr>
              <w:t>Básnička „Chodí radost z města k městu“</w:t>
            </w:r>
          </w:p>
        </w:tc>
      </w:tr>
      <w:tr w:rsidR="009E4850" w14:paraId="1F09A817" w14:textId="77777777" w:rsidTr="00F2386F">
        <w:tc>
          <w:tcPr>
            <w:tcW w:w="4106" w:type="dxa"/>
          </w:tcPr>
          <w:p w14:paraId="33C5739C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38F102A3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10FEEE53" w14:textId="19A491AD" w:rsidR="00C80169" w:rsidRPr="00947C89" w:rsidRDefault="00947C89" w:rsidP="00947C89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Obtahování tvarů různou barvou</w:t>
            </w:r>
          </w:p>
        </w:tc>
      </w:tr>
      <w:tr w:rsidR="009E4850" w14:paraId="0797DC01" w14:textId="77777777" w:rsidTr="00F2386F">
        <w:tc>
          <w:tcPr>
            <w:tcW w:w="4106" w:type="dxa"/>
          </w:tcPr>
          <w:p w14:paraId="50824E33" w14:textId="77777777" w:rsidR="009E4850" w:rsidRDefault="009E4850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1FEDE2F" w14:textId="77777777" w:rsidR="009E4850" w:rsidRDefault="009E4850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199E7AE2" w14:textId="77777777" w:rsidR="009E4850" w:rsidRPr="00285AAB" w:rsidRDefault="009E4850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3E25C8DF" w14:textId="77777777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947C89">
              <w:rPr>
                <w:rFonts w:cstheme="minorHAnsi"/>
              </w:rPr>
              <w:t>Karty ctností – POCTIVOST – vysvětlení významu slova, společné povídání a sdílení vlastních zkušeností</w:t>
            </w:r>
          </w:p>
          <w:p w14:paraId="4A97F697" w14:textId="77777777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947C89">
              <w:rPr>
                <w:rFonts w:cstheme="minorHAnsi"/>
              </w:rPr>
              <w:t>Hry podporující spolupráci „Kolébka“, „Zády k sobě“, „Krabicová“</w:t>
            </w:r>
          </w:p>
          <w:p w14:paraId="6FDCE05A" w14:textId="4F175A79" w:rsidR="005E740A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947C89">
              <w:rPr>
                <w:rFonts w:cstheme="minorHAnsi"/>
              </w:rPr>
              <w:t>Procvičování jemné motoriky – provlékání proužku papíru</w:t>
            </w:r>
          </w:p>
        </w:tc>
      </w:tr>
    </w:tbl>
    <w:p w14:paraId="5E1E6AFA" w14:textId="1E1B1294" w:rsidR="007D30F4" w:rsidRDefault="007D30F4" w:rsidP="00982F93"/>
    <w:sectPr w:rsidR="007D30F4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E29CF"/>
    <w:multiLevelType w:val="hybridMultilevel"/>
    <w:tmpl w:val="6C7EAB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3421D"/>
    <w:multiLevelType w:val="hybridMultilevel"/>
    <w:tmpl w:val="9D9622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67BA8"/>
    <w:multiLevelType w:val="hybridMultilevel"/>
    <w:tmpl w:val="613E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050684"/>
    <w:multiLevelType w:val="hybridMultilevel"/>
    <w:tmpl w:val="1780EF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7015F0"/>
    <w:multiLevelType w:val="hybridMultilevel"/>
    <w:tmpl w:val="8BE431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35186D"/>
    <w:multiLevelType w:val="hybridMultilevel"/>
    <w:tmpl w:val="F9D065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076476">
    <w:abstractNumId w:val="1"/>
  </w:num>
  <w:num w:numId="2" w16cid:durableId="487400740">
    <w:abstractNumId w:val="4"/>
  </w:num>
  <w:num w:numId="3" w16cid:durableId="454953436">
    <w:abstractNumId w:val="3"/>
  </w:num>
  <w:num w:numId="4" w16cid:durableId="1335379322">
    <w:abstractNumId w:val="2"/>
  </w:num>
  <w:num w:numId="5" w16cid:durableId="205528537">
    <w:abstractNumId w:val="0"/>
  </w:num>
  <w:num w:numId="6" w16cid:durableId="1048191509">
    <w:abstractNumId w:val="8"/>
  </w:num>
  <w:num w:numId="7" w16cid:durableId="284044965">
    <w:abstractNumId w:val="6"/>
  </w:num>
  <w:num w:numId="8" w16cid:durableId="1765757559">
    <w:abstractNumId w:val="7"/>
  </w:num>
  <w:num w:numId="9" w16cid:durableId="15534252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E82"/>
    <w:rsid w:val="00113F7A"/>
    <w:rsid w:val="00117655"/>
    <w:rsid w:val="001A142A"/>
    <w:rsid w:val="002209D3"/>
    <w:rsid w:val="004052E1"/>
    <w:rsid w:val="00495EF8"/>
    <w:rsid w:val="004B3D8D"/>
    <w:rsid w:val="005E740A"/>
    <w:rsid w:val="0061564C"/>
    <w:rsid w:val="00646848"/>
    <w:rsid w:val="00684B18"/>
    <w:rsid w:val="006F6E82"/>
    <w:rsid w:val="007C7105"/>
    <w:rsid w:val="007D30F4"/>
    <w:rsid w:val="008703A5"/>
    <w:rsid w:val="00915518"/>
    <w:rsid w:val="00947C89"/>
    <w:rsid w:val="00982F93"/>
    <w:rsid w:val="009E4850"/>
    <w:rsid w:val="00A351E1"/>
    <w:rsid w:val="00C80169"/>
    <w:rsid w:val="00EC0C67"/>
    <w:rsid w:val="00F2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EC66"/>
  <w15:chartTrackingRefBased/>
  <w15:docId w15:val="{14CF7CFD-51C8-47CE-8DC8-C8BF1658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E4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A142A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153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20</cp:revision>
  <cp:lastPrinted>2022-10-16T13:51:00Z</cp:lastPrinted>
  <dcterms:created xsi:type="dcterms:W3CDTF">2022-09-18T13:44:00Z</dcterms:created>
  <dcterms:modified xsi:type="dcterms:W3CDTF">2023-10-13T16:39:00Z</dcterms:modified>
</cp:coreProperties>
</file>