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883C82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6D58E26" w:rsidRDefault="00A10DBC" w14:paraId="672A6659" w14:textId="7940CBFD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76D58E26" w:rsidR="6FC4251C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11. - 15. 5. 2020</w:t>
            </w:r>
          </w:p>
        </w:tc>
      </w:tr>
      <w:tr w:rsidR="003640B0" w:rsidTr="4883C82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103CFDC">
            <w:pPr>
              <w:rPr>
                <w:sz w:val="24"/>
                <w:szCs w:val="24"/>
              </w:rPr>
            </w:pPr>
            <w:r w:rsidRPr="4883C82D" w:rsidR="003640B0">
              <w:rPr>
                <w:sz w:val="24"/>
                <w:szCs w:val="24"/>
              </w:rPr>
              <w:t>Třída:</w:t>
            </w:r>
            <w:r w:rsidRPr="4883C82D" w:rsidR="2C156075">
              <w:rPr>
                <w:sz w:val="24"/>
                <w:szCs w:val="24"/>
              </w:rPr>
              <w:t xml:space="preserve">  </w:t>
            </w:r>
            <w:r w:rsidRPr="4883C82D" w:rsidR="17ED61CA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0467C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D430DD2" w:rsidRDefault="00A10DBC" w14:paraId="5064ACA7" w14:textId="7CC3D108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D430DD2" w:rsidR="40EDEC49">
              <w:rPr>
                <w:rFonts w:ascii="Times New Roman" w:hAnsi="Times New Roman" w:eastAsia="Times New Roman" w:cs="Times New Roman"/>
                <w:sz w:val="24"/>
                <w:szCs w:val="24"/>
              </w:rPr>
              <w:t>Úterý</w:t>
            </w:r>
            <w:r w:rsidRPr="0D430DD2" w:rsidR="5A70DF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doděláme pracovní list – Arbes,</w:t>
            </w:r>
          </w:p>
          <w:p w:rsidRPr="003640B0" w:rsidR="00A10DBC" w:rsidP="0D430DD2" w:rsidRDefault="00A10DBC" w14:paraId="169D06C5" w14:textId="5D1CA16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430DD2" w:rsidR="5A70DF4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výklad + pracovní l</w:t>
            </w:r>
            <w:r w:rsidRPr="0D430DD2" w:rsidR="69B82AC4">
              <w:rPr>
                <w:rFonts w:ascii="Times New Roman" w:hAnsi="Times New Roman" w:eastAsia="Times New Roman" w:cs="Times New Roman"/>
                <w:sz w:val="24"/>
                <w:szCs w:val="24"/>
              </w:rPr>
              <w:t>ist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1665"/>
            </w:tblGrid>
            <w:tr w:rsidR="0D430DD2" w:rsidTr="0D430DD2" w14:paraId="5C488BB0">
              <w:tc>
                <w:tcPr>
                  <w:tcW w:w="2405" w:type="dxa"/>
                  <w:tcMar/>
                </w:tcPr>
                <w:p w:rsidR="0D430DD2" w:rsidRDefault="0D430DD2" w14:paraId="38D3C900" w14:textId="696F9DE1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Ruchovci a lumírovci</w:t>
                  </w:r>
                </w:p>
              </w:tc>
              <w:tc>
                <w:tcPr>
                  <w:tcW w:w="2405" w:type="dxa"/>
                  <w:tcMar/>
                </w:tcPr>
                <w:p w:rsidR="0D430DD2" w:rsidRDefault="0D430DD2" w14:paraId="31471F8A" w14:textId="1764FAEE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Adam Han.</w:t>
                  </w:r>
                </w:p>
              </w:tc>
              <w:tc>
                <w:tcPr>
                  <w:tcW w:w="1665" w:type="dxa"/>
                  <w:tcMar/>
                </w:tcPr>
                <w:p w:rsidR="0D430DD2" w:rsidRDefault="0D430DD2" w14:paraId="637FD17E" w14:textId="68C59346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12. 5.</w:t>
                  </w:r>
                </w:p>
              </w:tc>
            </w:tr>
            <w:tr w:rsidR="0D430DD2" w:rsidTr="0D430DD2" w14:paraId="5908C12F">
              <w:tc>
                <w:tcPr>
                  <w:tcW w:w="2405" w:type="dxa"/>
                  <w:tcMar/>
                </w:tcPr>
                <w:p w:rsidR="0D430DD2" w:rsidRDefault="0D430DD2" w14:paraId="2CD29A8B" w14:textId="1173BB32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Svatopluk Čech</w:t>
                  </w:r>
                </w:p>
              </w:tc>
              <w:tc>
                <w:tcPr>
                  <w:tcW w:w="2405" w:type="dxa"/>
                  <w:tcMar/>
                </w:tcPr>
                <w:p w:rsidR="0D430DD2" w:rsidRDefault="0D430DD2" w14:paraId="44DFDD61" w14:textId="62478C10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Jonáš N.</w:t>
                  </w:r>
                </w:p>
              </w:tc>
              <w:tc>
                <w:tcPr>
                  <w:tcW w:w="1665" w:type="dxa"/>
                  <w:tcMar/>
                </w:tcPr>
                <w:p w:rsidR="0D430DD2" w:rsidRDefault="0D430DD2" w14:paraId="5C0B5706" w14:textId="15013AE0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12. 5.</w:t>
                  </w:r>
                </w:p>
              </w:tc>
            </w:tr>
          </w:tbl>
          <w:p w:rsidRPr="003640B0" w:rsidR="00A10DBC" w:rsidP="0D430DD2" w:rsidRDefault="00A10DBC" w14:paraId="7DC714E5" w14:textId="62C6441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D430DD2" w:rsidR="40EDEC4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Čtvrtek -</w:t>
            </w:r>
            <w:r w:rsidRPr="0D430DD2" w:rsidR="30EA27A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výklad + pracovní list</w:t>
            </w:r>
          </w:p>
          <w:tbl>
            <w:tblPr>
              <w:tblStyle w:val="Mkatabulky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05"/>
              <w:gridCol w:w="2405"/>
              <w:gridCol w:w="1665"/>
            </w:tblGrid>
            <w:tr w:rsidR="0D430DD2" w:rsidTr="0D430DD2" w14:paraId="2247E0C3">
              <w:tc>
                <w:tcPr>
                  <w:tcW w:w="2405" w:type="dxa"/>
                  <w:tcMar/>
                </w:tcPr>
                <w:p w:rsidR="0D430DD2" w:rsidRDefault="0D430DD2" w14:paraId="3181B728" w14:textId="7588D37D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 xml:space="preserve"> Jaroslav Vrchlický</w:t>
                  </w:r>
                </w:p>
              </w:tc>
              <w:tc>
                <w:tcPr>
                  <w:tcW w:w="2405" w:type="dxa"/>
                  <w:tcMar/>
                </w:tcPr>
                <w:p w:rsidR="0D430DD2" w:rsidRDefault="0D430DD2" w14:paraId="71387ADC" w14:textId="75BF6661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Valentýna</w:t>
                  </w:r>
                </w:p>
              </w:tc>
              <w:tc>
                <w:tcPr>
                  <w:tcW w:w="1665" w:type="dxa"/>
                  <w:tcMar/>
                </w:tcPr>
                <w:p w:rsidR="0D430DD2" w:rsidRDefault="0D430DD2" w14:paraId="485DBFD9" w14:textId="6D472946">
                  <w:r w:rsidRPr="0D430DD2" w:rsidR="0D430DD2">
                    <w:rPr>
                      <w:rFonts w:ascii="Calibri" w:hAnsi="Calibri" w:eastAsia="Calibri" w:cs="Calibri"/>
                      <w:b w:val="0"/>
                      <w:bCs w:val="0"/>
                      <w:i w:val="0"/>
                      <w:iCs w:val="0"/>
                      <w:color w:val="000000" w:themeColor="text1" w:themeTint="FF" w:themeShade="FF"/>
                      <w:sz w:val="22"/>
                      <w:szCs w:val="22"/>
                    </w:rPr>
                    <w:t>14. 5.</w:t>
                  </w:r>
                </w:p>
              </w:tc>
            </w:tr>
          </w:tbl>
          <w:p w:rsidRPr="003640B0" w:rsidR="00A10DBC" w:rsidP="0D430DD2" w:rsidRDefault="00A10DBC" w14:paraId="5A39BBE3" w14:textId="13EC043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D430DD2" w:rsidR="2E20E2AC">
              <w:rPr>
                <w:rFonts w:ascii="Times New Roman" w:hAnsi="Times New Roman" w:eastAsia="Times New Roman" w:cs="Times New Roman"/>
                <w:sz w:val="24"/>
                <w:szCs w:val="24"/>
              </w:rPr>
              <w:t>Na čtvrtek si připravte u</w:t>
            </w:r>
            <w:r w:rsidRPr="0D430DD2" w:rsidR="5AC36511">
              <w:rPr>
                <w:rFonts w:ascii="Times New Roman" w:hAnsi="Times New Roman" w:eastAsia="Times New Roman" w:cs="Times New Roman"/>
                <w:sz w:val="24"/>
                <w:szCs w:val="24"/>
              </w:rPr>
              <w:t>čebnic</w:t>
            </w:r>
            <w:r w:rsidRPr="0D430DD2" w:rsidR="2992C374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0D430DD2" w:rsidR="5AC3651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131/2 a) - h) </w:t>
            </w:r>
          </w:p>
        </w:tc>
      </w:tr>
      <w:tr w:rsidR="003640B0" w:rsidTr="190467C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53EA61F" w:rsidRDefault="003640B0" w14:paraId="010D1531" w14:textId="6D43E9B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3EA61F" w:rsidR="5C3E6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Zopakování základních pravidel, jak řešit slovní úlohy pomocí lineárních rovnic. (1. hodina)</w:t>
            </w:r>
          </w:p>
          <w:p w:rsidRPr="003640B0" w:rsidR="003640B0" w:rsidP="153EA61F" w:rsidRDefault="003640B0" w14:paraId="18EA57DE" w14:textId="67A9806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3EA61F" w:rsidR="5C3E6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Dokončení pracovního listu z minulého týdne. (1. hodina)</w:t>
            </w:r>
          </w:p>
          <w:p w:rsidRPr="003640B0" w:rsidR="003640B0" w:rsidP="153EA61F" w:rsidRDefault="003640B0" w14:paraId="07455516" w14:textId="228CFD2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3EA61F" w:rsidR="5C3E6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Test na jednoduché slovní úlohy.</w:t>
            </w:r>
          </w:p>
          <w:p w:rsidRPr="003640B0" w:rsidR="003640B0" w:rsidP="153EA61F" w:rsidRDefault="003640B0" w14:paraId="46F3DA27" w14:textId="219569C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3EA61F" w:rsidR="5C3E6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Dobrovolně ze Sbírky úloh str. 62/ 1,2,4,5</w:t>
            </w:r>
          </w:p>
          <w:p w:rsidRPr="003640B0" w:rsidR="003640B0" w:rsidP="153EA61F" w:rsidRDefault="003640B0" w14:paraId="0D0B940D" w14:textId="1F15EB1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53EA61F" w:rsidR="5C3E61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č. 2 – procvičování slovních úloh řešených pomocí lineárních rovnic (bude nasdílen ve výukových materiálech). (2. hodina)</w:t>
            </w:r>
          </w:p>
        </w:tc>
      </w:tr>
      <w:tr w:rsidR="003640B0" w:rsidTr="190467C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17710DFE" w:rsidP="6506D26E" w:rsidRDefault="17710DFE" w14:paraId="030BE433" w14:textId="599338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506D26E" w:rsidR="17710D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č. 2 (Jeřichová)</w:t>
            </w:r>
          </w:p>
          <w:p w:rsidR="17710DFE" w:rsidP="016CD33F" w:rsidRDefault="17710DFE" w14:paraId="7C4F73B6" w14:textId="10063E5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16CD33F" w:rsidR="17710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vypracovat test UNIT 4</w:t>
            </w:r>
            <w:r w:rsidRPr="016CD33F" w:rsidR="1984DE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na TEAMS</w:t>
            </w:r>
            <w:r w:rsidRPr="016CD33F" w:rsidR="17710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016CD33F" w:rsidR="17710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 ÚT hodiny (12. 5. do 10:00)</w:t>
            </w:r>
          </w:p>
          <w:p w:rsidR="17710DFE" w:rsidP="6506D26E" w:rsidRDefault="17710DFE" w14:paraId="54846898" w14:textId="70A98B7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506D26E" w:rsidR="17710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vypsat a naučit Voc. 5A</w:t>
            </w:r>
          </w:p>
          <w:p w:rsidR="6506D26E" w:rsidP="6506D26E" w:rsidRDefault="6506D26E" w14:paraId="1F5206ED" w14:textId="74E61319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3640B0" w:rsidP="153A3B28" w:rsidRDefault="003640B0" w14:paraId="3EA5600B" w14:textId="77FDAC4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53A3B28" w:rsidR="0550F7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="003640B0" w:rsidP="153A3B28" w:rsidRDefault="003640B0" w14:paraId="1B21ED58" w14:textId="57DAE74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Vyplň tabulku </w:t>
            </w:r>
            <w:r w:rsidRPr="153A3B28" w:rsidR="0550F7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 48/1b</w:t>
            </w: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dohledej překlad, pokud potřebuješ</w:t>
            </w:r>
          </w:p>
          <w:p w:rsidR="003640B0" w:rsidP="153A3B28" w:rsidRDefault="003640B0" w14:paraId="16D2AD13" w14:textId="59303E4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Doplň cv. </w:t>
            </w:r>
            <w:r w:rsidRPr="153A3B28" w:rsidR="0550F7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1c/48</w:t>
            </w: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(možností je často více)</w:t>
            </w:r>
          </w:p>
          <w:p w:rsidR="003640B0" w:rsidP="153A3B28" w:rsidRDefault="003640B0" w14:paraId="57F80E94" w14:textId="3956B04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↑ přídavná jména - </w:t>
            </w:r>
            <w:r w:rsidRPr="153A3B28" w:rsidR="0550F7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 str. 38/1</w:t>
            </w: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; </w:t>
            </w:r>
            <w:r w:rsidRPr="153A3B28" w:rsidR="0550F7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39/4 </w:t>
            </w:r>
            <w:r w:rsidRPr="153A3B28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(zde doplň vlastní myšlenky, aby odpovídaly daným příd .jménům)</w:t>
            </w:r>
          </w:p>
          <w:p w:rsidR="003640B0" w:rsidP="153A3B28" w:rsidRDefault="003640B0" w14:paraId="0AAF726D" w14:textId="4EFF7E3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79FE8C" w:rsidR="0550F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– listening activities</w:t>
            </w:r>
          </w:p>
          <w:p w:rsidR="003640B0" w:rsidP="4979FE8C" w:rsidRDefault="003640B0" w14:paraId="7E772DC1" w14:textId="2B286AE5">
            <w:pPr>
              <w:spacing w:after="160" w:line="259" w:lineRule="auto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979FE8C" w:rsidR="2DF617F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3 -&gt; Jeřicha</w:t>
            </w:r>
          </w:p>
          <w:p w:rsidR="003640B0" w:rsidP="4979FE8C" w:rsidRDefault="003640B0" w14:paraId="5B256C8A" w14:textId="6A24362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79FE8C" w:rsidR="2DF617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oddíl 5D kromě poslechů</w:t>
            </w:r>
          </w:p>
          <w:p w:rsidR="003640B0" w:rsidP="4979FE8C" w:rsidRDefault="003640B0" w14:paraId="53AE0301" w14:textId="2A2F136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979FE8C" w:rsidR="2DF617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oddíl 5D</w:t>
            </w:r>
          </w:p>
          <w:p w:rsidR="003640B0" w:rsidP="4979FE8C" w:rsidRDefault="003640B0" w14:paraId="2EADC0DB" w14:textId="67A91C4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D430DD2" w:rsidR="2DF617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výuka - Austrálie</w:t>
            </w:r>
          </w:p>
          <w:p w:rsidR="003640B0" w:rsidP="0D430DD2" w:rsidRDefault="003640B0" w14:paraId="74515191" w14:textId="583A20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D430DD2" w:rsidR="0230258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č. 1 Eckertová</w:t>
            </w:r>
          </w:p>
          <w:p w:rsidR="003640B0" w:rsidP="0D430DD2" w:rsidRDefault="003640B0" w14:paraId="4A9E83BB" w14:textId="5DA017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D430DD2" w:rsidR="02302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Str.61 - test how green are you (ústně online)</w:t>
            </w:r>
          </w:p>
          <w:p w:rsidR="003640B0" w:rsidP="0D430DD2" w:rsidRDefault="003640B0" w14:paraId="60B3796A" w14:textId="0E6C62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D430DD2" w:rsidR="02302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Prac. Sešit str. 49</w:t>
            </w:r>
          </w:p>
          <w:p w:rsidR="003640B0" w:rsidP="0D430DD2" w:rsidRDefault="003640B0" w14:paraId="4FDC4D98" w14:textId="568935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D430DD2" w:rsidR="02302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DÚ (povinný) Project - dám do ZADÁNÍ v TEAMS</w:t>
            </w:r>
          </w:p>
          <w:p w:rsidR="003640B0" w:rsidP="0D430DD2" w:rsidRDefault="003640B0" w14:paraId="28723AF5" w14:textId="71FFD7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D430DD2" w:rsidR="02302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Popiš nějaké zajímavé cizokrajné zvíře - název bude třeba TIGER, nebo cokoli si zvolíte (ne domácí zvíře) Pracujte přibližně podle WB str.48.</w:t>
            </w:r>
          </w:p>
          <w:p w:rsidR="003640B0" w:rsidP="0D430DD2" w:rsidRDefault="003640B0" w14:paraId="5CA35AA6" w14:textId="1A44AC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D430DD2" w:rsidR="023025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Neopisujte z internetu - vlastními slovy! Termín odevzdání do 17.5.</w:t>
            </w:r>
          </w:p>
          <w:p w:rsidR="003640B0" w:rsidP="0D430DD2" w:rsidRDefault="003640B0" w14:paraId="0C57E65F" w14:textId="7884B4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3640B0" w:rsidP="0D430DD2" w:rsidRDefault="003640B0" w14:paraId="493E6B19" w14:textId="51FADD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3640B0" w:rsidP="153A3B28" w:rsidRDefault="003640B0" w14:paraId="3FADBEC8" w14:textId="288882E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90467CD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5957A16" w:rsidRDefault="00A10DBC" w14:paraId="107AEEBA" w14:textId="1EEFFAEC">
            <w:pPr>
              <w:rPr>
                <w:sz w:val="24"/>
                <w:szCs w:val="24"/>
                <w:highlight w:val="green"/>
              </w:rPr>
            </w:pPr>
            <w:r w:rsidRPr="55957A16" w:rsidR="428A49EC">
              <w:rPr>
                <w:sz w:val="24"/>
                <w:szCs w:val="24"/>
                <w:highlight w:val="green"/>
              </w:rPr>
              <w:t xml:space="preserve">Španělština - </w:t>
            </w:r>
            <w:proofErr w:type="spellStart"/>
            <w:r w:rsidRPr="55957A16" w:rsidR="428A49EC">
              <w:rPr>
                <w:sz w:val="24"/>
                <w:szCs w:val="24"/>
                <w:highlight w:val="green"/>
              </w:rPr>
              <w:t>Švabíková</w:t>
            </w:r>
            <w:proofErr w:type="spellEnd"/>
          </w:p>
          <w:p w:rsidR="00A10DBC" w:rsidP="72830469" w:rsidRDefault="00A10DBC" w14:paraId="7D8DD186" w14:textId="5CC4A2DE">
            <w:pPr>
              <w:pStyle w:val="Normln"/>
              <w:rPr>
                <w:sz w:val="24"/>
                <w:szCs w:val="24"/>
              </w:rPr>
            </w:pPr>
            <w:r w:rsidRPr="72830469" w:rsidR="428A49EC">
              <w:rPr>
                <w:sz w:val="24"/>
                <w:szCs w:val="24"/>
              </w:rPr>
              <w:t xml:space="preserve">Test 3. lekce v </w:t>
            </w:r>
            <w:r w:rsidRPr="72830469" w:rsidR="428A49EC">
              <w:rPr>
                <w:sz w:val="24"/>
                <w:szCs w:val="24"/>
              </w:rPr>
              <w:t>Teamsu</w:t>
            </w:r>
            <w:r w:rsidRPr="72830469" w:rsidR="428A49EC">
              <w:rPr>
                <w:sz w:val="24"/>
                <w:szCs w:val="24"/>
              </w:rPr>
              <w:t xml:space="preserve">, str. 167/doplnit modrý rámeček - shrnutí celé </w:t>
            </w:r>
            <w:r w:rsidRPr="72830469" w:rsidR="2931B1B7">
              <w:rPr>
                <w:sz w:val="24"/>
                <w:szCs w:val="24"/>
              </w:rPr>
              <w:t>2.lekce</w:t>
            </w:r>
          </w:p>
          <w:p w:rsidR="00A10DBC" w:rsidP="72830469" w:rsidRDefault="00A10DBC" w14:paraId="1F8968E3" w14:textId="2AF35509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72830469" w:rsidR="4A83AA5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0A10DBC" w:rsidP="72830469" w:rsidRDefault="00A10DBC" w14:paraId="5A2479F2" w14:textId="56FF6686">
            <w:pPr>
              <w:spacing w:line="257" w:lineRule="auto"/>
            </w:pPr>
            <w:r w:rsidRPr="446F16F7" w:rsidR="4A83AA5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časování slovesa prendre a opište si tabulku s rozkazovacím způsobem na straně 66 v učebnici.</w:t>
            </w:r>
          </w:p>
          <w:p w:rsidR="446F16F7" w:rsidP="446F16F7" w:rsidRDefault="446F16F7" w14:paraId="564DE0BD" w14:textId="5D5D673C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72830469" w:rsidRDefault="00A10DBC" w14:paraId="40BBD318" w14:textId="44C15D4C">
            <w:pPr>
              <w:spacing w:line="257" w:lineRule="auto"/>
            </w:pPr>
            <w:r w:rsidRPr="446F16F7" w:rsidR="4A83AA5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Přečtěte si dialog na straně 65 a přeložte si slovíčka, které neznáte.</w:t>
            </w:r>
          </w:p>
          <w:p w:rsidR="6FFD6F8A" w:rsidP="446F16F7" w:rsidRDefault="6FFD6F8A" w14:paraId="1238F900" w14:textId="0C1F064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6F16F7" w:rsidR="6FFD6F8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Španělský jazyk</w:t>
            </w:r>
            <w:r w:rsidRPr="446F16F7" w:rsidR="6FFD6F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Lat.</w:t>
            </w:r>
          </w:p>
          <w:p w:rsidR="6FFD6F8A" w:rsidP="446F16F7" w:rsidRDefault="6FFD6F8A" w14:paraId="5E9A12A4" w14:textId="740024F3">
            <w:pPr>
              <w:spacing w:line="276" w:lineRule="auto"/>
            </w:pPr>
            <w:r w:rsidRPr="446F16F7" w:rsidR="6FFD6F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 slovesa ve správném tvaru </w:t>
            </w:r>
            <w:r w:rsidRPr="446F16F7" w:rsidR="6FFD6F8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str.173/cv.21. </w:t>
            </w:r>
            <w:r w:rsidRPr="446F16F7" w:rsidR="6FFD6F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(udělali jsme jen do slova demasiado!)</w:t>
            </w:r>
            <w:r w:rsidRPr="446F16F7" w:rsidR="6FFD6F8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</w:t>
            </w:r>
            <w:r w:rsidRPr="446F16F7" w:rsidR="6FFD6F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dokončíme příště na online hodině.</w:t>
            </w:r>
          </w:p>
          <w:p w:rsidR="6FFD6F8A" w:rsidP="446F16F7" w:rsidRDefault="6FFD6F8A" w14:paraId="0E78890D" w14:textId="308CA061">
            <w:pPr>
              <w:pStyle w:val="Normln"/>
              <w:spacing w:line="257" w:lineRule="auto"/>
            </w:pPr>
            <w:r w:rsidRPr="76BC6EB8" w:rsidR="6FFD6F8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Přečti si gramatiku na </w:t>
            </w:r>
            <w:r w:rsidRPr="76BC6EB8" w:rsidR="6FFD6F8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str.47/Porovnávání přídavných jmen a příslovcí</w:t>
            </w:r>
          </w:p>
          <w:p w:rsidR="5A345A98" w:rsidP="76BC6EB8" w:rsidRDefault="5A345A98" w14:paraId="59C9C61A" w14:textId="452C3F19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6BC6EB8" w:rsidR="5A345A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5A345A98" w:rsidP="76BC6EB8" w:rsidRDefault="5A345A98" w14:paraId="59EED677" w14:textId="0360BE1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6BC6EB8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5A345A98" w:rsidP="76BC6EB8" w:rsidRDefault="5A345A98" w14:paraId="204C2AF0" w14:textId="579A4445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6BC6EB8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druhé lekci se učíme popsat cestu, nebo se správně na ní zeptat. Opakujte využívání čtvrtého pádu na otázku Wohin?/Kam?. Podívejte se na strany 22-23 v učebnici. V pracovním sešitě nás čeká stránka 21. </w:t>
            </w:r>
          </w:p>
          <w:p w:rsidR="5A345A98" w:rsidP="52DE9E8F" w:rsidRDefault="5A345A98" w14:paraId="2FD53424" w14:textId="6B9F6C96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Einer</w:t>
            </w:r>
            <w:proofErr w:type="spellEnd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für</w:t>
            </w:r>
            <w:proofErr w:type="spellEnd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Alle, Alle </w:t>
            </w:r>
            <w:proofErr w:type="spellStart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für</w:t>
            </w:r>
            <w:proofErr w:type="spellEnd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Einen</w:t>
            </w:r>
            <w:proofErr w:type="spellEnd"/>
            <w:r w:rsidRPr="52DE9E8F" w:rsidR="5A345A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0D2BBBC7" w:rsidP="52DE9E8F" w:rsidRDefault="0D2BBBC7" w14:paraId="7B3C136C" w14:textId="4F3D49E9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</w:pPr>
            <w:r w:rsidRPr="52DE9E8F" w:rsidR="0D2BBB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  <w:t xml:space="preserve">Německý jazyk - </w:t>
            </w:r>
            <w:proofErr w:type="spellStart"/>
            <w:r w:rsidRPr="52DE9E8F" w:rsidR="0D2BBB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  <w:t>Venclíčková</w:t>
            </w:r>
            <w:proofErr w:type="spellEnd"/>
          </w:p>
          <w:p w:rsidR="0D2BBBC7" w:rsidP="52DE9E8F" w:rsidRDefault="0D2BBBC7" w14:paraId="3088DB9C" w14:textId="473EE152">
            <w:pPr>
              <w:jc w:val="left"/>
            </w:pPr>
            <w:r w:rsidRPr="52DE9E8F" w:rsidR="0D2BBBC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str. 18 – Mein Portfolio - 1. do školního sešitu popiš pokoj a dům|/byt, kde bydlíš                                             2. ke každému ročnímu období napiš 3 věty, co děláš</w:t>
            </w:r>
          </w:p>
          <w:p w:rsidR="0D2BBBC7" w:rsidP="52DE9E8F" w:rsidRDefault="0D2BBBC7" w14:paraId="1396AECD" w14:textId="63FC987E">
            <w:pPr>
              <w:jc w:val="left"/>
            </w:pPr>
            <w:r w:rsidRPr="52DE9E8F" w:rsidR="0D2BBBC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str. 19, do řádků pod slovní zásobou napiš z 1. lekce vlevo – co nejvíce slov, týkajících se domu/bytu, vpravo – všechna slovesa z 1. lekce.</w:t>
            </w:r>
          </w:p>
          <w:p w:rsidR="0D2BBBC7" w:rsidP="52DE9E8F" w:rsidRDefault="0D2BBBC7" w14:paraId="4729419E" w14:textId="6C645D5C">
            <w:pPr>
              <w:jc w:val="left"/>
            </w:pPr>
            <w:r w:rsidRPr="52DE9E8F" w:rsidR="0D2BBBC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se a opakuj si slovní zásobu 1. lekce.</w:t>
            </w:r>
          </w:p>
          <w:p w:rsidR="0D2BBBC7" w:rsidP="52DE9E8F" w:rsidRDefault="0D2BBBC7" w14:paraId="38E622AA" w14:textId="094DFE02">
            <w:pPr>
              <w:pStyle w:val="Normln"/>
              <w:spacing w:line="257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</w:pPr>
            <w:r w:rsidRPr="52DE9E8F" w:rsidR="0D2BBBC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u w:val="single"/>
                <w:lang w:val="cs-CZ"/>
              </w:rPr>
              <w:t xml:space="preserve"> </w:t>
            </w:r>
          </w:p>
          <w:p w:rsidR="00A10DBC" w:rsidP="55957A16" w:rsidRDefault="00A10DBC" w14:paraId="2A4D0B75" w14:textId="1BEF003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0467C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3713D1B5">
            <w:pPr>
              <w:rPr>
                <w:sz w:val="24"/>
                <w:szCs w:val="24"/>
              </w:rPr>
            </w:pPr>
            <w:r w:rsidRPr="55957A16" w:rsidR="428A49EC">
              <w:rPr>
                <w:sz w:val="24"/>
                <w:szCs w:val="24"/>
              </w:rPr>
              <w:t xml:space="preserve"> </w:t>
            </w:r>
            <w:r w:rsidRPr="55957A16" w:rsid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6897A94" w:rsidRDefault="00A10DBC" w14:paraId="278C9F90" w14:textId="65BBFC8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897A94" w:rsidR="47CAAA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Energetická rovnováha, metabolismus, výpočet BMI, potravní pyramida, anorexie, bulimie, ledviny, vylučovací soustava</w:t>
            </w:r>
          </w:p>
          <w:p w:rsidRPr="003640B0" w:rsidR="00A10DBC" w:rsidP="26897A94" w:rsidRDefault="00A10DBC" w14:paraId="7B9813AC" w14:textId="1762E8A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f0978a53261a4bf8">
              <w:r w:rsidRPr="26897A94" w:rsidR="47CAAA2A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https://www.youtube.com/watch?v=2lFTmeGDTEg</w:t>
              </w:r>
            </w:hyperlink>
          </w:p>
          <w:p w:rsidRPr="003640B0" w:rsidR="00A10DBC" w:rsidP="26897A94" w:rsidRDefault="00A10DBC" w14:paraId="249D8DB0" w14:textId="0A2B90F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897A94" w:rsidR="47CAAA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D.ú.: Co je dialýza a kdy se používá.</w:t>
            </w:r>
          </w:p>
          <w:p w:rsidRPr="003640B0" w:rsidR="00A10DBC" w:rsidP="26897A94" w:rsidRDefault="00A10DBC" w14:paraId="3139FF91" w14:textId="40E1460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4beb3d0818a64346">
              <w:r w:rsidRPr="26897A94" w:rsidR="47CAAA2A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https://slideplayer.cz/slide/12219277/</w:t>
              </w:r>
            </w:hyperlink>
          </w:p>
          <w:p w:rsidRPr="003640B0" w:rsidR="00A10DBC" w:rsidP="26897A94" w:rsidRDefault="00A10DBC" w14:paraId="3656B9AB" w14:textId="0B0BD0B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0467CD" w:rsidR="11642E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Ke </w:t>
            </w:r>
            <w:r w:rsidRPr="190467CD" w:rsidR="26D58B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</w:t>
            </w:r>
            <w:r w:rsidRPr="190467CD" w:rsidR="11642E3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hlédnutí: https://www.youtube.com/embed/7E8DZYeMMiA</w:t>
            </w:r>
          </w:p>
        </w:tc>
      </w:tr>
      <w:tr w:rsidR="003640B0" w:rsidTr="190467C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566AA8AC" w:rsidP="72830469" w:rsidRDefault="566AA8AC" w14:paraId="02DAA692" w14:textId="2BD27D6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830469" w:rsidR="566AA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Milí žáci, vyplňte si pracovní list na téma Imperialismus a kolonialismus – v příloze, vše budeme kontrolovat na hodině. Připravte si také referát na vynálezce z minulé hodiny.</w:t>
            </w:r>
          </w:p>
          <w:p w:rsidR="566AA8AC" w:rsidP="72830469" w:rsidRDefault="566AA8AC" w14:paraId="43C2D3DE" w14:textId="3FFC9DA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2830469" w:rsidR="566AA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Prosím o odevzdání všech úkolů z minulých hodin, pokud jste ještě neodevzdali – viz zadání v Teams.</w:t>
            </w:r>
          </w:p>
          <w:p w:rsidR="72830469" w:rsidP="72830469" w:rsidRDefault="72830469" w14:paraId="609C5426" w14:textId="2A8862F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90467C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44D5E57D">
            <w:pPr>
              <w:rPr>
                <w:sz w:val="24"/>
                <w:szCs w:val="24"/>
              </w:rPr>
            </w:pPr>
            <w:r w:rsidRPr="4883C82D" w:rsidR="2565CAA2">
              <w:rPr>
                <w:sz w:val="24"/>
                <w:szCs w:val="24"/>
              </w:rPr>
              <w:t>Začni sbírat údaje k závěrečné práci na téma</w:t>
            </w:r>
            <w:r w:rsidRPr="4883C82D" w:rsidR="2565CAA2">
              <w:rPr>
                <w:b w:val="1"/>
                <w:bCs w:val="1"/>
                <w:sz w:val="24"/>
                <w:szCs w:val="24"/>
              </w:rPr>
              <w:t xml:space="preserve"> Zeměpis Černošic</w:t>
            </w:r>
            <w:r>
              <w:br/>
            </w:r>
            <w:r w:rsidRPr="4883C82D" w:rsidR="436A4C19">
              <w:rPr>
                <w:sz w:val="24"/>
                <w:szCs w:val="24"/>
              </w:rPr>
              <w:t>(počet obyvatel, vývoj počtu, horopis, podnebí, vodstvo, postup osídlení apod.)</w:t>
            </w:r>
            <w:r w:rsidRPr="4883C82D" w:rsidR="2565CAA2">
              <w:rPr>
                <w:sz w:val="24"/>
                <w:szCs w:val="24"/>
              </w:rPr>
              <w:t xml:space="preserve"> </w:t>
            </w:r>
          </w:p>
          <w:p w:rsidRPr="003640B0" w:rsidR="00A10DBC" w:rsidP="4883C82D" w:rsidRDefault="00A10DBC" w14:paraId="4B99056E" w14:textId="6D9CA1F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0467C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6DB548E" w:rsidRDefault="00A10DBC" w14:paraId="667F3536" w14:textId="26B5C4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DB548E" w:rsidR="6843BD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Kapalnění, sublimace, desublimace, příloha</w:t>
            </w:r>
          </w:p>
          <w:p w:rsidR="00A10DBC" w:rsidP="06DB548E" w:rsidRDefault="00A10DBC" w14:paraId="26022E25" w14:textId="31BA2851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90467C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0CFD26F" w:rsidRDefault="00A10DBC" w14:paraId="7D068F34" w14:textId="4C773BB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0CFD26F" w:rsidR="65FA94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Proč jsou některé látky kyselé, jak vznikají, kyseliny kyslíkaté a bezkyslíkaté,  kyselina chlorovodíková - výroba a využití, kyselina sírová - výroba a využití, kyselina dusičná, fosforečná, práce s kyselinami, ochrana zdraví</w:t>
            </w:r>
          </w:p>
          <w:p w:rsidR="00A10DBC" w:rsidP="70CFD26F" w:rsidRDefault="00A10DBC" w14:paraId="2EB16D48" w14:textId="00A0770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72f669ae1ead4c0e">
              <w:r w:rsidRPr="70CFD26F" w:rsidR="65FA9478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https://www.youtube.com/watch?v=M6eS88s7mb4</w:t>
              </w:r>
            </w:hyperlink>
          </w:p>
          <w:p w:rsidR="00A10DBC" w:rsidP="70CFD26F" w:rsidRDefault="00A10DBC" w14:paraId="66FE6B9E" w14:textId="78B5EC4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0CFD26F" w:rsidR="65FA94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Úvaha: </w:t>
            </w:r>
            <w:proofErr w:type="gramStart"/>
            <w:r w:rsidRPr="70CFD26F" w:rsidR="65FA94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písemně - Co</w:t>
            </w:r>
            <w:proofErr w:type="gramEnd"/>
            <w:r w:rsidRPr="70CFD26F" w:rsidR="65FA947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uděláš při potřísnění pokožky kyselinou (např. zředěnou kyselinou chlorovodíkovou) a při zasažení oka?</w:t>
            </w:r>
          </w:p>
          <w:p w:rsidR="00A10DBC" w:rsidP="2CAB2682" w:rsidRDefault="00A10DBC" w14:paraId="1FC39945" w14:textId="0372D267"/>
        </w:tc>
      </w:tr>
      <w:tr w:rsidR="003640B0" w:rsidTr="190467C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6CD33F"/>
    <w:rsid w:val="02302587"/>
    <w:rsid w:val="02667CA7"/>
    <w:rsid w:val="0281067F"/>
    <w:rsid w:val="03FC8876"/>
    <w:rsid w:val="04298389"/>
    <w:rsid w:val="04C5E8AA"/>
    <w:rsid w:val="0550F770"/>
    <w:rsid w:val="0640C3E1"/>
    <w:rsid w:val="06CB0C07"/>
    <w:rsid w:val="06DB548E"/>
    <w:rsid w:val="0A3C2F46"/>
    <w:rsid w:val="0B2A6D00"/>
    <w:rsid w:val="0D2BBBC7"/>
    <w:rsid w:val="0D430DD2"/>
    <w:rsid w:val="11642E33"/>
    <w:rsid w:val="153A3B28"/>
    <w:rsid w:val="153EA61F"/>
    <w:rsid w:val="17710DFE"/>
    <w:rsid w:val="17ED61CA"/>
    <w:rsid w:val="190467CD"/>
    <w:rsid w:val="1984DE9C"/>
    <w:rsid w:val="1A4B080F"/>
    <w:rsid w:val="1E5A3B67"/>
    <w:rsid w:val="21D610B5"/>
    <w:rsid w:val="2273458B"/>
    <w:rsid w:val="24F930CF"/>
    <w:rsid w:val="252ABD70"/>
    <w:rsid w:val="2565CAA2"/>
    <w:rsid w:val="257DE40F"/>
    <w:rsid w:val="26897A94"/>
    <w:rsid w:val="26D58BEE"/>
    <w:rsid w:val="27E054A5"/>
    <w:rsid w:val="2815341A"/>
    <w:rsid w:val="28508B71"/>
    <w:rsid w:val="2931B1B7"/>
    <w:rsid w:val="2992C374"/>
    <w:rsid w:val="2A51F084"/>
    <w:rsid w:val="2C156075"/>
    <w:rsid w:val="2CAB2682"/>
    <w:rsid w:val="2DF617F3"/>
    <w:rsid w:val="2E20E2AC"/>
    <w:rsid w:val="2FC7A63C"/>
    <w:rsid w:val="30EA27AF"/>
    <w:rsid w:val="32C04108"/>
    <w:rsid w:val="333A3723"/>
    <w:rsid w:val="376A0E6A"/>
    <w:rsid w:val="389E06EE"/>
    <w:rsid w:val="3BE7FF69"/>
    <w:rsid w:val="3C70BEE0"/>
    <w:rsid w:val="40EDEC49"/>
    <w:rsid w:val="41BC7D68"/>
    <w:rsid w:val="428A49EC"/>
    <w:rsid w:val="436A4C19"/>
    <w:rsid w:val="446F16F7"/>
    <w:rsid w:val="452BC674"/>
    <w:rsid w:val="47CAAA2A"/>
    <w:rsid w:val="4883C82D"/>
    <w:rsid w:val="4979FE8C"/>
    <w:rsid w:val="4A3B77B2"/>
    <w:rsid w:val="4A83AA5A"/>
    <w:rsid w:val="4B465AFE"/>
    <w:rsid w:val="4F5362DC"/>
    <w:rsid w:val="4FB9E481"/>
    <w:rsid w:val="52DE9E8F"/>
    <w:rsid w:val="55957A16"/>
    <w:rsid w:val="566AA8AC"/>
    <w:rsid w:val="56D8E66C"/>
    <w:rsid w:val="58A1A276"/>
    <w:rsid w:val="59150749"/>
    <w:rsid w:val="5A345A98"/>
    <w:rsid w:val="5A70DF4D"/>
    <w:rsid w:val="5AC36511"/>
    <w:rsid w:val="5C217EA2"/>
    <w:rsid w:val="5C3E61FC"/>
    <w:rsid w:val="5C8EE2EE"/>
    <w:rsid w:val="5D4F31D1"/>
    <w:rsid w:val="5D83A200"/>
    <w:rsid w:val="5F6D65C7"/>
    <w:rsid w:val="64FA94F1"/>
    <w:rsid w:val="6506D26E"/>
    <w:rsid w:val="65FA9478"/>
    <w:rsid w:val="67C1E23C"/>
    <w:rsid w:val="67D5654E"/>
    <w:rsid w:val="6843BD73"/>
    <w:rsid w:val="69B82AC4"/>
    <w:rsid w:val="6D543FF9"/>
    <w:rsid w:val="6EBEC7DB"/>
    <w:rsid w:val="6FC4251C"/>
    <w:rsid w:val="6FFD6F8A"/>
    <w:rsid w:val="70CFD26F"/>
    <w:rsid w:val="70F4D39D"/>
    <w:rsid w:val="723FE177"/>
    <w:rsid w:val="725120AE"/>
    <w:rsid w:val="72830469"/>
    <w:rsid w:val="73CB5F96"/>
    <w:rsid w:val="7548FDD9"/>
    <w:rsid w:val="76BC6EB8"/>
    <w:rsid w:val="76D58E26"/>
    <w:rsid w:val="76FB4762"/>
    <w:rsid w:val="7876C868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2lFTmeGDTEg" TargetMode="External" Id="Rf0978a53261a4bf8" /><Relationship Type="http://schemas.openxmlformats.org/officeDocument/2006/relationships/hyperlink" Target="https://slideplayer.cz/slide/12219277/" TargetMode="External" Id="R4beb3d0818a64346" /><Relationship Type="http://schemas.openxmlformats.org/officeDocument/2006/relationships/hyperlink" Target="https://www.youtube.com/watch?v=M6eS88s7mb4" TargetMode="External" Id="R72f669ae1ead4c0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2020-05-10T19:17:11.0060764Z</dcterms:modified>
</coreProperties>
</file>