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632"/>
      </w:tblGrid>
      <w:tr>
        <w:trPr>
          <w:trHeight w:val="1" w:hRule="atLeast"/>
          <w:jc w:val="left"/>
        </w:trPr>
        <w:tc>
          <w:tcPr>
            <w:tcW w:w="10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7. 10. – 11. 10. 2024</w:t>
            </w:r>
          </w:p>
        </w:tc>
      </w:tr>
      <w:tr>
        <w:trPr>
          <w:trHeight w:val="1" w:hRule="atLeast"/>
          <w:jc w:val="left"/>
        </w:trPr>
        <w:tc>
          <w:tcPr>
            <w:tcW w:w="10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65"/>
        <w:gridCol w:w="9167"/>
      </w:tblGrid>
      <w:tr>
        <w:trPr>
          <w:trHeight w:val="598" w:hRule="auto"/>
          <w:jc w:val="left"/>
        </w:trPr>
        <w:tc>
          <w:tcPr>
            <w:tcW w:w="1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91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Úvodní opakování 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čiva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Slova se skupinami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ě, tě, ně, bě, pě, vě, mě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13 – 14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Psaní souhlásek uvnitř a na konci slova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15 - 17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Dobrovolný domácí úkol na úterý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7 ústně - bude to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diktát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91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Úvodní opakování 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čiva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čítáme do 100, násobení, dělení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Násobení a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ělení číslem 7 a 8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14 – 17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Vzájemná poloha dvou přímek - různoběžky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92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91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Opak.: chyby z testu a projekt: O mně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Út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2: How are you?: pracovní učebnice 22-23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2: How are you?: pracovní učebnice 24-25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*týdně dobrovolné domácí úkoly: kniha domácí přípravy str 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  <w:tr>
        <w:trPr>
          <w:trHeight w:val="618" w:hRule="auto"/>
          <w:jc w:val="left"/>
        </w:trPr>
        <w:tc>
          <w:tcPr>
            <w:tcW w:w="1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91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Úvodní opakování 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čiva.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Místo, kde žijeme – naše obec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, okolí školy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11 – 14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18"/>
        <w:gridCol w:w="9214"/>
      </w:tblGrid>
      <w:tr>
        <w:trPr>
          <w:trHeight w:val="1" w:hRule="atLeast"/>
          <w:jc w:val="left"/>
        </w:trPr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Platby za pracovní sešity 3. ro</w:t>
            </w: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čník (rozpis níže)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Platíme zaokrouhlenou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částku:              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580 Kč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ab/>
              <w:tab/>
              <w:tab/>
              <w:tab/>
              <w:tab/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Číslo účtu:                      </w:t>
              <w:tab/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390 766 369 / 0800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ab/>
              <w:tab/>
              <w:tab/>
              <w:tab/>
              <w:t xml:space="preserve">       Variabilní symbol:                                     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709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Jméno dít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ěte uveďte do zprávy pro příjemce ve své bankovní platbě.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Český jazyk 3, 1. díl s Rózinkou (barevný pracovní sešit), kód 3- 51, Nová škola          46,64Kč Český jazyk 3, 2. díl s Rózinkou (barevný pracovní sešit), kód 3- 52, Nová škola</w:t>
        <w:tab/>
        <w:t xml:space="preserve">         46,64Kč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Písanka 3, 1. díl – dvoubarevná, (3 - 78) myšák, Nová škola</w:t>
        <w:tab/>
        <w:t xml:space="preserve">                                  21,12 Písanka 3, 2. díl – dvoubarevná, (3 - 79) papoušek, Nová škola</w:t>
        <w:tab/>
        <w:t xml:space="preserve">                                  21,12 K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č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HRAVÁ MATEMATIKA 3 - PRACOVNÍ SEŠIT - 1. DÍL</w:t>
        <w:tab/>
        <w:t xml:space="preserve">, Taktik</w:t>
        <w:tab/>
        <w:t xml:space="preserve">                                  74,00 K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č HRAVÁ MATEMATIKA 3 - PRACOVNÍ SEŠIT - 2. DÍL</w:t>
        <w:tab/>
        <w:t xml:space="preserve">, Taktik</w:t>
        <w:tab/>
        <w:t xml:space="preserve">                                  74,00 Kč                                    FUNPARK 1, 2dílná pracovní učebnice s žákovským kódem pro vstup do interaktivního prostředí FUNPARK včetně pracovních listů portfolia, Klett</w:t>
        <w:tab/>
        <w:t xml:space="preserve">                                296,65 Kč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Celkem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580,17 K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č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ab/>
        <w:t xml:space="preserve">                                                                        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