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AAAD5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DCA8074" w:rsidR="00557993" w:rsidRPr="004046C8" w:rsidRDefault="004046C8" w:rsidP="25AAAD5F">
            <w:pPr>
              <w:jc w:val="center"/>
              <w:rPr>
                <w:sz w:val="36"/>
                <w:szCs w:val="36"/>
              </w:rPr>
            </w:pPr>
            <w:r w:rsidRPr="004046C8">
              <w:rPr>
                <w:sz w:val="36"/>
                <w:szCs w:val="36"/>
              </w:rPr>
              <w:t>1</w:t>
            </w:r>
            <w:r w:rsidR="00983D9E">
              <w:rPr>
                <w:sz w:val="36"/>
                <w:szCs w:val="36"/>
              </w:rPr>
              <w:t>9.10.</w:t>
            </w:r>
            <w:r w:rsidRPr="004046C8">
              <w:rPr>
                <w:sz w:val="36"/>
                <w:szCs w:val="36"/>
              </w:rPr>
              <w:t xml:space="preserve"> – 16.10.</w:t>
            </w:r>
          </w:p>
        </w:tc>
      </w:tr>
      <w:tr w:rsidR="003640B0" w14:paraId="7C546FE4" w14:textId="77777777" w:rsidTr="25AAAD5F">
        <w:tc>
          <w:tcPr>
            <w:tcW w:w="9062" w:type="dxa"/>
            <w:gridSpan w:val="2"/>
          </w:tcPr>
          <w:p w14:paraId="4B991D1C" w14:textId="2E65C92A" w:rsidR="003640B0" w:rsidRDefault="642528A5" w:rsidP="25AAAD5F">
            <w:pPr>
              <w:rPr>
                <w:i/>
                <w:iCs/>
                <w:sz w:val="24"/>
                <w:szCs w:val="24"/>
              </w:rPr>
            </w:pPr>
            <w:r w:rsidRPr="25AAAD5F">
              <w:rPr>
                <w:sz w:val="24"/>
                <w:szCs w:val="24"/>
              </w:rPr>
              <w:t>Třída:</w:t>
            </w:r>
            <w:r w:rsidR="01F87D21" w:rsidRPr="25AAAD5F">
              <w:rPr>
                <w:sz w:val="24"/>
                <w:szCs w:val="24"/>
              </w:rPr>
              <w:t xml:space="preserve">  </w:t>
            </w:r>
            <w:r w:rsidR="6DBBE137" w:rsidRPr="25AAAD5F">
              <w:rPr>
                <w:sz w:val="24"/>
                <w:szCs w:val="24"/>
              </w:rPr>
              <w:t>3.A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C512C0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41FEBDB" w14:textId="02BD5AAC" w:rsidR="00983D9E" w:rsidRDefault="00983D9E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Nauka o slově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význam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,nad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/podřadná/souřadná, citově zabarvená, protikladná, mnohoznačná</w:t>
            </w:r>
          </w:p>
          <w:p w14:paraId="7AC4C733" w14:textId="7B89745C" w:rsidR="00AC59FA" w:rsidRPr="009C4B5E" w:rsidRDefault="005E4C67" w:rsidP="009C4B5E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ČJ PS </w:t>
            </w:r>
            <w:r w:rsidR="008F0535">
              <w:rPr>
                <w:rFonts w:ascii="Times New Roman" w:eastAsia="Times New Roman" w:hAnsi="Times New Roman" w:cs="Times New Roman"/>
                <w:sz w:val="24"/>
                <w:szCs w:val="24"/>
              </w:rPr>
              <w:t>14,15</w:t>
            </w:r>
            <w:r w:rsidR="00983D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158F193" w14:textId="49AF0C77" w:rsidR="00A82D74" w:rsidRPr="009C4B5E" w:rsidRDefault="005E4C67" w:rsidP="009C4B5E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ČJ UČ </w:t>
            </w:r>
            <w:proofErr w:type="gramStart"/>
            <w:r w:rsidR="008F0535">
              <w:rPr>
                <w:rFonts w:ascii="Times New Roman" w:eastAsia="Times New Roman" w:hAnsi="Times New Roman" w:cs="Times New Roman"/>
                <w:sz w:val="24"/>
                <w:szCs w:val="24"/>
              </w:rPr>
              <w:t>21 - 27</w:t>
            </w:r>
            <w:proofErr w:type="gramEnd"/>
          </w:p>
          <w:p w14:paraId="189F1079" w14:textId="1C48AA1D" w:rsidR="004C32E5" w:rsidRDefault="004C32E5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Písanka </w:t>
            </w:r>
          </w:p>
          <w:p w14:paraId="61C69EDC" w14:textId="324D2EAA" w:rsidR="004C32E5" w:rsidRDefault="004C32E5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Čtení </w:t>
            </w:r>
            <w:r w:rsidR="009C4B5E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</w:t>
            </w:r>
          </w:p>
          <w:p w14:paraId="2B380F66" w14:textId="6C8D7BE8" w:rsidR="0012428F" w:rsidRDefault="0012428F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Sloh/popis</w:t>
            </w:r>
          </w:p>
          <w:p w14:paraId="05457B82" w14:textId="77777777" w:rsidR="0012428F" w:rsidRPr="0012428F" w:rsidRDefault="0012428F" w:rsidP="0012428F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F9367E" w14:textId="77777777" w:rsidR="009C4B5E" w:rsidRPr="009C4B5E" w:rsidRDefault="009C4B5E" w:rsidP="009C4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4DC6E2" w14:textId="77777777" w:rsidR="004C32E5" w:rsidRPr="004C32E5" w:rsidRDefault="004C32E5" w:rsidP="004C32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C512C0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36FAA12" w14:textId="0859ABBD" w:rsidR="009C4B5E" w:rsidRPr="0012428F" w:rsidRDefault="0012428F" w:rsidP="0012428F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Početní operace </w:t>
            </w:r>
            <w:r w:rsidR="005369A9">
              <w:rPr>
                <w:sz w:val="24"/>
                <w:szCs w:val="24"/>
              </w:rPr>
              <w:t xml:space="preserve">do 100 </w:t>
            </w:r>
            <w:r>
              <w:rPr>
                <w:sz w:val="24"/>
                <w:szCs w:val="24"/>
              </w:rPr>
              <w:t xml:space="preserve">v oboru přirozených čísel </w:t>
            </w:r>
          </w:p>
          <w:p w14:paraId="238D7E4A" w14:textId="09E57BAC" w:rsidR="00035D41" w:rsidRDefault="00035D41" w:rsidP="00035D4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UČ </w:t>
            </w:r>
            <w:proofErr w:type="gramStart"/>
            <w:r w:rsidR="005369A9">
              <w:rPr>
                <w:sz w:val="24"/>
                <w:szCs w:val="24"/>
              </w:rPr>
              <w:t>15 - 22</w:t>
            </w:r>
            <w:proofErr w:type="gramEnd"/>
          </w:p>
          <w:p w14:paraId="125715A7" w14:textId="5856F3E3" w:rsidR="005369A9" w:rsidRDefault="005369A9" w:rsidP="00035D4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Početník </w:t>
            </w:r>
            <w:r w:rsidR="008F0535">
              <w:rPr>
                <w:sz w:val="24"/>
                <w:szCs w:val="24"/>
              </w:rPr>
              <w:t>6,</w:t>
            </w:r>
          </w:p>
          <w:p w14:paraId="13E18AB8" w14:textId="57BBF102" w:rsidR="00035D41" w:rsidRDefault="00035D41" w:rsidP="00035D4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PS st</w:t>
            </w:r>
            <w:r w:rsidR="005369A9">
              <w:rPr>
                <w:sz w:val="24"/>
                <w:szCs w:val="24"/>
              </w:rPr>
              <w:t>r. 16</w:t>
            </w:r>
          </w:p>
          <w:p w14:paraId="456CA516" w14:textId="31C236C8" w:rsidR="005369A9" w:rsidRPr="00035D41" w:rsidRDefault="005369A9" w:rsidP="00035D4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násobilka</w:t>
            </w: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C512C0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6AC4184" w14:textId="77777777" w:rsidR="000442EF" w:rsidRPr="000442EF" w:rsidRDefault="000442EF" w:rsidP="000442EF">
            <w:pPr>
              <w:rPr>
                <w:sz w:val="24"/>
                <w:szCs w:val="24"/>
              </w:rPr>
            </w:pPr>
            <w:r w:rsidRPr="000442EF">
              <w:rPr>
                <w:b/>
                <w:bCs/>
                <w:sz w:val="24"/>
                <w:szCs w:val="24"/>
              </w:rPr>
              <w:t xml:space="preserve">Lekce 2 – </w:t>
            </w:r>
            <w:proofErr w:type="spellStart"/>
            <w:r w:rsidRPr="000442EF">
              <w:rPr>
                <w:b/>
                <w:bCs/>
                <w:sz w:val="24"/>
                <w:szCs w:val="24"/>
              </w:rPr>
              <w:t>People</w:t>
            </w:r>
            <w:proofErr w:type="spellEnd"/>
            <w:r w:rsidRPr="000442EF">
              <w:rPr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0442EF">
              <w:rPr>
                <w:b/>
                <w:bCs/>
                <w:sz w:val="24"/>
                <w:szCs w:val="24"/>
              </w:rPr>
              <w:t>Friends</w:t>
            </w:r>
            <w:proofErr w:type="spellEnd"/>
          </w:p>
          <w:p w14:paraId="295A3B33" w14:textId="77777777" w:rsidR="000442EF" w:rsidRPr="000442EF" w:rsidRDefault="000442EF" w:rsidP="000442E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442EF">
              <w:rPr>
                <w:sz w:val="24"/>
                <w:szCs w:val="24"/>
              </w:rPr>
              <w:t>Uč.str.</w:t>
            </w:r>
            <w:proofErr w:type="gramStart"/>
            <w:r w:rsidRPr="000442EF">
              <w:rPr>
                <w:sz w:val="24"/>
                <w:szCs w:val="24"/>
              </w:rPr>
              <w:t>32 - 37</w:t>
            </w:r>
            <w:proofErr w:type="gramEnd"/>
          </w:p>
          <w:p w14:paraId="059DC9A1" w14:textId="77777777" w:rsidR="000442EF" w:rsidRPr="000442EF" w:rsidRDefault="000442EF" w:rsidP="000442E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442EF">
              <w:rPr>
                <w:sz w:val="24"/>
                <w:szCs w:val="24"/>
              </w:rPr>
              <w:t xml:space="preserve">Otázky a odpovědi - </w:t>
            </w:r>
            <w:proofErr w:type="spellStart"/>
            <w:r w:rsidRPr="000442EF">
              <w:rPr>
                <w:sz w:val="24"/>
                <w:szCs w:val="24"/>
              </w:rPr>
              <w:t>Is</w:t>
            </w:r>
            <w:proofErr w:type="spellEnd"/>
            <w:r w:rsidRPr="000442EF">
              <w:rPr>
                <w:sz w:val="24"/>
                <w:szCs w:val="24"/>
              </w:rPr>
              <w:t xml:space="preserve"> he </w:t>
            </w:r>
            <w:proofErr w:type="gramStart"/>
            <w:r w:rsidRPr="000442EF">
              <w:rPr>
                <w:sz w:val="24"/>
                <w:szCs w:val="24"/>
              </w:rPr>
              <w:t>big?,</w:t>
            </w:r>
            <w:proofErr w:type="gramEnd"/>
            <w:r w:rsidRPr="000442EF">
              <w:rPr>
                <w:sz w:val="24"/>
                <w:szCs w:val="24"/>
              </w:rPr>
              <w:t xml:space="preserve"> </w:t>
            </w:r>
            <w:proofErr w:type="spellStart"/>
            <w:r w:rsidRPr="000442EF">
              <w:rPr>
                <w:sz w:val="24"/>
                <w:szCs w:val="24"/>
              </w:rPr>
              <w:t>Is</w:t>
            </w:r>
            <w:proofErr w:type="spellEnd"/>
            <w:r w:rsidRPr="000442EF">
              <w:rPr>
                <w:sz w:val="24"/>
                <w:szCs w:val="24"/>
              </w:rPr>
              <w:t xml:space="preserve"> </w:t>
            </w:r>
            <w:proofErr w:type="spellStart"/>
            <w:r w:rsidRPr="000442EF">
              <w:rPr>
                <w:sz w:val="24"/>
                <w:szCs w:val="24"/>
              </w:rPr>
              <w:t>she</w:t>
            </w:r>
            <w:proofErr w:type="spellEnd"/>
            <w:r w:rsidRPr="000442EF">
              <w:rPr>
                <w:sz w:val="24"/>
                <w:szCs w:val="24"/>
              </w:rPr>
              <w:t xml:space="preserve"> </w:t>
            </w:r>
            <w:proofErr w:type="spellStart"/>
            <w:r w:rsidRPr="000442EF">
              <w:rPr>
                <w:sz w:val="24"/>
                <w:szCs w:val="24"/>
              </w:rPr>
              <w:t>small</w:t>
            </w:r>
            <w:proofErr w:type="spellEnd"/>
            <w:r w:rsidRPr="000442EF">
              <w:rPr>
                <w:sz w:val="24"/>
                <w:szCs w:val="24"/>
              </w:rPr>
              <w:t xml:space="preserve">? - </w:t>
            </w:r>
            <w:proofErr w:type="spellStart"/>
            <w:r w:rsidRPr="000442EF">
              <w:rPr>
                <w:sz w:val="24"/>
                <w:szCs w:val="24"/>
              </w:rPr>
              <w:t>Yes</w:t>
            </w:r>
            <w:proofErr w:type="spellEnd"/>
            <w:r w:rsidRPr="000442EF">
              <w:rPr>
                <w:sz w:val="24"/>
                <w:szCs w:val="24"/>
              </w:rPr>
              <w:t xml:space="preserve">, he </w:t>
            </w:r>
            <w:proofErr w:type="spellStart"/>
            <w:r w:rsidRPr="000442EF">
              <w:rPr>
                <w:sz w:val="24"/>
                <w:szCs w:val="24"/>
              </w:rPr>
              <w:t>is</w:t>
            </w:r>
            <w:proofErr w:type="spellEnd"/>
            <w:r w:rsidRPr="000442EF">
              <w:rPr>
                <w:sz w:val="24"/>
                <w:szCs w:val="24"/>
              </w:rPr>
              <w:t xml:space="preserve">. No, </w:t>
            </w:r>
            <w:proofErr w:type="spellStart"/>
            <w:r w:rsidRPr="000442EF">
              <w:rPr>
                <w:sz w:val="24"/>
                <w:szCs w:val="24"/>
              </w:rPr>
              <w:t>she</w:t>
            </w:r>
            <w:proofErr w:type="spellEnd"/>
            <w:r w:rsidRPr="000442EF">
              <w:rPr>
                <w:sz w:val="24"/>
                <w:szCs w:val="24"/>
              </w:rPr>
              <w:t xml:space="preserve"> </w:t>
            </w:r>
            <w:proofErr w:type="spellStart"/>
            <w:r w:rsidRPr="000442EF">
              <w:rPr>
                <w:sz w:val="24"/>
                <w:szCs w:val="24"/>
              </w:rPr>
              <w:t>isn’t</w:t>
            </w:r>
            <w:proofErr w:type="spellEnd"/>
            <w:r w:rsidRPr="000442EF">
              <w:rPr>
                <w:sz w:val="24"/>
                <w:szCs w:val="24"/>
              </w:rPr>
              <w:t>.</w:t>
            </w:r>
          </w:p>
          <w:p w14:paraId="114CDE83" w14:textId="77777777" w:rsidR="000442EF" w:rsidRPr="000442EF" w:rsidRDefault="000442EF" w:rsidP="000442EF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442EF">
              <w:rPr>
                <w:sz w:val="24"/>
                <w:szCs w:val="24"/>
              </w:rPr>
              <w:t xml:space="preserve">Procvičování slovní </w:t>
            </w:r>
            <w:proofErr w:type="gramStart"/>
            <w:r w:rsidRPr="000442EF">
              <w:rPr>
                <w:sz w:val="24"/>
                <w:szCs w:val="24"/>
              </w:rPr>
              <w:t>zásoby - big</w:t>
            </w:r>
            <w:proofErr w:type="gramEnd"/>
            <w:r w:rsidRPr="000442EF">
              <w:rPr>
                <w:sz w:val="24"/>
                <w:szCs w:val="24"/>
              </w:rPr>
              <w:t xml:space="preserve">, </w:t>
            </w:r>
            <w:proofErr w:type="spellStart"/>
            <w:r w:rsidRPr="000442EF">
              <w:rPr>
                <w:sz w:val="24"/>
                <w:szCs w:val="24"/>
              </w:rPr>
              <w:t>small</w:t>
            </w:r>
            <w:proofErr w:type="spellEnd"/>
            <w:r w:rsidRPr="000442EF">
              <w:rPr>
                <w:sz w:val="24"/>
                <w:szCs w:val="24"/>
              </w:rPr>
              <w:t xml:space="preserve">, </w:t>
            </w:r>
            <w:proofErr w:type="spellStart"/>
            <w:r w:rsidRPr="000442EF">
              <w:rPr>
                <w:sz w:val="24"/>
                <w:szCs w:val="24"/>
              </w:rPr>
              <w:t>cute</w:t>
            </w:r>
            <w:proofErr w:type="spellEnd"/>
            <w:r w:rsidRPr="000442EF">
              <w:rPr>
                <w:sz w:val="24"/>
                <w:szCs w:val="24"/>
              </w:rPr>
              <w:t xml:space="preserve">, </w:t>
            </w:r>
            <w:proofErr w:type="spellStart"/>
            <w:r w:rsidRPr="000442EF">
              <w:rPr>
                <w:sz w:val="24"/>
                <w:szCs w:val="24"/>
              </w:rPr>
              <w:t>scary</w:t>
            </w:r>
            <w:proofErr w:type="spellEnd"/>
            <w:r w:rsidRPr="000442EF">
              <w:rPr>
                <w:sz w:val="24"/>
                <w:szCs w:val="24"/>
              </w:rPr>
              <w:t xml:space="preserve"> + </w:t>
            </w:r>
            <w:proofErr w:type="spellStart"/>
            <w:r w:rsidRPr="000442EF">
              <w:rPr>
                <w:sz w:val="24"/>
                <w:szCs w:val="24"/>
              </w:rPr>
              <w:t>feelings</w:t>
            </w:r>
            <w:proofErr w:type="spellEnd"/>
          </w:p>
          <w:p w14:paraId="4D0103D5" w14:textId="77777777" w:rsidR="000442EF" w:rsidRPr="000442EF" w:rsidRDefault="000442EF" w:rsidP="000442EF">
            <w:pPr>
              <w:rPr>
                <w:sz w:val="24"/>
                <w:szCs w:val="24"/>
              </w:rPr>
            </w:pPr>
            <w:r w:rsidRPr="000442EF">
              <w:rPr>
                <w:sz w:val="24"/>
                <w:szCs w:val="24"/>
                <w:u w:val="single"/>
              </w:rPr>
              <w:t xml:space="preserve">Test ze slovní </w:t>
            </w:r>
            <w:proofErr w:type="gramStart"/>
            <w:r w:rsidRPr="000442EF">
              <w:rPr>
                <w:sz w:val="24"/>
                <w:szCs w:val="24"/>
                <w:u w:val="single"/>
              </w:rPr>
              <w:t>zásoby - středa</w:t>
            </w:r>
            <w:proofErr w:type="gramEnd"/>
          </w:p>
          <w:p w14:paraId="3AFCDDB8" w14:textId="77777777" w:rsidR="000442EF" w:rsidRPr="000442EF" w:rsidRDefault="000442EF" w:rsidP="000442EF">
            <w:pPr>
              <w:rPr>
                <w:sz w:val="24"/>
                <w:szCs w:val="24"/>
              </w:rPr>
            </w:pPr>
            <w:r w:rsidRPr="000442EF">
              <w:rPr>
                <w:b/>
                <w:bCs/>
                <w:sz w:val="24"/>
                <w:szCs w:val="24"/>
              </w:rPr>
              <w:t>V úterý děti dostanou přístupové kódy do interaktivní učebnice. Doporučuji využít interaktivitu k domácímu procvičování.</w:t>
            </w:r>
          </w:p>
          <w:p w14:paraId="0B158147" w14:textId="5D728A96" w:rsidR="7C512C05" w:rsidRDefault="7C512C05" w:rsidP="7C512C05">
            <w:pPr>
              <w:rPr>
                <w:sz w:val="24"/>
                <w:szCs w:val="24"/>
                <w:lang w:val="en-US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C512C0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36DCC9B6" w:rsidR="003640B0" w:rsidRDefault="00562BCB" w:rsidP="00562B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</w:t>
            </w:r>
          </w:p>
          <w:p w14:paraId="77180871" w14:textId="7B80D19A" w:rsidR="00562BCB" w:rsidRDefault="00562BCB" w:rsidP="00562B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 PS str.</w:t>
            </w:r>
            <w:r w:rsidR="005369A9">
              <w:rPr>
                <w:sz w:val="24"/>
                <w:szCs w:val="24"/>
              </w:rPr>
              <w:t xml:space="preserve"> </w:t>
            </w:r>
            <w:proofErr w:type="gramStart"/>
            <w:r w:rsidR="005369A9">
              <w:rPr>
                <w:sz w:val="24"/>
                <w:szCs w:val="24"/>
              </w:rPr>
              <w:t>12</w:t>
            </w:r>
            <w:r w:rsidR="008F0535">
              <w:rPr>
                <w:sz w:val="24"/>
                <w:szCs w:val="24"/>
              </w:rPr>
              <w:t xml:space="preserve"> - 15</w:t>
            </w:r>
            <w:proofErr w:type="gramEnd"/>
          </w:p>
          <w:p w14:paraId="04918ECF" w14:textId="54C0F61E" w:rsidR="00562BCB" w:rsidRPr="00562BCB" w:rsidRDefault="00562BCB" w:rsidP="00562B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PRV UČ str. </w:t>
            </w:r>
            <w:r w:rsidR="005369A9">
              <w:rPr>
                <w:sz w:val="24"/>
                <w:szCs w:val="24"/>
              </w:rPr>
              <w:t>12,13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9074" w:type="dxa"/>
        <w:tblLook w:val="04A0" w:firstRow="1" w:lastRow="0" w:firstColumn="1" w:lastColumn="0" w:noHBand="0" w:noVBand="1"/>
      </w:tblPr>
      <w:tblGrid>
        <w:gridCol w:w="1697"/>
        <w:gridCol w:w="7377"/>
      </w:tblGrid>
      <w:tr w:rsidR="003640B0" w14:paraId="4DD9167A" w14:textId="77777777" w:rsidTr="000442EF">
        <w:trPr>
          <w:trHeight w:val="887"/>
        </w:trPr>
        <w:tc>
          <w:tcPr>
            <w:tcW w:w="1697" w:type="dxa"/>
          </w:tcPr>
          <w:p w14:paraId="0C2B8AB2" w14:textId="77777777" w:rsidR="003640B0" w:rsidRPr="000442EF" w:rsidRDefault="003640B0" w:rsidP="00C30A0A">
            <w:pPr>
              <w:rPr>
                <w:b/>
                <w:bCs/>
              </w:rPr>
            </w:pPr>
            <w:r w:rsidRPr="000442EF">
              <w:rPr>
                <w:b/>
                <w:bCs/>
              </w:rPr>
              <w:t>Další informace:</w:t>
            </w:r>
          </w:p>
        </w:tc>
        <w:tc>
          <w:tcPr>
            <w:tcW w:w="7377" w:type="dxa"/>
          </w:tcPr>
          <w:p w14:paraId="5043CB0F" w14:textId="6BB306E5" w:rsidR="003640B0" w:rsidRPr="000442EF" w:rsidRDefault="008F0535" w:rsidP="002B7672">
            <w:pPr>
              <w:rPr>
                <w:b/>
                <w:bCs/>
              </w:rPr>
            </w:pPr>
            <w:r w:rsidRPr="000442EF">
              <w:rPr>
                <w:b/>
                <w:bCs/>
              </w:rPr>
              <w:t>23.10. výlet Vyšehrad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C2CEF8"/>
    <w:multiLevelType w:val="hybridMultilevel"/>
    <w:tmpl w:val="C28884C4"/>
    <w:lvl w:ilvl="0" w:tplc="B30A0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CC09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2C7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9CB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68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4C66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7CDB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2F8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1A74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821906"/>
    <w:multiLevelType w:val="multilevel"/>
    <w:tmpl w:val="78025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3B4A6D"/>
    <w:multiLevelType w:val="hybridMultilevel"/>
    <w:tmpl w:val="CC80C426"/>
    <w:lvl w:ilvl="0" w:tplc="A1EC68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E8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6CE2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CE1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283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8624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842B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E81D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B065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B1708"/>
    <w:multiLevelType w:val="hybridMultilevel"/>
    <w:tmpl w:val="636A50AC"/>
    <w:lvl w:ilvl="0" w:tplc="7DE67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72D169"/>
    <w:multiLevelType w:val="hybridMultilevel"/>
    <w:tmpl w:val="598A5478"/>
    <w:lvl w:ilvl="0" w:tplc="D8DAA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2250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C41F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0A7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849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64C1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25F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44D4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5E37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45330">
    <w:abstractNumId w:val="2"/>
  </w:num>
  <w:num w:numId="2" w16cid:durableId="18505796">
    <w:abstractNumId w:val="5"/>
  </w:num>
  <w:num w:numId="3" w16cid:durableId="565148414">
    <w:abstractNumId w:val="7"/>
  </w:num>
  <w:num w:numId="4" w16cid:durableId="434374662">
    <w:abstractNumId w:val="3"/>
  </w:num>
  <w:num w:numId="5" w16cid:durableId="1945992136">
    <w:abstractNumId w:val="1"/>
  </w:num>
  <w:num w:numId="6" w16cid:durableId="18090074">
    <w:abstractNumId w:val="0"/>
  </w:num>
  <w:num w:numId="7" w16cid:durableId="1825849873">
    <w:abstractNumId w:val="6"/>
  </w:num>
  <w:num w:numId="8" w16cid:durableId="14108894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35D41"/>
    <w:rsid w:val="000442EF"/>
    <w:rsid w:val="000458B5"/>
    <w:rsid w:val="000632E2"/>
    <w:rsid w:val="0012428F"/>
    <w:rsid w:val="00124488"/>
    <w:rsid w:val="0018510D"/>
    <w:rsid w:val="002B7672"/>
    <w:rsid w:val="002E2B8C"/>
    <w:rsid w:val="003640B0"/>
    <w:rsid w:val="00391688"/>
    <w:rsid w:val="003E6219"/>
    <w:rsid w:val="004046C8"/>
    <w:rsid w:val="00411753"/>
    <w:rsid w:val="004B177C"/>
    <w:rsid w:val="004C32E5"/>
    <w:rsid w:val="00515185"/>
    <w:rsid w:val="005369A9"/>
    <w:rsid w:val="00557993"/>
    <w:rsid w:val="00562BCB"/>
    <w:rsid w:val="005E4C67"/>
    <w:rsid w:val="005F3A6A"/>
    <w:rsid w:val="0062714F"/>
    <w:rsid w:val="00682BAB"/>
    <w:rsid w:val="006F53A5"/>
    <w:rsid w:val="007E1F1E"/>
    <w:rsid w:val="00875AA9"/>
    <w:rsid w:val="008C50E0"/>
    <w:rsid w:val="008F0535"/>
    <w:rsid w:val="00983D9E"/>
    <w:rsid w:val="009C4B5E"/>
    <w:rsid w:val="00A00D2C"/>
    <w:rsid w:val="00A10DBC"/>
    <w:rsid w:val="00A30B25"/>
    <w:rsid w:val="00A82D74"/>
    <w:rsid w:val="00AC59FA"/>
    <w:rsid w:val="00AD3808"/>
    <w:rsid w:val="00AF7FDA"/>
    <w:rsid w:val="00B56D10"/>
    <w:rsid w:val="00B61CB6"/>
    <w:rsid w:val="00B76E46"/>
    <w:rsid w:val="00C30A0A"/>
    <w:rsid w:val="00C75380"/>
    <w:rsid w:val="00CE1E5A"/>
    <w:rsid w:val="00D4542F"/>
    <w:rsid w:val="00D656D5"/>
    <w:rsid w:val="00DA0B82"/>
    <w:rsid w:val="00DA196A"/>
    <w:rsid w:val="00EB4D86"/>
    <w:rsid w:val="00EB4DE9"/>
    <w:rsid w:val="01F87D21"/>
    <w:rsid w:val="021303F0"/>
    <w:rsid w:val="0281067F"/>
    <w:rsid w:val="028AC731"/>
    <w:rsid w:val="0640C3E1"/>
    <w:rsid w:val="06CB0C07"/>
    <w:rsid w:val="0B03B6A3"/>
    <w:rsid w:val="0B2A6D00"/>
    <w:rsid w:val="0C6119CF"/>
    <w:rsid w:val="1205E35B"/>
    <w:rsid w:val="1494341D"/>
    <w:rsid w:val="212E9BFC"/>
    <w:rsid w:val="21D610B5"/>
    <w:rsid w:val="2273458B"/>
    <w:rsid w:val="257DE40F"/>
    <w:rsid w:val="25AAAD5F"/>
    <w:rsid w:val="2815341A"/>
    <w:rsid w:val="28508B71"/>
    <w:rsid w:val="295B9335"/>
    <w:rsid w:val="2CAB2682"/>
    <w:rsid w:val="2EB2E271"/>
    <w:rsid w:val="30902102"/>
    <w:rsid w:val="35215D19"/>
    <w:rsid w:val="376A0E6A"/>
    <w:rsid w:val="389E06EE"/>
    <w:rsid w:val="4097B46C"/>
    <w:rsid w:val="4271363B"/>
    <w:rsid w:val="452BC674"/>
    <w:rsid w:val="45E3E0C7"/>
    <w:rsid w:val="4A3B77B2"/>
    <w:rsid w:val="4B465AFE"/>
    <w:rsid w:val="4B86AE65"/>
    <w:rsid w:val="4F5362DC"/>
    <w:rsid w:val="4FB9E481"/>
    <w:rsid w:val="5170303C"/>
    <w:rsid w:val="56D8E66C"/>
    <w:rsid w:val="578C43EE"/>
    <w:rsid w:val="58904077"/>
    <w:rsid w:val="5A9B366A"/>
    <w:rsid w:val="5B13FB4C"/>
    <w:rsid w:val="5B9C39EF"/>
    <w:rsid w:val="5C217EA2"/>
    <w:rsid w:val="5C505B8D"/>
    <w:rsid w:val="5C8EE2EE"/>
    <w:rsid w:val="5D4F31D1"/>
    <w:rsid w:val="5D83A200"/>
    <w:rsid w:val="616AD2BD"/>
    <w:rsid w:val="620DEA0D"/>
    <w:rsid w:val="642528A5"/>
    <w:rsid w:val="6753EB98"/>
    <w:rsid w:val="678CD4C4"/>
    <w:rsid w:val="67D5654E"/>
    <w:rsid w:val="6A1EC030"/>
    <w:rsid w:val="6AF4684C"/>
    <w:rsid w:val="6DBBE137"/>
    <w:rsid w:val="71E99EB3"/>
    <w:rsid w:val="725120AE"/>
    <w:rsid w:val="73CB5F96"/>
    <w:rsid w:val="7548FDD9"/>
    <w:rsid w:val="76FB4762"/>
    <w:rsid w:val="776D3DAF"/>
    <w:rsid w:val="7A19B6D8"/>
    <w:rsid w:val="7B3F2269"/>
    <w:rsid w:val="7C512C0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7C512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6886ECC4-4F7B-4D30-A23A-FE01B9095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1CF865-2299-469D-A1A8-C6D2C1F86F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5871D0-C554-4BAF-A514-EE33316E9B47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Jana Švejdová</cp:lastModifiedBy>
  <cp:revision>4</cp:revision>
  <cp:lastPrinted>2020-03-11T10:20:00Z</cp:lastPrinted>
  <dcterms:created xsi:type="dcterms:W3CDTF">2026-10-19T12:40:00Z</dcterms:created>
  <dcterms:modified xsi:type="dcterms:W3CDTF">2026-10-19T12:44:00Z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