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16B7C57" w:rsidR="00557993" w:rsidRPr="00515185" w:rsidRDefault="00EA3D78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9. 5. -13. 5.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0E6A532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A3D78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29469A7" w14:textId="58EF9028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Slovní druhy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68 – </w:t>
            </w:r>
            <w:r>
              <w:rPr>
                <w:rFonts w:eastAsia="Times New Roman" w:cstheme="minorHAnsi"/>
                <w:sz w:val="24"/>
                <w:szCs w:val="24"/>
              </w:rPr>
              <w:t>7</w:t>
            </w:r>
            <w:r>
              <w:rPr>
                <w:rFonts w:eastAsia="Times New Roman" w:cstheme="minorHAnsi"/>
                <w:sz w:val="24"/>
                <w:szCs w:val="24"/>
              </w:rPr>
              <w:t>0</w:t>
            </w:r>
            <w:r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62A5F4B9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L, M, P, S, V, Z - opakování</w:t>
            </w:r>
          </w:p>
          <w:p w14:paraId="13AA3ADF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55 – 56/výběr</w:t>
            </w:r>
          </w:p>
          <w:p w14:paraId="04A13271" w14:textId="7DA14319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73 - 75</w:t>
            </w:r>
          </w:p>
          <w:p w14:paraId="3718B9B8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4A99A92D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03FBFB51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74E50F57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128A704C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6402D877" w14:textId="0242F211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„Ve světě dětí“  str.  130 - 135</w:t>
            </w:r>
          </w:p>
          <w:p w14:paraId="6435DF44" w14:textId="5226655F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Iva Procházková – Středa nám chutná</w:t>
            </w:r>
          </w:p>
          <w:p w14:paraId="260BBF7C" w14:textId="36B4EC71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Hana Doskočilová – Dobré skutky</w:t>
            </w:r>
          </w:p>
          <w:p w14:paraId="55DF80EB" w14:textId="0B7442D0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Christiane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Nostlingerová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– Růženka, ta má nápady</w:t>
            </w:r>
          </w:p>
          <w:p w14:paraId="54791600" w14:textId="77777777" w:rsidR="003559F2" w:rsidRDefault="003559F2" w:rsidP="008D4FBC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01C30EAC" w14:textId="77777777" w:rsidR="008D4FBC" w:rsidRDefault="008D4FBC" w:rsidP="008D4FBC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00CF0261" w:rsidR="00A10DBC" w:rsidRPr="003640B0" w:rsidRDefault="008D4F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0C009E7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4D9288A" w14:textId="77777777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jednotky hmotnosti, jednotky objemu, dělení se zbytkem.</w:t>
            </w:r>
          </w:p>
          <w:p w14:paraId="59F51524" w14:textId="77777777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</w:p>
          <w:p w14:paraId="2A38EC35" w14:textId="7FAE74EF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III. díl učebnice str. 28 - 36</w:t>
            </w:r>
            <w:r>
              <w:rPr>
                <w:rFonts w:cstheme="minorHAnsi"/>
                <w:sz w:val="24"/>
                <w:szCs w:val="24"/>
              </w:rPr>
              <w:t xml:space="preserve">/výběr úloh </w:t>
            </w:r>
          </w:p>
          <w:p w14:paraId="64CA76D5" w14:textId="0EC5AEDC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II. díl str. 23 - 25</w:t>
            </w:r>
          </w:p>
          <w:p w14:paraId="463DB174" w14:textId="4CAE3AB8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II. díl str.</w:t>
            </w:r>
            <w:r w:rsidR="00240CE7">
              <w:rPr>
                <w:rFonts w:cstheme="minorHAnsi"/>
                <w:sz w:val="24"/>
                <w:szCs w:val="24"/>
              </w:rPr>
              <w:t xml:space="preserve"> 13, 14 – rozklad čísel</w:t>
            </w:r>
            <w:r w:rsidR="00406BA1">
              <w:rPr>
                <w:rFonts w:cstheme="minorHAnsi"/>
                <w:sz w:val="24"/>
                <w:szCs w:val="24"/>
              </w:rPr>
              <w:t>, násobení</w:t>
            </w:r>
            <w:bookmarkStart w:id="0" w:name="_GoBack"/>
            <w:bookmarkEnd w:id="0"/>
          </w:p>
          <w:p w14:paraId="47CD9472" w14:textId="77777777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</w:p>
          <w:p w14:paraId="34C4A312" w14:textId="77777777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76B0B237" w14:textId="77777777" w:rsidR="004426B7" w:rsidRDefault="004426B7" w:rsidP="004426B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604C7B0F" w:rsidR="003640B0" w:rsidRPr="003640B0" w:rsidRDefault="004426B7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Geometrie:  Trojúhelník, čtyřúhelník</w:t>
            </w:r>
            <w:r>
              <w:rPr>
                <w:sz w:val="24"/>
                <w:szCs w:val="24"/>
              </w:rPr>
              <w:t xml:space="preserve">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30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AC2CF1C" w14:textId="2623F7A6" w:rsidR="003559F2" w:rsidRPr="003559F2" w:rsidRDefault="003559F2" w:rsidP="003559F2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Příští týden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se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</w:t>
            </w:r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dětmi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ve 3. B </w:t>
            </w:r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uvidím jen v pátek, ale zato na dvě hodiny.</w:t>
            </w:r>
          </w:p>
          <w:p w14:paraId="4ECB47E4" w14:textId="77777777" w:rsidR="003559F2" w:rsidRPr="003559F2" w:rsidRDefault="003559F2" w:rsidP="003559F2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Naučíme se novou slovní zásobu (učebnice </w:t>
            </w:r>
            <w:proofErr w:type="gramStart"/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str.52</w:t>
            </w:r>
            <w:proofErr w:type="gramEnd"/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), budeme nadále probírat vazbu </w:t>
            </w:r>
            <w:proofErr w:type="spellStart"/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</w:t>
            </w:r>
            <w:proofErr w:type="spellEnd"/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There</w:t>
            </w:r>
            <w:proofErr w:type="spellEnd"/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are a popovídáme si/poslechneme si o věcech na straně 53.</w:t>
            </w:r>
          </w:p>
          <w:p w14:paraId="6791D356" w14:textId="4CE0567F" w:rsidR="003559F2" w:rsidRPr="003559F2" w:rsidRDefault="003559F2" w:rsidP="003559F2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 pracovním sešitě vyplníme str.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52-53. </w:t>
            </w:r>
          </w:p>
          <w:p w14:paraId="44EAFD9C" w14:textId="55633302" w:rsidR="00A10DBC" w:rsidRPr="003559F2" w:rsidRDefault="003559F2" w:rsidP="003559F2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 pátek si napíšeme opakovací </w:t>
            </w:r>
            <w:proofErr w:type="spellStart"/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testík</w:t>
            </w:r>
            <w:proofErr w:type="spellEnd"/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10.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3559F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lekce.</w:t>
            </w:r>
          </w:p>
        </w:tc>
      </w:tr>
      <w:tr w:rsidR="00240CE7" w14:paraId="09AE0047" w14:textId="77777777" w:rsidTr="2815341A">
        <w:tc>
          <w:tcPr>
            <w:tcW w:w="1696" w:type="dxa"/>
          </w:tcPr>
          <w:p w14:paraId="3EA11382" w14:textId="0EA2CA7B" w:rsidR="00240CE7" w:rsidRPr="003640B0" w:rsidRDefault="00240CE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1C0D3C4" w14:textId="56F237BD" w:rsidR="00240CE7" w:rsidRDefault="00240CE7" w:rsidP="00431D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Živá příroda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50 - 55 Živočichové</w:t>
            </w:r>
          </w:p>
          <w:p w14:paraId="1D88F087" w14:textId="55201360" w:rsidR="00240CE7" w:rsidRDefault="00240CE7" w:rsidP="00431D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47 - 49</w:t>
            </w:r>
          </w:p>
          <w:p w14:paraId="29803B38" w14:textId="77777777" w:rsidR="00240CE7" w:rsidRDefault="00240CE7" w:rsidP="00431D8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tabuli, pokusy.</w:t>
            </w:r>
          </w:p>
          <w:p w14:paraId="3656B9AB" w14:textId="376C9475" w:rsidR="00240CE7" w:rsidRPr="003640B0" w:rsidRDefault="00240CE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748604F5" w:rsidR="004B177C" w:rsidRDefault="003559F2" w:rsidP="00C30A0A">
            <w:r w:rsidRPr="003559F2">
              <w:rPr>
                <w:b/>
                <w:u w:val="single"/>
              </w:rPr>
              <w:t>Úterý 10. 5. – Plavání</w:t>
            </w:r>
            <w:r>
              <w:t xml:space="preserve"> – sraz před školou v 7:55, odjezd v 8:00.</w:t>
            </w:r>
          </w:p>
          <w:p w14:paraId="5043CB0F" w14:textId="54B99413" w:rsidR="003640B0" w:rsidRDefault="003559F2" w:rsidP="00C30A0A">
            <w:r>
              <w:t>Více informací naleznete v emailu.</w:t>
            </w:r>
          </w:p>
        </w:tc>
      </w:tr>
    </w:tbl>
    <w:p w14:paraId="07459315" w14:textId="5AB44090" w:rsidR="003640B0" w:rsidRPr="00C30A0A" w:rsidRDefault="003640B0" w:rsidP="003559F2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40CE7"/>
    <w:rsid w:val="003559F2"/>
    <w:rsid w:val="003640B0"/>
    <w:rsid w:val="00391688"/>
    <w:rsid w:val="003E6219"/>
    <w:rsid w:val="00406BA1"/>
    <w:rsid w:val="00411753"/>
    <w:rsid w:val="004426B7"/>
    <w:rsid w:val="004B177C"/>
    <w:rsid w:val="00515185"/>
    <w:rsid w:val="00557993"/>
    <w:rsid w:val="005F3A6A"/>
    <w:rsid w:val="00682BAB"/>
    <w:rsid w:val="00875AA9"/>
    <w:rsid w:val="008C50E0"/>
    <w:rsid w:val="008D4FBC"/>
    <w:rsid w:val="00A10DBC"/>
    <w:rsid w:val="00A30B25"/>
    <w:rsid w:val="00AF7FDA"/>
    <w:rsid w:val="00B61CB6"/>
    <w:rsid w:val="00B76E46"/>
    <w:rsid w:val="00B94011"/>
    <w:rsid w:val="00C30A0A"/>
    <w:rsid w:val="00CE1E5A"/>
    <w:rsid w:val="00D4542F"/>
    <w:rsid w:val="00D656D5"/>
    <w:rsid w:val="00DA196A"/>
    <w:rsid w:val="00EA3D78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7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9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2022-05-06T15:35:00Z</dcterms:created>
  <dcterms:modified xsi:type="dcterms:W3CDTF">2022-05-06T15:52:00Z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