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FD2" w:rsidRPr="001D1E85" w:rsidRDefault="00C676DF" w:rsidP="00C676DF">
      <w:pPr>
        <w:ind w:left="2832"/>
        <w:rPr>
          <w:color w:val="FFD966" w:themeColor="accent4" w:themeTint="99"/>
          <w:sz w:val="72"/>
          <w:szCs w:val="72"/>
        </w:rPr>
      </w:pPr>
      <w:r w:rsidRPr="001D1E85">
        <w:rPr>
          <w:color w:val="FFD966" w:themeColor="accent4" w:themeTint="99"/>
          <w:sz w:val="72"/>
          <w:szCs w:val="72"/>
        </w:rPr>
        <w:t>Volské oko</w:t>
      </w:r>
    </w:p>
    <w:p w:rsidR="00C676DF" w:rsidRPr="00C676DF" w:rsidRDefault="000656EB" w:rsidP="00C676DF">
      <w:pPr>
        <w:ind w:left="5664" w:hanging="2832"/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C676DF" w:rsidRPr="00C676DF">
        <w:rPr>
          <w:sz w:val="48"/>
          <w:szCs w:val="48"/>
        </w:rPr>
        <w:t>Lukáš Martínek</w:t>
      </w:r>
    </w:p>
    <w:p w:rsidR="00C676DF" w:rsidRDefault="00C676DF" w:rsidP="00C676DF">
      <w:pPr>
        <w:ind w:left="5664" w:hanging="5664"/>
        <w:rPr>
          <w:sz w:val="32"/>
          <w:szCs w:val="32"/>
        </w:rPr>
      </w:pPr>
    </w:p>
    <w:p w:rsidR="00C676DF" w:rsidRDefault="00C676DF" w:rsidP="00C676DF">
      <w:pPr>
        <w:ind w:left="4820" w:hanging="5246"/>
        <w:rPr>
          <w:sz w:val="44"/>
          <w:szCs w:val="44"/>
        </w:rPr>
      </w:pPr>
      <w:r w:rsidRPr="00C676DF">
        <w:rPr>
          <w:sz w:val="44"/>
          <w:szCs w:val="44"/>
        </w:rPr>
        <w:t>Co potřebujeme</w:t>
      </w:r>
      <w:r>
        <w:rPr>
          <w:sz w:val="44"/>
          <w:szCs w:val="44"/>
        </w:rPr>
        <w:t>:</w:t>
      </w:r>
    </w:p>
    <w:p w:rsidR="00C676DF" w:rsidRDefault="00C676DF" w:rsidP="00C676DF">
      <w:pPr>
        <w:rPr>
          <w:sz w:val="34"/>
          <w:szCs w:val="34"/>
        </w:rPr>
      </w:pPr>
      <w:r>
        <w:rPr>
          <w:sz w:val="34"/>
          <w:szCs w:val="34"/>
        </w:rPr>
        <w:t>2 proužky slaniny, 2x vejce,</w:t>
      </w:r>
      <w:r w:rsidR="00995924">
        <w:rPr>
          <w:sz w:val="34"/>
          <w:szCs w:val="34"/>
        </w:rPr>
        <w:t xml:space="preserve"> pečivo,</w:t>
      </w:r>
      <w:r>
        <w:rPr>
          <w:sz w:val="34"/>
          <w:szCs w:val="34"/>
        </w:rPr>
        <w:t xml:space="preserve"> Kdo chce může přidat zeleninu. </w:t>
      </w:r>
    </w:p>
    <w:p w:rsidR="00C676DF" w:rsidRDefault="00C676DF" w:rsidP="00C676DF">
      <w:pPr>
        <w:rPr>
          <w:sz w:val="34"/>
          <w:szCs w:val="34"/>
        </w:rPr>
      </w:pPr>
    </w:p>
    <w:p w:rsidR="008F284D" w:rsidRDefault="00C676DF" w:rsidP="008F284D">
      <w:pPr>
        <w:rPr>
          <w:sz w:val="34"/>
          <w:szCs w:val="34"/>
        </w:rPr>
      </w:pPr>
      <w:r>
        <w:rPr>
          <w:sz w:val="34"/>
          <w:szCs w:val="34"/>
        </w:rPr>
        <w:t xml:space="preserve">Na </w:t>
      </w:r>
      <w:r w:rsidR="008F284D">
        <w:rPr>
          <w:sz w:val="34"/>
          <w:szCs w:val="34"/>
        </w:rPr>
        <w:t>rozehřátou pánev dáte dva plátky slaniny. Necháte slaninu cca 2-3 minuty na pánvi. Poté dáte slaninu odpočinout vedle.</w:t>
      </w:r>
    </w:p>
    <w:p w:rsidR="008F284D" w:rsidRDefault="008F284D" w:rsidP="008F284D">
      <w:pPr>
        <w:rPr>
          <w:sz w:val="34"/>
          <w:szCs w:val="34"/>
        </w:rPr>
      </w:pPr>
      <w:r>
        <w:rPr>
          <w:sz w:val="34"/>
          <w:szCs w:val="34"/>
        </w:rPr>
        <w:t>Když dáte slaninu odpočinout, do omastku klepněte dvě vejce.</w:t>
      </w:r>
    </w:p>
    <w:p w:rsidR="00C54319" w:rsidRPr="00995924" w:rsidRDefault="000656EB" w:rsidP="00995924">
      <w:pPr>
        <w:rPr>
          <w:sz w:val="34"/>
          <w:szCs w:val="34"/>
        </w:rPr>
      </w:pPr>
      <w:r>
        <w:rPr>
          <w:sz w:val="34"/>
          <w:szCs w:val="34"/>
        </w:rPr>
        <w:t xml:space="preserve">Přiklopte pánev pokličkou. </w:t>
      </w:r>
      <w:r w:rsidR="008F284D">
        <w:rPr>
          <w:sz w:val="34"/>
          <w:szCs w:val="34"/>
        </w:rPr>
        <w:t>Dejte</w:t>
      </w:r>
      <w:r>
        <w:rPr>
          <w:sz w:val="34"/>
          <w:szCs w:val="34"/>
        </w:rPr>
        <w:t xml:space="preserve"> </w:t>
      </w:r>
      <w:r w:rsidR="008F284D">
        <w:rPr>
          <w:sz w:val="34"/>
          <w:szCs w:val="34"/>
        </w:rPr>
        <w:t>pozor ať se vám vajíčka nespojí.</w:t>
      </w:r>
      <w:r>
        <w:rPr>
          <w:sz w:val="34"/>
          <w:szCs w:val="34"/>
        </w:rPr>
        <w:t xml:space="preserve"> Vajíčka necháte na pánvi 5-6 minut. Až uběhne 5-6 minut vajíčka sundáte z pánve. Dáte je na talíř se zeleninou</w:t>
      </w:r>
      <w:r w:rsidR="00995924">
        <w:rPr>
          <w:sz w:val="34"/>
          <w:szCs w:val="34"/>
        </w:rPr>
        <w:t xml:space="preserve"> a pečivem</w:t>
      </w:r>
      <w:r>
        <w:rPr>
          <w:sz w:val="34"/>
          <w:szCs w:val="34"/>
        </w:rPr>
        <w:t>.</w:t>
      </w:r>
      <w:r w:rsidR="00995924">
        <w:rPr>
          <w:sz w:val="34"/>
          <w:szCs w:val="34"/>
        </w:rPr>
        <w:t xml:space="preserve">                      </w:t>
      </w:r>
      <w:r w:rsidRPr="00C54319">
        <w:rPr>
          <w:sz w:val="48"/>
          <w:szCs w:val="48"/>
        </w:rPr>
        <w:t>A jde se jíst</w:t>
      </w:r>
      <w:r w:rsidR="00E316A0">
        <w:rPr>
          <w:noProof/>
          <w:sz w:val="48"/>
          <w:szCs w:val="48"/>
          <w:lang w:eastAsia="cs-CZ"/>
        </w:rPr>
        <w:drawing>
          <wp:inline distT="0" distB="0" distL="0" distR="0">
            <wp:extent cx="3800835" cy="3234690"/>
            <wp:effectExtent l="0" t="2857" r="6667" b="6668"/>
            <wp:docPr id="2" name="Obrázek 2" descr="C:\Users\David\Desktop\20201015_103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d\Desktop\20201015_1033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02341" cy="323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4319" w:rsidRPr="00995924" w:rsidSect="008F284D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C676DF"/>
    <w:rsid w:val="000656EB"/>
    <w:rsid w:val="001D1E85"/>
    <w:rsid w:val="00377582"/>
    <w:rsid w:val="00560531"/>
    <w:rsid w:val="006E0A55"/>
    <w:rsid w:val="007D5507"/>
    <w:rsid w:val="008F284D"/>
    <w:rsid w:val="00995924"/>
    <w:rsid w:val="00A40FD2"/>
    <w:rsid w:val="00C54319"/>
    <w:rsid w:val="00C676DF"/>
    <w:rsid w:val="00D15DB2"/>
    <w:rsid w:val="00E3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cs-CZ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6EB"/>
  </w:style>
  <w:style w:type="paragraph" w:styleId="Heading1">
    <w:name w:val="heading 1"/>
    <w:basedOn w:val="Normal"/>
    <w:next w:val="Normal"/>
    <w:link w:val="Heading1Char"/>
    <w:uiPriority w:val="9"/>
    <w:qFormat/>
    <w:rsid w:val="000656E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56E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56E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56E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6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6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6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6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6E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6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56E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56EB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56EB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6EB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6EB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6EB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6EB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6EB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56E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0656EB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56EB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56E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656EB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0656EB"/>
    <w:rPr>
      <w:b/>
      <w:bCs/>
    </w:rPr>
  </w:style>
  <w:style w:type="character" w:styleId="Emphasis">
    <w:name w:val="Emphasis"/>
    <w:basedOn w:val="DefaultParagraphFont"/>
    <w:uiPriority w:val="20"/>
    <w:qFormat/>
    <w:rsid w:val="000656EB"/>
    <w:rPr>
      <w:i/>
      <w:iCs/>
    </w:rPr>
  </w:style>
  <w:style w:type="paragraph" w:styleId="NoSpacing">
    <w:name w:val="No Spacing"/>
    <w:uiPriority w:val="1"/>
    <w:qFormat/>
    <w:rsid w:val="000656E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656E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56E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56EB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56EB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656E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656E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56E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656EB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656E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56EB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5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D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34E67-3864-4A59-82A5-76AD06CE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Iveta</cp:lastModifiedBy>
  <cp:revision>2</cp:revision>
  <dcterms:created xsi:type="dcterms:W3CDTF">2020-10-16T05:37:00Z</dcterms:created>
  <dcterms:modified xsi:type="dcterms:W3CDTF">2020-10-16T05:37:00Z</dcterms:modified>
</cp:coreProperties>
</file>