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23A59" w14:textId="79B915B9" w:rsidR="00E24853" w:rsidRPr="00640D4E" w:rsidRDefault="00E24853" w:rsidP="00E2485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395E4B">
        <w:rPr>
          <w:bCs/>
          <w:sz w:val="28"/>
          <w:szCs w:val="28"/>
        </w:rPr>
        <w:t xml:space="preserve">30. </w:t>
      </w:r>
      <w:r>
        <w:rPr>
          <w:bCs/>
          <w:sz w:val="28"/>
          <w:szCs w:val="28"/>
        </w:rPr>
        <w:t xml:space="preserve">týden: </w:t>
      </w:r>
      <w:r w:rsidR="00395E4B">
        <w:rPr>
          <w:b/>
          <w:sz w:val="28"/>
          <w:szCs w:val="28"/>
        </w:rPr>
        <w:t>8</w:t>
      </w:r>
      <w:r w:rsidR="00640D4E" w:rsidRPr="00640D4E">
        <w:rPr>
          <w:b/>
          <w:sz w:val="28"/>
          <w:szCs w:val="28"/>
        </w:rPr>
        <w:t>.4. – 1</w:t>
      </w:r>
      <w:r w:rsidR="00395E4B">
        <w:rPr>
          <w:b/>
          <w:sz w:val="28"/>
          <w:szCs w:val="28"/>
        </w:rPr>
        <w:t>2</w:t>
      </w:r>
      <w:r w:rsidR="00640D4E" w:rsidRPr="00640D4E">
        <w:rPr>
          <w:b/>
          <w:sz w:val="28"/>
          <w:szCs w:val="28"/>
        </w:rPr>
        <w:t>.4.</w:t>
      </w:r>
    </w:p>
    <w:p w14:paraId="53C546D1" w14:textId="77777777" w:rsidR="00E24853" w:rsidRDefault="00E24853" w:rsidP="00E24853">
      <w:pPr>
        <w:rPr>
          <w:bCs/>
          <w:sz w:val="28"/>
          <w:szCs w:val="28"/>
        </w:rPr>
      </w:pPr>
    </w:p>
    <w:p w14:paraId="523A9BA3" w14:textId="4D523A86" w:rsidR="00E24853" w:rsidRPr="00640D4E" w:rsidRDefault="00E24853" w:rsidP="00E2485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640D4E" w:rsidRPr="00640D4E">
        <w:rPr>
          <w:b/>
          <w:sz w:val="28"/>
          <w:szCs w:val="28"/>
        </w:rPr>
        <w:t>Domácí zvířata a jejich mláďata</w:t>
      </w:r>
    </w:p>
    <w:p w14:paraId="7B795307" w14:textId="77777777" w:rsidR="00E24853" w:rsidRDefault="00E24853" w:rsidP="00E2485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E24853" w14:paraId="5FBFA810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317F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0C06" w14:textId="7D58C75B" w:rsidR="007333E5" w:rsidRDefault="007333E5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  <w:rPr>
                <w:b/>
                <w:bCs/>
              </w:rPr>
            </w:pPr>
            <w:r w:rsidRPr="007333E5">
              <w:t>Velké tiskací písmeno</w:t>
            </w:r>
            <w:r>
              <w:rPr>
                <w:b/>
                <w:bCs/>
              </w:rPr>
              <w:t xml:space="preserve"> </w:t>
            </w:r>
            <w:r w:rsidR="00D7154D" w:rsidRPr="007333E5">
              <w:rPr>
                <w:b/>
                <w:bCs/>
              </w:rPr>
              <w:t>Z</w:t>
            </w:r>
            <w:r w:rsidRPr="007333E5">
              <w:t>, číslice</w:t>
            </w:r>
            <w:r w:rsidR="00D7154D" w:rsidRPr="007333E5">
              <w:rPr>
                <w:b/>
                <w:bCs/>
              </w:rPr>
              <w:t xml:space="preserve"> 9 </w:t>
            </w:r>
          </w:p>
          <w:p w14:paraId="3DC3B5B3" w14:textId="74D50418" w:rsidR="00D7154D" w:rsidRPr="007333E5" w:rsidRDefault="00D7154D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Horní oblouky s vratným tahem (arkády)</w:t>
            </w:r>
          </w:p>
          <w:p w14:paraId="763EBC03" w14:textId="20045653" w:rsidR="00E24853" w:rsidRDefault="00BC0BA0" w:rsidP="007333E5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E24853" w14:paraId="3D20F3D0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5A15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A4FC387" w14:textId="77777777" w:rsidR="00E24853" w:rsidRDefault="00E2485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2776" w14:textId="1A30D3E3" w:rsidR="00D7154D" w:rsidRPr="0096061B" w:rsidRDefault="00D7154D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96061B">
              <w:t>Elkonin</w:t>
            </w:r>
            <w:r w:rsidR="00385BFE">
              <w:t xml:space="preserve"> – dlouhé samohlásky</w:t>
            </w:r>
          </w:p>
          <w:p w14:paraId="7C346C1E" w14:textId="77777777" w:rsidR="00E24853" w:rsidRDefault="00E27E2E" w:rsidP="00BC0BA0">
            <w:pPr>
              <w:pStyle w:val="Odstavecseseznamem"/>
              <w:numPr>
                <w:ilvl w:val="0"/>
                <w:numId w:val="11"/>
              </w:numPr>
              <w:spacing w:line="360" w:lineRule="auto"/>
              <w:rPr>
                <w:lang w:eastAsia="en-US"/>
              </w:rPr>
            </w:pPr>
            <w:r>
              <w:t>PL – vyhledávání</w:t>
            </w:r>
            <w:r w:rsidR="00D7154D" w:rsidRPr="0096061B">
              <w:t xml:space="preserve"> slov začínajících na hlásky P, H, L, T, S </w:t>
            </w:r>
          </w:p>
          <w:p w14:paraId="053E2BBF" w14:textId="25DC62FD" w:rsidR="00E27E2E" w:rsidRDefault="00E27E2E" w:rsidP="00BC0BA0">
            <w:pPr>
              <w:pStyle w:val="Odstavecseseznamem"/>
              <w:numPr>
                <w:ilvl w:val="0"/>
                <w:numId w:val="11"/>
              </w:numPr>
              <w:spacing w:line="360" w:lineRule="auto"/>
              <w:rPr>
                <w:lang w:eastAsia="en-US"/>
              </w:rPr>
            </w:pPr>
            <w:r>
              <w:t>Odlišování zrcadlových tvarů</w:t>
            </w:r>
          </w:p>
        </w:tc>
      </w:tr>
      <w:tr w:rsidR="00E24853" w14:paraId="57FF8EB7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3998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1F4C5D8E" w14:textId="77777777" w:rsidR="00E24853" w:rsidRDefault="00E2485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C230" w14:textId="295BCB51" w:rsidR="00175AF8" w:rsidRDefault="00E472A2" w:rsidP="00BC0BA0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7333E5">
              <w:rPr>
                <w:rFonts w:cstheme="minorHAnsi"/>
              </w:rPr>
              <w:t xml:space="preserve">Metoda Hejného – AUTOBUS (sčítání i odčítání), různé způsoby zaznamenávání počtu </w:t>
            </w:r>
          </w:p>
        </w:tc>
      </w:tr>
      <w:tr w:rsidR="00E24853" w14:paraId="7E19C628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4940" w14:textId="77777777" w:rsidR="005D53D1" w:rsidRDefault="005D53D1" w:rsidP="005D53D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C7ABAD8" w14:textId="77777777" w:rsidR="00E24853" w:rsidRDefault="00E24853" w:rsidP="00DA211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C789" w14:textId="6910E8AE" w:rsidR="00541324" w:rsidRDefault="000F4ECE" w:rsidP="00DA2112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>Domácí zvířata, odkud se bere jídlo, mláďata domácích zvířat</w:t>
            </w:r>
          </w:p>
        </w:tc>
      </w:tr>
      <w:tr w:rsidR="00E24853" w14:paraId="2BC248C7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A0A5" w14:textId="77777777" w:rsidR="00DA2112" w:rsidRDefault="00DA2112" w:rsidP="00DA211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49B4C27" w14:textId="77777777" w:rsidR="00E24853" w:rsidRDefault="00E24853" w:rsidP="00DA211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2FA9" w14:textId="5539E6E5" w:rsidR="00E24853" w:rsidRDefault="00E472A2" w:rsidP="00BC0BA0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7333E5">
              <w:rPr>
                <w:rFonts w:cstheme="minorHAnsi"/>
              </w:rPr>
              <w:t xml:space="preserve">Řešení </w:t>
            </w:r>
            <w:r w:rsidR="00BC0BA0">
              <w:rPr>
                <w:rFonts w:cstheme="minorHAnsi"/>
              </w:rPr>
              <w:t xml:space="preserve">běžných </w:t>
            </w:r>
            <w:r w:rsidRPr="007333E5">
              <w:rPr>
                <w:rFonts w:cstheme="minorHAnsi"/>
              </w:rPr>
              <w:t>situací</w:t>
            </w:r>
            <w:r w:rsidR="00BC0BA0">
              <w:rPr>
                <w:rFonts w:cstheme="minorHAnsi"/>
              </w:rPr>
              <w:t xml:space="preserve"> a problémů</w:t>
            </w:r>
            <w:r w:rsidRPr="007333E5">
              <w:rPr>
                <w:rFonts w:cstheme="minorHAnsi"/>
              </w:rPr>
              <w:t>, domýšlení následků</w:t>
            </w:r>
          </w:p>
        </w:tc>
      </w:tr>
      <w:tr w:rsidR="00E24853" w14:paraId="3AE2CBC0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C0B9" w14:textId="77777777" w:rsidR="00E24853" w:rsidRDefault="00E2485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EE46F85" w14:textId="77777777" w:rsidR="00E24853" w:rsidRDefault="00E2485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A366" w14:textId="77777777" w:rsidR="00E24853" w:rsidRDefault="00BC0BA0" w:rsidP="007333E5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>Vyhledávání shodně orientovaných šipek</w:t>
            </w:r>
          </w:p>
          <w:p w14:paraId="0EED0316" w14:textId="77777777" w:rsidR="00BC0BA0" w:rsidRDefault="00BC0BA0" w:rsidP="007333E5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>Odlišování podobných písmen</w:t>
            </w:r>
          </w:p>
          <w:p w14:paraId="2C9713E4" w14:textId="3E2C2024" w:rsidR="00E27E2E" w:rsidRDefault="00E27E2E" w:rsidP="007333E5">
            <w:pPr>
              <w:numPr>
                <w:ilvl w:val="0"/>
                <w:numId w:val="11"/>
              </w:numPr>
              <w:spacing w:line="360" w:lineRule="auto"/>
              <w:jc w:val="both"/>
            </w:pPr>
            <w:r>
              <w:t xml:space="preserve">Stříhání a skládání </w:t>
            </w:r>
            <w:r w:rsidR="001361B2">
              <w:t xml:space="preserve">stejných </w:t>
            </w:r>
            <w:r>
              <w:t>obrázků ve dvojicích</w:t>
            </w:r>
          </w:p>
        </w:tc>
      </w:tr>
      <w:tr w:rsidR="00E24853" w14:paraId="2590602C" w14:textId="77777777" w:rsidTr="00DA211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47E3" w14:textId="77777777" w:rsidR="00E24853" w:rsidRDefault="00E2485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44659FB7" w14:textId="77777777" w:rsidR="00E24853" w:rsidRDefault="00E2485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09ACF791" w14:textId="77777777" w:rsidR="00E24853" w:rsidRDefault="00E2485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FC41" w14:textId="77777777" w:rsidR="007333E5" w:rsidRPr="007333E5" w:rsidRDefault="007333E5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  <w:rPr>
                <w:rFonts w:cstheme="minorHAnsi"/>
              </w:rPr>
            </w:pPr>
            <w:r w:rsidRPr="007333E5">
              <w:rPr>
                <w:rFonts w:cstheme="minorHAnsi"/>
              </w:rPr>
              <w:t>Karty ctností – DŮVĚRA – vysvětlení významu slova, společné povídání a sdílení vlastních zkušeností</w:t>
            </w:r>
          </w:p>
          <w:p w14:paraId="4F342EEA" w14:textId="77777777" w:rsidR="007333E5" w:rsidRPr="007333E5" w:rsidRDefault="007333E5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  <w:rPr>
                <w:rFonts w:cstheme="minorHAnsi"/>
              </w:rPr>
            </w:pPr>
            <w:r w:rsidRPr="007333E5">
              <w:rPr>
                <w:rFonts w:cstheme="minorHAnsi"/>
              </w:rPr>
              <w:t xml:space="preserve">Sluchová hra „Na zvířátka“ – dětem pošeptáme název zvířete, které vydává typické zvuky. Děti tyto zvuky napodobují a snaží se najít kamaráda, který představuje stejné zvíře. </w:t>
            </w:r>
          </w:p>
          <w:p w14:paraId="4BA21F1C" w14:textId="14A6C91A" w:rsidR="00E24853" w:rsidRDefault="007333E5" w:rsidP="007333E5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7333E5">
              <w:rPr>
                <w:rFonts w:cstheme="minorHAnsi"/>
              </w:rPr>
              <w:t>Rozvoj fantazie – namaluj obrázek, na kterém bude mrak, hrnec a trpaslík. Vyprávěj, co se na obrázku právě děje.</w:t>
            </w:r>
          </w:p>
        </w:tc>
      </w:tr>
    </w:tbl>
    <w:p w14:paraId="7CE826C1" w14:textId="77777777" w:rsidR="00144AEC" w:rsidRDefault="00144AEC" w:rsidP="005839BF"/>
    <w:sectPr w:rsidR="00144AEC" w:rsidSect="008244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23BCD"/>
    <w:multiLevelType w:val="hybridMultilevel"/>
    <w:tmpl w:val="9B2442F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128EF"/>
    <w:multiLevelType w:val="hybridMultilevel"/>
    <w:tmpl w:val="019880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8750C"/>
    <w:multiLevelType w:val="hybridMultilevel"/>
    <w:tmpl w:val="86FC02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26FAE"/>
    <w:multiLevelType w:val="hybridMultilevel"/>
    <w:tmpl w:val="4F607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940EC"/>
    <w:multiLevelType w:val="hybridMultilevel"/>
    <w:tmpl w:val="57C0EA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5476450">
    <w:abstractNumId w:val="4"/>
  </w:num>
  <w:num w:numId="2" w16cid:durableId="865408276">
    <w:abstractNumId w:val="3"/>
  </w:num>
  <w:num w:numId="3" w16cid:durableId="1888182052">
    <w:abstractNumId w:val="5"/>
  </w:num>
  <w:num w:numId="4" w16cid:durableId="805244999">
    <w:abstractNumId w:val="7"/>
  </w:num>
  <w:num w:numId="5" w16cid:durableId="841897965">
    <w:abstractNumId w:val="9"/>
  </w:num>
  <w:num w:numId="6" w16cid:durableId="2058122425">
    <w:abstractNumId w:val="0"/>
  </w:num>
  <w:num w:numId="7" w16cid:durableId="1057974638">
    <w:abstractNumId w:val="6"/>
  </w:num>
  <w:num w:numId="8" w16cid:durableId="2074548440">
    <w:abstractNumId w:val="2"/>
  </w:num>
  <w:num w:numId="9" w16cid:durableId="1091702292">
    <w:abstractNumId w:val="10"/>
  </w:num>
  <w:num w:numId="10" w16cid:durableId="776485349">
    <w:abstractNumId w:val="1"/>
  </w:num>
  <w:num w:numId="11" w16cid:durableId="17985245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395"/>
    <w:rsid w:val="000F4ECE"/>
    <w:rsid w:val="001361B2"/>
    <w:rsid w:val="00144AEC"/>
    <w:rsid w:val="001523FA"/>
    <w:rsid w:val="00175AF8"/>
    <w:rsid w:val="00220395"/>
    <w:rsid w:val="002A44C2"/>
    <w:rsid w:val="00385BFE"/>
    <w:rsid w:val="00395E4B"/>
    <w:rsid w:val="004215D4"/>
    <w:rsid w:val="004A1ECA"/>
    <w:rsid w:val="00541324"/>
    <w:rsid w:val="005839BF"/>
    <w:rsid w:val="005C7943"/>
    <w:rsid w:val="005D53D1"/>
    <w:rsid w:val="00640D4E"/>
    <w:rsid w:val="007333E5"/>
    <w:rsid w:val="008244EA"/>
    <w:rsid w:val="009D63BE"/>
    <w:rsid w:val="00BC0BA0"/>
    <w:rsid w:val="00BE090F"/>
    <w:rsid w:val="00D615C4"/>
    <w:rsid w:val="00D7154D"/>
    <w:rsid w:val="00DA2112"/>
    <w:rsid w:val="00E24853"/>
    <w:rsid w:val="00E27E2E"/>
    <w:rsid w:val="00E472A2"/>
    <w:rsid w:val="00EA11B4"/>
    <w:rsid w:val="00EA1726"/>
    <w:rsid w:val="00EC7157"/>
    <w:rsid w:val="00F56188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2B2FC"/>
  <w15:chartTrackingRefBased/>
  <w15:docId w15:val="{2FE5E3A8-992E-4D24-BAC1-D0D047DA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24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248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615C4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9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29</cp:revision>
  <dcterms:created xsi:type="dcterms:W3CDTF">2022-10-09T06:14:00Z</dcterms:created>
  <dcterms:modified xsi:type="dcterms:W3CDTF">2024-04-05T14:45:00Z</dcterms:modified>
</cp:coreProperties>
</file>