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994B89D" w:rsidR="0058497D" w:rsidRPr="00D92F9A" w:rsidRDefault="009F73D5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14. 2. – 18.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C7A65ED" w:rsid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65FE4A88" w14:textId="1145DB70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9F73D5">
              <w:rPr>
                <w:b/>
                <w:sz w:val="24"/>
                <w:szCs w:val="24"/>
              </w:rPr>
              <w:t>Slabikář str. 62/ písanka str. 26</w:t>
            </w:r>
          </w:p>
          <w:p w14:paraId="1B2329CB" w14:textId="5D7A40F9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F73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Slabikář str. 63/písanka str. 27</w:t>
            </w:r>
          </w:p>
          <w:p w14:paraId="2F06FFBA" w14:textId="46136CF0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F73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Slabikář str. 64/písanka str. 28</w:t>
            </w:r>
          </w:p>
          <w:p w14:paraId="3A8D5824" w14:textId="334058B4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F73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Slabikář str. 64/písanka str. 29</w:t>
            </w:r>
          </w:p>
          <w:p w14:paraId="5B7B2130" w14:textId="38864BF4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F73D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Slabikář</w:t>
            </w:r>
            <w:proofErr w:type="gramEnd"/>
            <w:r w:rsidR="009F73D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str. 65/písanka str. 30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4E10469E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9523C06" w:rsidR="007A3DA8" w:rsidRPr="003640B0" w:rsidRDefault="009F73D5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Masopust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2022-02-03T09:43:00Z</dcterms:created>
  <dcterms:modified xsi:type="dcterms:W3CDTF">2022-02-03T09:43:00Z</dcterms:modified>
</cp:coreProperties>
</file>