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70DFC" w14:paraId="6B14324D" w14:textId="77777777" w:rsidTr="00270DFC">
        <w:tc>
          <w:tcPr>
            <w:tcW w:w="9062" w:type="dxa"/>
          </w:tcPr>
          <w:p w14:paraId="485474DE" w14:textId="5468381B" w:rsidR="00270DFC" w:rsidRDefault="00270DFC" w:rsidP="00270DFC">
            <w:pPr>
              <w:jc w:val="center"/>
            </w:pPr>
            <w:r>
              <w:t>Upevnění vlády Habsburků 1611-1740</w:t>
            </w:r>
          </w:p>
        </w:tc>
      </w:tr>
    </w:tbl>
    <w:p w14:paraId="5CF63B2C" w14:textId="77777777" w:rsidR="00BD1EC6" w:rsidRDefault="00BD1EC6"/>
    <w:p w14:paraId="40FB04DB" w14:textId="602B2BDD" w:rsidR="00270DFC" w:rsidRDefault="00270DFC" w:rsidP="00270DFC">
      <w:pPr>
        <w:pStyle w:val="Odstavecseseznamem"/>
        <w:numPr>
          <w:ilvl w:val="0"/>
          <w:numId w:val="1"/>
        </w:numPr>
      </w:pPr>
      <w:r>
        <w:t>Který habsburský panovník měl jako jediný za sídelní město Prahu?</w:t>
      </w:r>
    </w:p>
    <w:p w14:paraId="66796953" w14:textId="77777777" w:rsidR="00A80238" w:rsidRDefault="00A80238" w:rsidP="00A80238">
      <w:pPr>
        <w:pStyle w:val="Odstavecseseznamem"/>
      </w:pPr>
    </w:p>
    <w:p w14:paraId="4723AB29" w14:textId="689562CE" w:rsidR="00270DFC" w:rsidRDefault="00270DFC" w:rsidP="00270DFC">
      <w:pPr>
        <w:pStyle w:val="Odstavecseseznamem"/>
        <w:numPr>
          <w:ilvl w:val="0"/>
          <w:numId w:val="1"/>
        </w:numPr>
      </w:pPr>
      <w:r>
        <w:t>Jak se nazývala listina, která potvrzovala svobodu náboženství v Českých zemích, vydaná Rudolfem II.?</w:t>
      </w:r>
    </w:p>
    <w:p w14:paraId="38B2F152" w14:textId="77777777" w:rsidR="00A80238" w:rsidRDefault="00A80238" w:rsidP="00A80238">
      <w:pPr>
        <w:pStyle w:val="Odstavecseseznamem"/>
      </w:pPr>
    </w:p>
    <w:p w14:paraId="232AB6C9" w14:textId="32CDE751" w:rsidR="00A80238" w:rsidRDefault="00A80238" w:rsidP="00270DFC">
      <w:pPr>
        <w:pStyle w:val="Odstavecseseznamem"/>
        <w:numPr>
          <w:ilvl w:val="0"/>
          <w:numId w:val="1"/>
        </w:numPr>
      </w:pPr>
      <w:r>
        <w:t>Jaké jediné náboženství prosazoval v Českých zemích další panovník Matyáš Habsburský?</w:t>
      </w:r>
    </w:p>
    <w:p w14:paraId="1682FFFD" w14:textId="77777777" w:rsidR="00A80238" w:rsidRDefault="00A80238" w:rsidP="00A80238">
      <w:pPr>
        <w:pStyle w:val="Odstavecseseznamem"/>
      </w:pPr>
    </w:p>
    <w:p w14:paraId="69FC7E37" w14:textId="114D9EB1" w:rsidR="00A80238" w:rsidRDefault="00A80238" w:rsidP="00270DFC">
      <w:pPr>
        <w:pStyle w:val="Odstavecseseznamem"/>
        <w:numPr>
          <w:ilvl w:val="0"/>
          <w:numId w:val="1"/>
        </w:numPr>
      </w:pPr>
      <w:r>
        <w:t>Kdo se proti porušování Rudolfova majestátu v roce 1618 vzbouřil?</w:t>
      </w:r>
    </w:p>
    <w:p w14:paraId="319A13C6" w14:textId="77777777" w:rsidR="00A80238" w:rsidRDefault="00A80238" w:rsidP="00A80238">
      <w:pPr>
        <w:pStyle w:val="Odstavecseseznamem"/>
      </w:pPr>
    </w:p>
    <w:p w14:paraId="13E41F86" w14:textId="7FFAD2EC" w:rsidR="00A80238" w:rsidRDefault="00A80238" w:rsidP="00270DFC">
      <w:pPr>
        <w:pStyle w:val="Odstavecseseznamem"/>
        <w:numPr>
          <w:ilvl w:val="0"/>
          <w:numId w:val="1"/>
        </w:numPr>
      </w:pPr>
      <w:r>
        <w:t xml:space="preserve">Jak se nazývá vzpoura české nekatolické šlechty </w:t>
      </w:r>
      <w:r w:rsidR="003F43C1">
        <w:t xml:space="preserve">v roce 1618 </w:t>
      </w:r>
      <w:r>
        <w:t xml:space="preserve">proti </w:t>
      </w:r>
      <w:r w:rsidR="003F43C1">
        <w:t>Habsburkům?</w:t>
      </w:r>
    </w:p>
    <w:p w14:paraId="6D2922C4" w14:textId="77777777" w:rsidR="003F43C1" w:rsidRDefault="003F43C1" w:rsidP="003F43C1">
      <w:pPr>
        <w:pStyle w:val="Odstavecseseznamem"/>
      </w:pPr>
    </w:p>
    <w:p w14:paraId="014FCAF1" w14:textId="4F950DF9" w:rsidR="003F43C1" w:rsidRDefault="003F43C1" w:rsidP="00270DFC">
      <w:pPr>
        <w:pStyle w:val="Odstavecseseznamem"/>
        <w:numPr>
          <w:ilvl w:val="0"/>
          <w:numId w:val="1"/>
        </w:numPr>
      </w:pPr>
      <w:r>
        <w:t>Čím vzpoura začala? Co se stalo na Pražském hradě?</w:t>
      </w:r>
    </w:p>
    <w:p w14:paraId="495DB868" w14:textId="77777777" w:rsidR="003F43C1" w:rsidRDefault="003F43C1" w:rsidP="003F43C1">
      <w:pPr>
        <w:pStyle w:val="Odstavecseseznamem"/>
      </w:pPr>
    </w:p>
    <w:p w14:paraId="28F13A7E" w14:textId="202A67FD" w:rsidR="003F43C1" w:rsidRDefault="003F43C1" w:rsidP="00270DFC">
      <w:pPr>
        <w:pStyle w:val="Odstavecseseznamem"/>
        <w:numPr>
          <w:ilvl w:val="0"/>
          <w:numId w:val="1"/>
        </w:numPr>
      </w:pPr>
      <w:r>
        <w:t>Kdy a kde bylo stavovské povstání poraženo?</w:t>
      </w:r>
    </w:p>
    <w:p w14:paraId="3E01F740" w14:textId="77777777" w:rsidR="003F43C1" w:rsidRDefault="003F43C1" w:rsidP="003F43C1">
      <w:pPr>
        <w:pStyle w:val="Odstavecseseznamem"/>
      </w:pPr>
    </w:p>
    <w:p w14:paraId="69676105" w14:textId="0A55BE50" w:rsidR="003F43C1" w:rsidRDefault="003F43C1" w:rsidP="00270DFC">
      <w:pPr>
        <w:pStyle w:val="Odstavecseseznamem"/>
        <w:numPr>
          <w:ilvl w:val="0"/>
          <w:numId w:val="1"/>
        </w:numPr>
      </w:pPr>
      <w:r>
        <w:t>Co a kdy se stalo s vůdci povstání?</w:t>
      </w:r>
    </w:p>
    <w:p w14:paraId="0C8F8464" w14:textId="77777777" w:rsidR="003F43C1" w:rsidRDefault="003F43C1" w:rsidP="003F43C1">
      <w:pPr>
        <w:pStyle w:val="Odstavecseseznamem"/>
      </w:pPr>
    </w:p>
    <w:p w14:paraId="3540A891" w14:textId="6F8A8C48" w:rsidR="003F43C1" w:rsidRDefault="003F43C1" w:rsidP="00270DFC">
      <w:pPr>
        <w:pStyle w:val="Odstavecseseznamem"/>
        <w:numPr>
          <w:ilvl w:val="0"/>
          <w:numId w:val="1"/>
        </w:numPr>
      </w:pPr>
      <w:r>
        <w:t>Jak se nazývá historická událost potrestání vůdců stavovského povstání?</w:t>
      </w:r>
    </w:p>
    <w:p w14:paraId="1678FD45" w14:textId="77777777" w:rsidR="003F43C1" w:rsidRDefault="003F43C1" w:rsidP="003F43C1">
      <w:pPr>
        <w:pStyle w:val="Odstavecseseznamem"/>
      </w:pPr>
    </w:p>
    <w:p w14:paraId="4B019334" w14:textId="7AA4288B" w:rsidR="003F43C1" w:rsidRDefault="003F43C1" w:rsidP="00270DFC">
      <w:pPr>
        <w:pStyle w:val="Odstavecseseznamem"/>
        <w:numPr>
          <w:ilvl w:val="0"/>
          <w:numId w:val="1"/>
        </w:numPr>
      </w:pPr>
      <w:r>
        <w:t>Jaké možnosti měli, co dělali lidé nekatolického vyznání po bitvě na Bílé hoře?</w:t>
      </w:r>
    </w:p>
    <w:p w14:paraId="3EE62B63" w14:textId="77777777" w:rsidR="003F43C1" w:rsidRDefault="003F43C1" w:rsidP="003F43C1">
      <w:pPr>
        <w:pStyle w:val="Odstavecseseznamem"/>
      </w:pPr>
    </w:p>
    <w:p w14:paraId="51A84183" w14:textId="261AC33E" w:rsidR="003F43C1" w:rsidRDefault="003F43C1" w:rsidP="00270DFC">
      <w:pPr>
        <w:pStyle w:val="Odstavecseseznamem"/>
        <w:numPr>
          <w:ilvl w:val="0"/>
          <w:numId w:val="1"/>
        </w:numPr>
      </w:pPr>
      <w:r>
        <w:t>Jak se jmenoval jeden z našich nejvýznamnějších myslitelů v 17. století, který psal učebnice?</w:t>
      </w:r>
    </w:p>
    <w:p w14:paraId="1832E232" w14:textId="77777777" w:rsidR="003F43C1" w:rsidRDefault="003F43C1" w:rsidP="003F43C1">
      <w:pPr>
        <w:pStyle w:val="Odstavecseseznamem"/>
      </w:pPr>
    </w:p>
    <w:p w14:paraId="594A7337" w14:textId="4C31A329" w:rsidR="003F43C1" w:rsidRDefault="003F43C1" w:rsidP="00270DFC">
      <w:pPr>
        <w:pStyle w:val="Odstavecseseznamem"/>
        <w:numPr>
          <w:ilvl w:val="0"/>
          <w:numId w:val="1"/>
        </w:numPr>
      </w:pPr>
      <w:r>
        <w:t>Napiš alespoň 2 díla Jana Ámose.</w:t>
      </w:r>
    </w:p>
    <w:p w14:paraId="7B1835AC" w14:textId="77777777" w:rsidR="003F43C1" w:rsidRDefault="003F43C1" w:rsidP="003F43C1">
      <w:pPr>
        <w:pStyle w:val="Odstavecseseznamem"/>
      </w:pPr>
    </w:p>
    <w:p w14:paraId="5949B100" w14:textId="06ECC8FA" w:rsidR="003F43C1" w:rsidRDefault="003F43C1" w:rsidP="00270DFC">
      <w:pPr>
        <w:pStyle w:val="Odstavecseseznamem"/>
        <w:numPr>
          <w:ilvl w:val="0"/>
          <w:numId w:val="1"/>
        </w:numPr>
      </w:pPr>
      <w:r>
        <w:t>Jak svět Komenského nazývá?</w:t>
      </w:r>
    </w:p>
    <w:p w14:paraId="0B6E934E" w14:textId="77777777" w:rsidR="003F43C1" w:rsidRDefault="003F43C1" w:rsidP="003F43C1">
      <w:pPr>
        <w:pStyle w:val="Odstavecseseznamem"/>
      </w:pPr>
    </w:p>
    <w:p w14:paraId="68186885" w14:textId="0D1583A5" w:rsidR="003F43C1" w:rsidRDefault="003F43C1" w:rsidP="00270DFC">
      <w:pPr>
        <w:pStyle w:val="Odstavecseseznamem"/>
        <w:numPr>
          <w:ilvl w:val="0"/>
          <w:numId w:val="1"/>
        </w:numPr>
      </w:pPr>
      <w:r>
        <w:t xml:space="preserve">Jakou </w:t>
      </w:r>
      <w:r w:rsidR="003A24E5">
        <w:t xml:space="preserve">hlavní </w:t>
      </w:r>
      <w:r>
        <w:t xml:space="preserve">zásadu </w:t>
      </w:r>
      <w:r w:rsidR="003A24E5">
        <w:t>při výuce Komenský uplatňoval?</w:t>
      </w:r>
    </w:p>
    <w:p w14:paraId="0FEF58C2" w14:textId="77777777" w:rsidR="003A24E5" w:rsidRDefault="003A24E5" w:rsidP="003A24E5">
      <w:pPr>
        <w:pStyle w:val="Odstavecseseznamem"/>
      </w:pPr>
    </w:p>
    <w:p w14:paraId="6DE5475B" w14:textId="110AF5F1" w:rsidR="003A24E5" w:rsidRDefault="003A24E5" w:rsidP="00270DFC">
      <w:pPr>
        <w:pStyle w:val="Odstavecseseznamem"/>
        <w:numPr>
          <w:ilvl w:val="0"/>
          <w:numId w:val="1"/>
        </w:numPr>
      </w:pPr>
      <w:r>
        <w:t>Stavovským povstáním začíná dlouhá válka, která se nazývá……</w:t>
      </w:r>
      <w:proofErr w:type="gramStart"/>
      <w:r>
        <w:t>…….</w:t>
      </w:r>
      <w:proofErr w:type="gramEnd"/>
      <w:r>
        <w:t>,</w:t>
      </w:r>
    </w:p>
    <w:p w14:paraId="1BDD4372" w14:textId="77777777" w:rsidR="003A24E5" w:rsidRDefault="003A24E5" w:rsidP="003A24E5">
      <w:pPr>
        <w:pStyle w:val="Odstavecseseznamem"/>
      </w:pPr>
    </w:p>
    <w:p w14:paraId="01C92000" w14:textId="30C0E9CC" w:rsidR="003A24E5" w:rsidRDefault="003A24E5" w:rsidP="00270DFC">
      <w:pPr>
        <w:pStyle w:val="Odstavecseseznamem"/>
        <w:numPr>
          <w:ilvl w:val="0"/>
          <w:numId w:val="1"/>
        </w:numPr>
      </w:pPr>
      <w:r>
        <w:t>Kdy skončila dlouhá válka z předešlé otázky a co bylo podepsáno evropskými panovníky?</w:t>
      </w:r>
    </w:p>
    <w:p w14:paraId="362EB600" w14:textId="77777777" w:rsidR="003A24E5" w:rsidRDefault="003A24E5" w:rsidP="003A24E5">
      <w:pPr>
        <w:pStyle w:val="Odstavecseseznamem"/>
      </w:pPr>
    </w:p>
    <w:p w14:paraId="73BD09D2" w14:textId="5660699A" w:rsidR="003A24E5" w:rsidRDefault="003A24E5" w:rsidP="00270DFC">
      <w:pPr>
        <w:pStyle w:val="Odstavecseseznamem"/>
        <w:numPr>
          <w:ilvl w:val="0"/>
          <w:numId w:val="1"/>
        </w:numPr>
      </w:pPr>
      <w:r>
        <w:t>Co udělali Švédové v Praze na konci války?</w:t>
      </w:r>
    </w:p>
    <w:p w14:paraId="72A115B9" w14:textId="77777777" w:rsidR="003A24E5" w:rsidRDefault="003A24E5" w:rsidP="003A24E5">
      <w:pPr>
        <w:pStyle w:val="Odstavecseseznamem"/>
      </w:pPr>
    </w:p>
    <w:p w14:paraId="244127D0" w14:textId="09182790" w:rsidR="003A24E5" w:rsidRDefault="003A24E5" w:rsidP="00270DFC">
      <w:pPr>
        <w:pStyle w:val="Odstavecseseznamem"/>
        <w:numPr>
          <w:ilvl w:val="0"/>
          <w:numId w:val="1"/>
        </w:numPr>
      </w:pPr>
      <w:r>
        <w:t>Čím vším trpěli prostí lidé během války?</w:t>
      </w:r>
    </w:p>
    <w:p w14:paraId="6C8A6220" w14:textId="77777777" w:rsidR="003A24E5" w:rsidRDefault="003A24E5" w:rsidP="003A24E5">
      <w:pPr>
        <w:pStyle w:val="Odstavecseseznamem"/>
      </w:pPr>
    </w:p>
    <w:p w14:paraId="1D695263" w14:textId="0047DD0B" w:rsidR="003A24E5" w:rsidRDefault="003A24E5" w:rsidP="00270DFC">
      <w:pPr>
        <w:pStyle w:val="Odstavecseseznamem"/>
        <w:numPr>
          <w:ilvl w:val="0"/>
          <w:numId w:val="1"/>
        </w:numPr>
      </w:pPr>
      <w:r>
        <w:t>Jak se nazývala povinná práce poddaných na panských polích?</w:t>
      </w:r>
    </w:p>
    <w:p w14:paraId="6494FA52" w14:textId="77777777" w:rsidR="003A24E5" w:rsidRDefault="003A24E5" w:rsidP="003A24E5">
      <w:pPr>
        <w:pStyle w:val="Odstavecseseznamem"/>
      </w:pPr>
    </w:p>
    <w:p w14:paraId="386061CE" w14:textId="06EFB661" w:rsidR="003A24E5" w:rsidRDefault="002D3C2B" w:rsidP="00270DFC">
      <w:pPr>
        <w:pStyle w:val="Odstavecseseznamem"/>
        <w:numPr>
          <w:ilvl w:val="0"/>
          <w:numId w:val="1"/>
        </w:numPr>
      </w:pPr>
      <w:r>
        <w:t>Kdo vedl vzpouru Chodů v roce 1695 a co se mu stalo?</w:t>
      </w:r>
    </w:p>
    <w:p w14:paraId="0A268DC1" w14:textId="77777777" w:rsidR="002D3C2B" w:rsidRDefault="002D3C2B" w:rsidP="002D3C2B">
      <w:pPr>
        <w:pStyle w:val="Odstavecseseznamem"/>
      </w:pPr>
    </w:p>
    <w:p w14:paraId="35BF6230" w14:textId="1136878E" w:rsidR="002D3C2B" w:rsidRDefault="002D3C2B" w:rsidP="00270DFC">
      <w:pPr>
        <w:pStyle w:val="Odstavecseseznamem"/>
        <w:numPr>
          <w:ilvl w:val="0"/>
          <w:numId w:val="1"/>
        </w:numPr>
      </w:pPr>
      <w:r>
        <w:t xml:space="preserve">Co údajně řekl vůdce vzpoury Chodů majiteli panství </w:t>
      </w:r>
      <w:proofErr w:type="spellStart"/>
      <w:r>
        <w:t>Lammingerovi</w:t>
      </w:r>
      <w:proofErr w:type="spellEnd"/>
      <w:r>
        <w:t>?</w:t>
      </w:r>
    </w:p>
    <w:p w14:paraId="429BFDC7" w14:textId="77777777" w:rsidR="002D3C2B" w:rsidRDefault="002D3C2B" w:rsidP="002D3C2B">
      <w:pPr>
        <w:pStyle w:val="Odstavecseseznamem"/>
      </w:pPr>
    </w:p>
    <w:p w14:paraId="7FB44A86" w14:textId="0E74A186" w:rsidR="002D3C2B" w:rsidRDefault="002D3C2B" w:rsidP="00270DFC">
      <w:pPr>
        <w:pStyle w:val="Odstavecseseznamem"/>
        <w:numPr>
          <w:ilvl w:val="0"/>
          <w:numId w:val="1"/>
        </w:numPr>
      </w:pPr>
      <w:r>
        <w:t>Co se stalo se zámky a majetkem šlechty, která odešla do exilu?</w:t>
      </w:r>
    </w:p>
    <w:p w14:paraId="55AE4676" w14:textId="77777777" w:rsidR="002D3C2B" w:rsidRDefault="002D3C2B" w:rsidP="002D3C2B">
      <w:pPr>
        <w:pStyle w:val="Odstavecseseznamem"/>
      </w:pPr>
    </w:p>
    <w:p w14:paraId="69A763D8" w14:textId="0AE32DFB" w:rsidR="002D3C2B" w:rsidRDefault="002D3C2B" w:rsidP="00270DFC">
      <w:pPr>
        <w:pStyle w:val="Odstavecseseznamem"/>
        <w:numPr>
          <w:ilvl w:val="0"/>
          <w:numId w:val="1"/>
        </w:numPr>
      </w:pPr>
      <w:r>
        <w:t>V jakých oborech podnikali šlechtici na svých panstvích?</w:t>
      </w:r>
    </w:p>
    <w:p w14:paraId="522EBAB3" w14:textId="77777777" w:rsidR="002D3C2B" w:rsidRDefault="002D3C2B" w:rsidP="002D3C2B">
      <w:pPr>
        <w:pStyle w:val="Odstavecseseznamem"/>
      </w:pPr>
    </w:p>
    <w:p w14:paraId="4EDB67EC" w14:textId="05CB3521" w:rsidR="002D3C2B" w:rsidRDefault="002D3C2B" w:rsidP="00270DFC">
      <w:pPr>
        <w:pStyle w:val="Odstavecseseznamem"/>
        <w:numPr>
          <w:ilvl w:val="0"/>
          <w:numId w:val="1"/>
        </w:numPr>
      </w:pPr>
      <w:r>
        <w:t>Jak se nazývaly první velké dílny s více pracovníky, které vznikaly ve městech na přelomu 17. a 18. století?</w:t>
      </w:r>
    </w:p>
    <w:p w14:paraId="039BD450" w14:textId="77777777" w:rsidR="002D3C2B" w:rsidRDefault="002D3C2B" w:rsidP="002D3C2B">
      <w:pPr>
        <w:pStyle w:val="Odstavecseseznamem"/>
      </w:pPr>
    </w:p>
    <w:p w14:paraId="2D6B2CA0" w14:textId="6D377704" w:rsidR="002D3C2B" w:rsidRDefault="002D3C2B" w:rsidP="00270DFC">
      <w:pPr>
        <w:pStyle w:val="Odstavecseseznamem"/>
        <w:numPr>
          <w:ilvl w:val="0"/>
          <w:numId w:val="1"/>
        </w:numPr>
      </w:pPr>
      <w:r>
        <w:t>V jakém architektonickém slohu se po 30. leté válce začalo stavět?</w:t>
      </w:r>
    </w:p>
    <w:p w14:paraId="7BF55F86" w14:textId="77777777" w:rsidR="00E01636" w:rsidRDefault="00E01636" w:rsidP="00E01636">
      <w:pPr>
        <w:pStyle w:val="Odstavecseseznamem"/>
      </w:pPr>
    </w:p>
    <w:p w14:paraId="03D776CE" w14:textId="2278B114" w:rsidR="00E01636" w:rsidRDefault="00E01636" w:rsidP="00270DFC">
      <w:pPr>
        <w:pStyle w:val="Odstavecseseznamem"/>
        <w:numPr>
          <w:ilvl w:val="0"/>
          <w:numId w:val="1"/>
        </w:numPr>
      </w:pPr>
      <w:r>
        <w:t>Čím se baroko vyznačuje?</w:t>
      </w:r>
    </w:p>
    <w:p w14:paraId="3449363A" w14:textId="77777777" w:rsidR="00E01636" w:rsidRDefault="00E01636" w:rsidP="00E01636">
      <w:pPr>
        <w:pStyle w:val="Odstavecseseznamem"/>
      </w:pPr>
    </w:p>
    <w:p w14:paraId="035378AD" w14:textId="7344B567" w:rsidR="00E01636" w:rsidRDefault="00E01636" w:rsidP="00270DFC">
      <w:pPr>
        <w:pStyle w:val="Odstavecseseznamem"/>
        <w:numPr>
          <w:ilvl w:val="0"/>
          <w:numId w:val="1"/>
        </w:numPr>
      </w:pPr>
      <w:r>
        <w:t>Kdo zhotovil tyto sochy a co představují?</w:t>
      </w:r>
      <w:r w:rsidR="00A07B06">
        <w:br/>
        <w:t xml:space="preserve"> </w:t>
      </w:r>
      <w:r w:rsidR="00A07B06">
        <w:rPr>
          <w:noProof/>
        </w:rPr>
        <w:drawing>
          <wp:inline distT="0" distB="0" distL="0" distR="0" wp14:anchorId="12CB7976" wp14:editId="69C40220">
            <wp:extent cx="2205228" cy="3085465"/>
            <wp:effectExtent l="0" t="0" r="5080" b="635"/>
            <wp:docPr id="2127093954" name="Obrázek 3" descr="GC8QMXC Lenost – Neřesti (Traditional Cache) in Královéhradecký kraj,  Czechia created by Ondran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C8QMXC Lenost – Neřesti (Traditional Cache) in Královéhradecký kraj,  Czechia created by Ondrand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520" cy="309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7B06">
        <w:t xml:space="preserve"> </w:t>
      </w:r>
      <w:r w:rsidR="00A07B06">
        <w:rPr>
          <w:noProof/>
        </w:rPr>
        <w:drawing>
          <wp:inline distT="0" distB="0" distL="0" distR="0" wp14:anchorId="34FE4D58" wp14:editId="53DBC3D9">
            <wp:extent cx="1744254" cy="3154680"/>
            <wp:effectExtent l="0" t="0" r="8890" b="7620"/>
            <wp:docPr id="415065813" name="Obrázek 4" descr="ALEGORIE CTNOSTÍ A NEŘEST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LEGORIE CTNOSTÍ A NEŘESTÍ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976" cy="3159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7B06">
        <w:t xml:space="preserve"> </w:t>
      </w:r>
      <w:r w:rsidR="00A07B06">
        <w:rPr>
          <w:noProof/>
        </w:rPr>
        <w:drawing>
          <wp:inline distT="0" distB="0" distL="0" distR="0" wp14:anchorId="689A0FCD" wp14:editId="69A57222">
            <wp:extent cx="1798320" cy="3167685"/>
            <wp:effectExtent l="0" t="0" r="0" b="0"/>
            <wp:docPr id="160511296" name="Obrázek 5" descr="GC8QMW5 Obžerství – Neřesti (Traditional Cache) in Královéhradecký kraj,  Czechia created by Ondran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C8QMW5 Obžerství – Neřesti (Traditional Cache) in Královéhradecký kraj,  Czechia created by Ondrand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95" cy="3185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B19F4" w14:textId="77777777" w:rsidR="0041051F" w:rsidRDefault="0041051F" w:rsidP="0041051F">
      <w:pPr>
        <w:pStyle w:val="Odstavecseseznamem"/>
      </w:pPr>
    </w:p>
    <w:p w14:paraId="43B4B185" w14:textId="575BC7AE" w:rsidR="0041051F" w:rsidRDefault="0041051F" w:rsidP="00270DFC">
      <w:pPr>
        <w:pStyle w:val="Odstavecseseznamem"/>
        <w:numPr>
          <w:ilvl w:val="0"/>
          <w:numId w:val="1"/>
        </w:numPr>
      </w:pPr>
      <w:r>
        <w:t>Co to je, kde to je a proč se to stavělo?</w:t>
      </w:r>
    </w:p>
    <w:p w14:paraId="4780A246" w14:textId="77777777" w:rsidR="0041051F" w:rsidRDefault="0041051F" w:rsidP="0041051F">
      <w:pPr>
        <w:pStyle w:val="Odstavecseseznamem"/>
      </w:pPr>
    </w:p>
    <w:p w14:paraId="14381B6B" w14:textId="3482A97F" w:rsidR="0041051F" w:rsidRDefault="0041051F" w:rsidP="0041051F">
      <w:pPr>
        <w:pStyle w:val="Odstavecseseznamem"/>
      </w:pPr>
      <w:r>
        <w:rPr>
          <w:noProof/>
        </w:rPr>
        <w:drawing>
          <wp:inline distT="0" distB="0" distL="0" distR="0" wp14:anchorId="067CCA81" wp14:editId="2E4D9911">
            <wp:extent cx="2583333" cy="3855720"/>
            <wp:effectExtent l="0" t="0" r="7620" b="0"/>
            <wp:docPr id="1822780762" name="Obrázek 6" descr="sloup se sousoším Nejsvětější Trojice - Památkový Kata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loup se sousoším Nejsvětější Trojice - Památkový Katalo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351" cy="3887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94AF0" w14:textId="77777777" w:rsidR="0041051F" w:rsidRDefault="0041051F" w:rsidP="0041051F">
      <w:pPr>
        <w:pStyle w:val="Odstavecseseznamem"/>
      </w:pPr>
    </w:p>
    <w:p w14:paraId="0BA98F34" w14:textId="77777777" w:rsidR="0041051F" w:rsidRDefault="0041051F" w:rsidP="0041051F">
      <w:pPr>
        <w:pStyle w:val="Odstavecseseznamem"/>
      </w:pPr>
    </w:p>
    <w:p w14:paraId="051467E4" w14:textId="77777777" w:rsidR="0041051F" w:rsidRDefault="0041051F" w:rsidP="0041051F">
      <w:pPr>
        <w:pStyle w:val="Odstavecseseznamem"/>
      </w:pPr>
    </w:p>
    <w:p w14:paraId="578D4DB5" w14:textId="77777777" w:rsidR="0041051F" w:rsidRDefault="0041051F" w:rsidP="0041051F">
      <w:pPr>
        <w:pStyle w:val="Odstavecseseznamem"/>
      </w:pPr>
    </w:p>
    <w:p w14:paraId="69610EC9" w14:textId="77777777" w:rsidR="0041051F" w:rsidRDefault="0041051F" w:rsidP="0041051F">
      <w:pPr>
        <w:pStyle w:val="Odstavecseseznamem"/>
      </w:pPr>
    </w:p>
    <w:p w14:paraId="3625E5EA" w14:textId="77777777" w:rsidR="0041051F" w:rsidRDefault="0041051F" w:rsidP="0041051F">
      <w:pPr>
        <w:pStyle w:val="Odstavecseseznamem"/>
      </w:pPr>
    </w:p>
    <w:p w14:paraId="3D2D82B4" w14:textId="18EEEAB8" w:rsidR="0041051F" w:rsidRDefault="0041051F" w:rsidP="0041051F">
      <w:pPr>
        <w:pStyle w:val="Odstavecseseznamem"/>
        <w:numPr>
          <w:ilvl w:val="0"/>
          <w:numId w:val="1"/>
        </w:numPr>
      </w:pPr>
      <w:r>
        <w:lastRenderedPageBreak/>
        <w:t>Co to je, kde to je, který slavný barokní stavitel to stavěl?</w:t>
      </w:r>
    </w:p>
    <w:p w14:paraId="7ED26AD4" w14:textId="664E1438" w:rsidR="0041051F" w:rsidRDefault="0041051F" w:rsidP="0041051F">
      <w:pPr>
        <w:pStyle w:val="Odstavecseseznamem"/>
      </w:pPr>
      <w:r>
        <w:rPr>
          <w:noProof/>
        </w:rPr>
        <w:drawing>
          <wp:inline distT="0" distB="0" distL="0" distR="0" wp14:anchorId="43BE4A3B" wp14:editId="114A3132">
            <wp:extent cx="4762500" cy="3571875"/>
            <wp:effectExtent l="0" t="0" r="0" b="9525"/>
            <wp:docPr id="1542606415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55BACD9E" wp14:editId="392F4010">
                <wp:extent cx="304800" cy="304800"/>
                <wp:effectExtent l="0" t="0" r="0" b="0"/>
                <wp:docPr id="1177634345" name="Obdélník 7" descr="Poutní kostel sv. Jana Nepomuckého - Památka UNESCO – Kudy z nud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65E8BE" id="Obdélník 7" o:spid="_x0000_s1026" alt="Poutní kostel sv. Jana Nepomuckého - Památka UNESCO – Kudy z nud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1AA4956B" wp14:editId="3704FC11">
                <wp:extent cx="304800" cy="304800"/>
                <wp:effectExtent l="0" t="0" r="0" b="0"/>
                <wp:docPr id="912780697" name="AutoShape 5" descr="Poutní kostel sv. Jana Nepomuckého - Památka UNESCO – Kudy z nud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2BC5D4" id="AutoShape 5" o:spid="_x0000_s1026" alt="Poutní kostel sv. Jana Nepomuckého - Památka UNESCO – Kudy z nud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1CE9B1B" w14:textId="77777777" w:rsidR="0041051F" w:rsidRDefault="0041051F" w:rsidP="0041051F">
      <w:pPr>
        <w:pStyle w:val="Odstavecseseznamem"/>
      </w:pPr>
    </w:p>
    <w:p w14:paraId="07613EDA" w14:textId="37DA3328" w:rsidR="0041051F" w:rsidRDefault="00AB787D" w:rsidP="0041051F">
      <w:pPr>
        <w:pStyle w:val="Odstavecseseznamem"/>
        <w:numPr>
          <w:ilvl w:val="0"/>
          <w:numId w:val="1"/>
        </w:numPr>
      </w:pPr>
      <w:r>
        <w:t xml:space="preserve">Kterou z těchto staveb prováděli architekti </w:t>
      </w:r>
      <w:proofErr w:type="spellStart"/>
      <w:r>
        <w:t>Dientzenhoferovi</w:t>
      </w:r>
      <w:proofErr w:type="spellEnd"/>
      <w:r>
        <w:t>?</w:t>
      </w:r>
    </w:p>
    <w:p w14:paraId="3CA069D0" w14:textId="2F45A1D2" w:rsidR="00AB787D" w:rsidRDefault="00AB787D" w:rsidP="00AB787D">
      <w:pPr>
        <w:pStyle w:val="Odstavecseseznamem"/>
      </w:pPr>
      <w:r>
        <w:rPr>
          <w:noProof/>
        </w:rPr>
        <w:drawing>
          <wp:inline distT="0" distB="0" distL="0" distR="0" wp14:anchorId="3764B103" wp14:editId="26E70F2A">
            <wp:extent cx="2468880" cy="1851660"/>
            <wp:effectExtent l="0" t="0" r="7620" b="0"/>
            <wp:docPr id="967737701" name="Obrázek 11" descr="Rotunda svatého Jiří (Říp)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Rotunda svatého Jiří (Říp) – Wikiped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463D7E2" wp14:editId="41A5CA92">
            <wp:extent cx="2331720" cy="1950720"/>
            <wp:effectExtent l="0" t="0" r="0" b="0"/>
            <wp:docPr id="1726772501" name="Obrázek 10" descr="Obsah obrázku budova, venku, obloha, Středověká architektur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772501" name="Obrázek 10" descr="Obsah obrázku budova, venku, obloha, Středověká architektura&#10;&#10;Obsah generovaný pomocí AI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2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AB53A33" wp14:editId="6342A59A">
            <wp:extent cx="2727960" cy="1493520"/>
            <wp:effectExtent l="0" t="0" r="0" b="0"/>
            <wp:docPr id="286503965" name="Obrázek 12" descr="Hrad Kokořín - poznejte Kokoříns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rad Kokořín - poznejte Kokořínsko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14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B23762C" wp14:editId="78780430">
            <wp:extent cx="2621280" cy="1744980"/>
            <wp:effectExtent l="0" t="0" r="7620" b="7620"/>
            <wp:docPr id="1095177900" name="Obrázek 13" descr="Belveder – reprezentativní sídlo i galerie - Na prahu Pra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Belveder – reprezentativní sídlo i galerie - Na prahu Prah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C0BD5" w14:textId="77777777" w:rsidR="00AB787D" w:rsidRDefault="00AB787D" w:rsidP="00AB787D">
      <w:pPr>
        <w:pStyle w:val="Odstavecseseznamem"/>
      </w:pPr>
    </w:p>
    <w:p w14:paraId="6726EE8E" w14:textId="78A3832F" w:rsidR="00AB787D" w:rsidRDefault="00D368F5" w:rsidP="00AB787D">
      <w:pPr>
        <w:pStyle w:val="Odstavecseseznamem"/>
        <w:numPr>
          <w:ilvl w:val="0"/>
          <w:numId w:val="1"/>
        </w:numPr>
      </w:pPr>
      <w:r>
        <w:t>Jmenuj jednoho barokního hudebního skladatele.</w:t>
      </w:r>
    </w:p>
    <w:sectPr w:rsidR="00AB787D" w:rsidSect="0041051F">
      <w:pgSz w:w="11906" w:h="16838"/>
      <w:pgMar w:top="851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045FE6"/>
    <w:multiLevelType w:val="hybridMultilevel"/>
    <w:tmpl w:val="2E6AFD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369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DFC"/>
    <w:rsid w:val="000143A4"/>
    <w:rsid w:val="00270DFC"/>
    <w:rsid w:val="002D3C2B"/>
    <w:rsid w:val="003A24E5"/>
    <w:rsid w:val="003F43C1"/>
    <w:rsid w:val="0041051F"/>
    <w:rsid w:val="00841243"/>
    <w:rsid w:val="00A07B06"/>
    <w:rsid w:val="00A80238"/>
    <w:rsid w:val="00AB787D"/>
    <w:rsid w:val="00AE6430"/>
    <w:rsid w:val="00BD1EC6"/>
    <w:rsid w:val="00D368F5"/>
    <w:rsid w:val="00E01636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E7BF483"/>
  <w15:chartTrackingRefBased/>
  <w15:docId w15:val="{8B22B230-4C0A-44D7-B989-F0EA12455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70D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0D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0DF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0DF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0DF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0DF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0DF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0DF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0DF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0D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0D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0D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0DFC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0DFC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0DFC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0DFC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0DFC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0DFC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270D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70D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0DF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70D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70D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70DFC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270DF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70DF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0D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0DFC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270DFC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270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2025-09-23T21:48:00Z</dcterms:created>
  <dcterms:modified xsi:type="dcterms:W3CDTF">2025-09-23T21:48:00Z</dcterms:modified>
</cp:coreProperties>
</file>