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F6EAF39" w:rsidR="0058497D" w:rsidRPr="00D92F9A" w:rsidRDefault="0055790A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11. 9. – 15. 9.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  <w:bookmarkStart w:id="0" w:name="_GoBack"/>
            <w:bookmarkEnd w:id="0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18BD4D67" w:rsidR="00AE63DC" w:rsidRDefault="2144C61C" w:rsidP="0055790A">
            <w:pPr>
              <w:rPr>
                <w:b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55790A">
              <w:rPr>
                <w:i/>
                <w:sz w:val="24"/>
                <w:szCs w:val="24"/>
              </w:rPr>
              <w:t xml:space="preserve">Vyvozování písmene m, M, l, L 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73AC9DEC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 prostoru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F842392" w:rsidR="003640B0" w:rsidRPr="003640B0" w:rsidRDefault="0055790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>…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D0502B8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5790A">
              <w:rPr>
                <w:sz w:val="24"/>
                <w:szCs w:val="24"/>
              </w:rPr>
              <w:t>Jsem školák – bezpečná cesta do školy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2023-09-13T10:45:00Z</dcterms:created>
  <dcterms:modified xsi:type="dcterms:W3CDTF">2023-09-13T10:45:00Z</dcterms:modified>
</cp:coreProperties>
</file>