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DA5F9D" w14:textId="77777777" w:rsidR="00595C4C" w:rsidRDefault="00AA272D" w:rsidP="00595C4C">
      <w:pPr>
        <w:ind w:left="4956" w:hanging="4248"/>
        <w:rPr>
          <w:sz w:val="24"/>
          <w:szCs w:val="24"/>
        </w:rPr>
      </w:pPr>
      <w:r>
        <w:rPr>
          <w:noProof/>
        </w:rPr>
        <w:t xml:space="preserve">    </w:t>
      </w:r>
      <w:r w:rsidR="00760E88" w:rsidRPr="00AA272D">
        <w:rPr>
          <w:sz w:val="24"/>
          <w:szCs w:val="24"/>
        </w:rPr>
        <w:t>1. Narýsujeme osu, body A, B, C</w:t>
      </w:r>
      <w:r w:rsidR="00760E88">
        <w:rPr>
          <w:sz w:val="24"/>
          <w:szCs w:val="24"/>
        </w:rPr>
        <w:t xml:space="preserve">   </w:t>
      </w:r>
    </w:p>
    <w:p w14:paraId="656799BF" w14:textId="77777777" w:rsidR="00595C4C" w:rsidRDefault="00595C4C" w:rsidP="00595C4C">
      <w:pPr>
        <w:ind w:left="4956" w:hanging="4248"/>
        <w:rPr>
          <w:sz w:val="24"/>
          <w:szCs w:val="24"/>
        </w:rPr>
      </w:pPr>
      <w:r>
        <w:rPr>
          <w:noProof/>
        </w:rPr>
        <w:drawing>
          <wp:inline distT="0" distB="0" distL="0" distR="0" wp14:anchorId="1623523C" wp14:editId="64167E31">
            <wp:extent cx="2447925" cy="3486150"/>
            <wp:effectExtent l="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447925" cy="3486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60E88">
        <w:rPr>
          <w:sz w:val="24"/>
          <w:szCs w:val="24"/>
        </w:rPr>
        <w:t xml:space="preserve">      </w:t>
      </w:r>
      <w:r w:rsidR="00AA272D">
        <w:rPr>
          <w:noProof/>
        </w:rPr>
        <w:t xml:space="preserve">    </w:t>
      </w:r>
      <w:r w:rsidR="00760E88">
        <w:rPr>
          <w:noProof/>
        </w:rPr>
        <w:tab/>
      </w:r>
      <w:r w:rsidR="00760E88">
        <w:rPr>
          <w:noProof/>
        </w:rPr>
        <w:tab/>
      </w:r>
      <w:r w:rsidR="00760E88">
        <w:rPr>
          <w:noProof/>
        </w:rPr>
        <w:tab/>
      </w:r>
      <w:r w:rsidR="00760E88">
        <w:rPr>
          <w:noProof/>
        </w:rPr>
        <w:tab/>
      </w:r>
      <w:r w:rsidR="00760E88">
        <w:rPr>
          <w:noProof/>
        </w:rPr>
        <w:tab/>
      </w:r>
      <w:r w:rsidR="00AA272D">
        <w:rPr>
          <w:noProof/>
        </w:rPr>
        <w:t xml:space="preserve">   </w:t>
      </w:r>
      <w:r w:rsidR="00760E88">
        <w:rPr>
          <w:sz w:val="24"/>
          <w:szCs w:val="24"/>
        </w:rPr>
        <w:tab/>
      </w:r>
      <w:r w:rsidR="00760E88">
        <w:rPr>
          <w:sz w:val="24"/>
          <w:szCs w:val="24"/>
        </w:rPr>
        <w:tab/>
      </w:r>
      <w:r w:rsidR="00760E88">
        <w:rPr>
          <w:sz w:val="24"/>
          <w:szCs w:val="24"/>
        </w:rPr>
        <w:tab/>
      </w:r>
      <w:r w:rsidR="00760E88">
        <w:rPr>
          <w:sz w:val="24"/>
          <w:szCs w:val="24"/>
        </w:rPr>
        <w:tab/>
      </w:r>
      <w:r w:rsidR="00760E88">
        <w:rPr>
          <w:sz w:val="24"/>
          <w:szCs w:val="24"/>
        </w:rPr>
        <w:tab/>
      </w:r>
      <w:r w:rsidR="00760E88">
        <w:rPr>
          <w:sz w:val="24"/>
          <w:szCs w:val="24"/>
        </w:rPr>
        <w:tab/>
      </w:r>
      <w:r w:rsidR="00760E88">
        <w:rPr>
          <w:sz w:val="24"/>
          <w:szCs w:val="24"/>
        </w:rPr>
        <w:tab/>
      </w:r>
      <w:r w:rsidR="00760E88">
        <w:rPr>
          <w:sz w:val="24"/>
          <w:szCs w:val="24"/>
        </w:rPr>
        <w:tab/>
      </w:r>
      <w:r w:rsidR="00760E88">
        <w:rPr>
          <w:sz w:val="24"/>
          <w:szCs w:val="24"/>
        </w:rPr>
        <w:tab/>
      </w:r>
    </w:p>
    <w:p w14:paraId="66A727DB" w14:textId="77777777" w:rsidR="00595C4C" w:rsidRDefault="00595C4C" w:rsidP="00595C4C">
      <w:pPr>
        <w:ind w:left="4956" w:hanging="4248"/>
        <w:rPr>
          <w:sz w:val="24"/>
          <w:szCs w:val="24"/>
        </w:rPr>
      </w:pPr>
    </w:p>
    <w:p w14:paraId="5E513F61" w14:textId="77777777" w:rsidR="00595C4C" w:rsidRDefault="00595C4C" w:rsidP="00595C4C">
      <w:pPr>
        <w:ind w:left="4956" w:hanging="4248"/>
        <w:rPr>
          <w:sz w:val="24"/>
          <w:szCs w:val="24"/>
        </w:rPr>
      </w:pPr>
    </w:p>
    <w:p w14:paraId="69762CAE" w14:textId="35B0E516" w:rsidR="00595C4C" w:rsidRPr="00AA272D" w:rsidRDefault="00595C4C" w:rsidP="00595C4C">
      <w:pPr>
        <w:ind w:left="4956" w:hanging="4248"/>
        <w:rPr>
          <w:sz w:val="24"/>
          <w:szCs w:val="24"/>
        </w:rPr>
      </w:pPr>
      <w:r>
        <w:rPr>
          <w:sz w:val="24"/>
          <w:szCs w:val="24"/>
        </w:rPr>
        <w:t>2.</w:t>
      </w:r>
      <w:r w:rsidRPr="00AA272D">
        <w:rPr>
          <w:sz w:val="24"/>
          <w:szCs w:val="24"/>
        </w:rPr>
        <w:t>Narýsujeme kolmice k ose o, které</w:t>
      </w:r>
      <w:r>
        <w:rPr>
          <w:sz w:val="24"/>
          <w:szCs w:val="24"/>
        </w:rPr>
        <w:t xml:space="preserve"> </w:t>
      </w:r>
      <w:r w:rsidRPr="00AA272D">
        <w:rPr>
          <w:sz w:val="24"/>
          <w:szCs w:val="24"/>
        </w:rPr>
        <w:t>procházejí body A, B, C</w:t>
      </w:r>
    </w:p>
    <w:p w14:paraId="759CF58F" w14:textId="77777777" w:rsidR="00595C4C" w:rsidRDefault="00595C4C" w:rsidP="00595C4C">
      <w:pPr>
        <w:ind w:left="4956" w:hanging="4248"/>
        <w:rPr>
          <w:sz w:val="24"/>
          <w:szCs w:val="24"/>
        </w:rPr>
      </w:pPr>
    </w:p>
    <w:p w14:paraId="0B539A1D" w14:textId="218573CD" w:rsidR="003F1518" w:rsidRDefault="00760E88" w:rsidP="00595C4C">
      <w:pPr>
        <w:ind w:left="4956" w:hanging="4248"/>
        <w:rPr>
          <w:sz w:val="24"/>
          <w:szCs w:val="24"/>
        </w:rPr>
      </w:pPr>
      <w:r>
        <w:rPr>
          <w:noProof/>
        </w:rPr>
        <w:drawing>
          <wp:inline distT="0" distB="0" distL="0" distR="0" wp14:anchorId="632113FA" wp14:editId="07084201">
            <wp:extent cx="2371725" cy="3381375"/>
            <wp:effectExtent l="0" t="0" r="9525" b="952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371725" cy="3381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03868C" w14:textId="679CD4A5" w:rsidR="00760E88" w:rsidRDefault="00760E88" w:rsidP="00760E88">
      <w:pPr>
        <w:rPr>
          <w:sz w:val="24"/>
          <w:szCs w:val="24"/>
        </w:rPr>
      </w:pPr>
    </w:p>
    <w:p w14:paraId="0696A246" w14:textId="5BDC1339" w:rsidR="00760E88" w:rsidRDefault="00760E88" w:rsidP="00760E88">
      <w:pPr>
        <w:rPr>
          <w:sz w:val="24"/>
          <w:szCs w:val="24"/>
        </w:rPr>
      </w:pPr>
    </w:p>
    <w:p w14:paraId="24DA499A" w14:textId="65464EE4" w:rsidR="00760E88" w:rsidRDefault="00760E88" w:rsidP="00760E88">
      <w:pPr>
        <w:rPr>
          <w:sz w:val="24"/>
          <w:szCs w:val="24"/>
        </w:rPr>
      </w:pPr>
    </w:p>
    <w:p w14:paraId="554D78A3" w14:textId="1819F011" w:rsidR="00760E88" w:rsidRDefault="00760E88" w:rsidP="00760E88">
      <w:pPr>
        <w:rPr>
          <w:sz w:val="24"/>
          <w:szCs w:val="24"/>
        </w:rPr>
      </w:pPr>
    </w:p>
    <w:p w14:paraId="361B7067" w14:textId="55B3EA0C" w:rsidR="00760E88" w:rsidRDefault="00760E88" w:rsidP="00760E88">
      <w:pPr>
        <w:rPr>
          <w:sz w:val="24"/>
          <w:szCs w:val="24"/>
        </w:rPr>
      </w:pPr>
    </w:p>
    <w:p w14:paraId="38709348" w14:textId="39FB7E80" w:rsidR="00595C4C" w:rsidRDefault="00760E88" w:rsidP="00760E88">
      <w:pPr>
        <w:rPr>
          <w:sz w:val="24"/>
          <w:szCs w:val="24"/>
        </w:rPr>
      </w:pPr>
      <w:r w:rsidRPr="00595C4C">
        <w:rPr>
          <w:sz w:val="24"/>
          <w:szCs w:val="24"/>
        </w:rPr>
        <w:lastRenderedPageBreak/>
        <w:t xml:space="preserve">3. Průsečíky kolmic s osou o označíme podle toho, </w:t>
      </w:r>
      <w:r w:rsidR="00595C4C" w:rsidRPr="00595C4C">
        <w:rPr>
          <w:sz w:val="24"/>
          <w:szCs w:val="24"/>
        </w:rPr>
        <w:tab/>
      </w:r>
      <w:r w:rsidR="00595C4C" w:rsidRPr="00760E88">
        <w:rPr>
          <w:sz w:val="24"/>
          <w:szCs w:val="24"/>
        </w:rPr>
        <w:t>z kterého bodu vede kolmice A</w:t>
      </w:r>
      <w:r w:rsidR="00595C4C" w:rsidRPr="00760E88">
        <w:rPr>
          <w:sz w:val="24"/>
          <w:szCs w:val="24"/>
          <w:vertAlign w:val="subscript"/>
        </w:rPr>
        <w:t>0</w:t>
      </w:r>
      <w:r w:rsidR="00595C4C" w:rsidRPr="00760E88">
        <w:rPr>
          <w:sz w:val="24"/>
          <w:szCs w:val="24"/>
        </w:rPr>
        <w:t>, B</w:t>
      </w:r>
      <w:r w:rsidR="00595C4C" w:rsidRPr="00760E88">
        <w:rPr>
          <w:sz w:val="24"/>
          <w:szCs w:val="24"/>
          <w:vertAlign w:val="subscript"/>
        </w:rPr>
        <w:t>0</w:t>
      </w:r>
      <w:r w:rsidR="00595C4C" w:rsidRPr="00760E88">
        <w:rPr>
          <w:sz w:val="24"/>
          <w:szCs w:val="24"/>
        </w:rPr>
        <w:t>,</w:t>
      </w:r>
      <w:r w:rsidR="00595C4C">
        <w:rPr>
          <w:sz w:val="24"/>
          <w:szCs w:val="24"/>
        </w:rPr>
        <w:t xml:space="preserve"> </w:t>
      </w:r>
      <w:r w:rsidR="00595C4C" w:rsidRPr="00760E88">
        <w:rPr>
          <w:sz w:val="24"/>
          <w:szCs w:val="24"/>
        </w:rPr>
        <w:t>C</w:t>
      </w:r>
      <w:r w:rsidR="00595C4C" w:rsidRPr="00760E88">
        <w:rPr>
          <w:sz w:val="24"/>
          <w:szCs w:val="24"/>
          <w:vertAlign w:val="subscript"/>
        </w:rPr>
        <w:t>0</w:t>
      </w:r>
      <w:r w:rsidR="00595C4C">
        <w:rPr>
          <w:sz w:val="24"/>
          <w:szCs w:val="24"/>
        </w:rPr>
        <w:tab/>
      </w:r>
    </w:p>
    <w:p w14:paraId="0030CD85" w14:textId="77777777" w:rsidR="00595C4C" w:rsidRDefault="00595C4C" w:rsidP="00760E88">
      <w:pPr>
        <w:rPr>
          <w:sz w:val="24"/>
          <w:szCs w:val="24"/>
        </w:rPr>
      </w:pPr>
    </w:p>
    <w:p w14:paraId="30033351" w14:textId="51CF0586" w:rsidR="00760E88" w:rsidRDefault="00595C4C" w:rsidP="00760E88">
      <w:pPr>
        <w:rPr>
          <w:sz w:val="24"/>
          <w:szCs w:val="24"/>
        </w:rPr>
      </w:pPr>
      <w:r>
        <w:rPr>
          <w:noProof/>
        </w:rPr>
        <w:drawing>
          <wp:inline distT="0" distB="0" distL="0" distR="0" wp14:anchorId="0E13D3C1" wp14:editId="29AF4012">
            <wp:extent cx="2390775" cy="3476625"/>
            <wp:effectExtent l="0" t="0" r="9525" b="9525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390775" cy="3476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14:paraId="7226A4E6" w14:textId="77777777" w:rsidR="00760E88" w:rsidRDefault="00760E88" w:rsidP="00760E88">
      <w:pPr>
        <w:rPr>
          <w:sz w:val="24"/>
          <w:szCs w:val="24"/>
        </w:rPr>
      </w:pPr>
    </w:p>
    <w:p w14:paraId="12EC9568" w14:textId="4339CBC7" w:rsidR="00595C4C" w:rsidRDefault="00760E88" w:rsidP="00760E88">
      <w:pPr>
        <w:rPr>
          <w:sz w:val="24"/>
          <w:szCs w:val="24"/>
        </w:rPr>
      </w:pPr>
      <w:r>
        <w:rPr>
          <w:sz w:val="24"/>
          <w:szCs w:val="24"/>
        </w:rPr>
        <w:tab/>
      </w:r>
    </w:p>
    <w:p w14:paraId="1B4B77F3" w14:textId="394552E9" w:rsidR="00595C4C" w:rsidRDefault="00595C4C" w:rsidP="00760E88">
      <w:pPr>
        <w:rPr>
          <w:sz w:val="24"/>
          <w:szCs w:val="24"/>
        </w:rPr>
      </w:pPr>
    </w:p>
    <w:p w14:paraId="338A7FE0" w14:textId="77777777" w:rsidR="00595C4C" w:rsidRDefault="00595C4C" w:rsidP="00760E88">
      <w:pPr>
        <w:rPr>
          <w:sz w:val="24"/>
          <w:szCs w:val="24"/>
        </w:rPr>
      </w:pPr>
    </w:p>
    <w:p w14:paraId="192C80BD" w14:textId="0D6E66B8" w:rsidR="00595C4C" w:rsidRPr="00595C4C" w:rsidRDefault="00595C4C" w:rsidP="00595C4C">
      <w:pPr>
        <w:rPr>
          <w:sz w:val="24"/>
          <w:szCs w:val="24"/>
        </w:rPr>
      </w:pPr>
      <w:r>
        <w:rPr>
          <w:sz w:val="24"/>
          <w:szCs w:val="24"/>
        </w:rPr>
        <w:t xml:space="preserve">4. </w:t>
      </w:r>
      <w:r w:rsidRPr="00595C4C">
        <w:rPr>
          <w:sz w:val="24"/>
          <w:szCs w:val="24"/>
        </w:rPr>
        <w:t>Vezmeme si kružítko. Budeme přenášet vzdálenosti jednotlivých bodů A, B, C od osy na druhou stranu osy, na kolmici. Nově vzniklé body</w:t>
      </w:r>
      <w:r>
        <w:rPr>
          <w:sz w:val="24"/>
          <w:szCs w:val="24"/>
        </w:rPr>
        <w:t xml:space="preserve"> </w:t>
      </w:r>
      <w:r w:rsidRPr="00595C4C">
        <w:rPr>
          <w:sz w:val="24"/>
          <w:szCs w:val="24"/>
        </w:rPr>
        <w:t xml:space="preserve">označíme </w:t>
      </w:r>
      <w:r w:rsidRPr="00595C4C">
        <w:rPr>
          <w:b/>
          <w:bCs/>
          <w:sz w:val="24"/>
          <w:szCs w:val="24"/>
        </w:rPr>
        <w:t>A‘, B‘, C‘</w:t>
      </w:r>
    </w:p>
    <w:p w14:paraId="5B5390D9" w14:textId="77777777" w:rsidR="00595C4C" w:rsidRDefault="00595C4C" w:rsidP="00595C4C">
      <w:pPr>
        <w:rPr>
          <w:sz w:val="24"/>
          <w:szCs w:val="24"/>
        </w:rPr>
      </w:pPr>
    </w:p>
    <w:p w14:paraId="33A53FEB" w14:textId="4F7CA73C" w:rsidR="00760E88" w:rsidRDefault="00760E88" w:rsidP="00760E88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noProof/>
        </w:rPr>
        <w:drawing>
          <wp:inline distT="0" distB="0" distL="0" distR="0" wp14:anchorId="370AA920" wp14:editId="2F06FA48">
            <wp:extent cx="2486025" cy="3324225"/>
            <wp:effectExtent l="0" t="0" r="9525" b="9525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486025" cy="3324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288E2C" w14:textId="3AE324F9" w:rsidR="00823B42" w:rsidRDefault="00823B42" w:rsidP="00760E88">
      <w:pPr>
        <w:rPr>
          <w:sz w:val="24"/>
          <w:szCs w:val="24"/>
        </w:rPr>
      </w:pPr>
    </w:p>
    <w:p w14:paraId="370E2904" w14:textId="35486003" w:rsidR="00823B42" w:rsidRDefault="00823B42" w:rsidP="00760E88">
      <w:pPr>
        <w:rPr>
          <w:sz w:val="24"/>
          <w:szCs w:val="24"/>
        </w:rPr>
      </w:pPr>
    </w:p>
    <w:p w14:paraId="34981999" w14:textId="4A1AD980" w:rsidR="00823B42" w:rsidRDefault="00823B42" w:rsidP="00760E88">
      <w:pPr>
        <w:rPr>
          <w:sz w:val="24"/>
          <w:szCs w:val="24"/>
        </w:rPr>
      </w:pPr>
    </w:p>
    <w:p w14:paraId="0316D1F4" w14:textId="1D8137F0" w:rsidR="00823B42" w:rsidRDefault="00823B42" w:rsidP="00760E88">
      <w:pPr>
        <w:rPr>
          <w:sz w:val="24"/>
          <w:szCs w:val="24"/>
        </w:rPr>
      </w:pPr>
    </w:p>
    <w:p w14:paraId="19FE076A" w14:textId="77777777" w:rsidR="00823B42" w:rsidRPr="00823B42" w:rsidRDefault="00823B42" w:rsidP="00823B42">
      <w:pPr>
        <w:spacing w:after="0"/>
        <w:rPr>
          <w:sz w:val="24"/>
          <w:szCs w:val="24"/>
        </w:rPr>
      </w:pPr>
      <w:bookmarkStart w:id="0" w:name="_GoBack"/>
      <w:bookmarkEnd w:id="0"/>
      <w:r w:rsidRPr="00823B42">
        <w:rPr>
          <w:sz w:val="24"/>
          <w:szCs w:val="24"/>
        </w:rPr>
        <w:lastRenderedPageBreak/>
        <w:t xml:space="preserve">6. </w:t>
      </w:r>
      <w:r w:rsidRPr="00823B42">
        <w:rPr>
          <w:sz w:val="24"/>
          <w:szCs w:val="24"/>
        </w:rPr>
        <w:t xml:space="preserve">Zvolíme si bod na ose o, označíme ho </w:t>
      </w:r>
      <w:r w:rsidRPr="00823B42">
        <w:rPr>
          <w:b/>
          <w:bCs/>
          <w:color w:val="833C0B" w:themeColor="accent2" w:themeShade="80"/>
          <w:sz w:val="24"/>
          <w:szCs w:val="24"/>
        </w:rPr>
        <w:t>D</w:t>
      </w:r>
    </w:p>
    <w:p w14:paraId="014BB1CF" w14:textId="416F3E35" w:rsidR="00823B42" w:rsidRDefault="00823B42" w:rsidP="00760E88">
      <w:pPr>
        <w:rPr>
          <w:sz w:val="24"/>
          <w:szCs w:val="24"/>
        </w:rPr>
      </w:pPr>
    </w:p>
    <w:p w14:paraId="6B5F9BEF" w14:textId="0174DA68" w:rsidR="00823B42" w:rsidRPr="00760E88" w:rsidRDefault="00823B42" w:rsidP="00760E88">
      <w:pPr>
        <w:rPr>
          <w:sz w:val="24"/>
          <w:szCs w:val="24"/>
        </w:rPr>
      </w:pPr>
      <w:r>
        <w:rPr>
          <w:noProof/>
        </w:rPr>
        <w:drawing>
          <wp:inline distT="0" distB="0" distL="0" distR="0" wp14:anchorId="7AEB7F26" wp14:editId="3779DDED">
            <wp:extent cx="2667000" cy="3524250"/>
            <wp:effectExtent l="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667000" cy="3524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95DD67" w14:textId="77777777" w:rsidR="00AA272D" w:rsidRDefault="00AA272D"/>
    <w:sectPr w:rsidR="00AA272D" w:rsidSect="00595C4C">
      <w:pgSz w:w="16838" w:h="11906" w:orient="landscape"/>
      <w:pgMar w:top="1417" w:right="1417" w:bottom="1417" w:left="1417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1E5D7B"/>
    <w:multiLevelType w:val="hybridMultilevel"/>
    <w:tmpl w:val="6FBAA2E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5F2D"/>
    <w:rsid w:val="001E5F2D"/>
    <w:rsid w:val="00595C4C"/>
    <w:rsid w:val="00760E88"/>
    <w:rsid w:val="00823B42"/>
    <w:rsid w:val="008514A1"/>
    <w:rsid w:val="009A7449"/>
    <w:rsid w:val="00AA272D"/>
    <w:rsid w:val="00C47E88"/>
    <w:rsid w:val="00C630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7100E0"/>
  <w15:chartTrackingRefBased/>
  <w15:docId w15:val="{DC4E584F-A108-45E9-8FE1-784BB8CBC5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A272D"/>
    <w:pPr>
      <w:ind w:left="720"/>
      <w:contextualSpacing/>
    </w:pPr>
  </w:style>
  <w:style w:type="table" w:styleId="Mkatabulky">
    <w:name w:val="Table Grid"/>
    <w:basedOn w:val="Normlntabulka"/>
    <w:uiPriority w:val="39"/>
    <w:rsid w:val="00AA27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65</Words>
  <Characters>387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 Konrádová</dc:creator>
  <cp:keywords/>
  <dc:description/>
  <cp:lastModifiedBy>Lenka Konrádová</cp:lastModifiedBy>
  <cp:revision>2</cp:revision>
  <dcterms:created xsi:type="dcterms:W3CDTF">2020-03-29T09:38:00Z</dcterms:created>
  <dcterms:modified xsi:type="dcterms:W3CDTF">2020-03-29T11:16:00Z</dcterms:modified>
</cp:coreProperties>
</file>