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46987" w14:textId="7DFE8DB1" w:rsidR="005A5601" w:rsidRDefault="005A5601" w:rsidP="005A56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FE1F15">
        <w:rPr>
          <w:bCs/>
          <w:sz w:val="28"/>
          <w:szCs w:val="28"/>
        </w:rPr>
        <w:t xml:space="preserve">41. </w:t>
      </w:r>
      <w:r>
        <w:rPr>
          <w:bCs/>
          <w:sz w:val="28"/>
          <w:szCs w:val="28"/>
        </w:rPr>
        <w:t xml:space="preserve">týden: </w:t>
      </w:r>
      <w:r w:rsidR="00504A75" w:rsidRPr="00504A75">
        <w:rPr>
          <w:b/>
          <w:sz w:val="28"/>
          <w:szCs w:val="28"/>
        </w:rPr>
        <w:t>2</w:t>
      </w:r>
      <w:r w:rsidR="00FE1F15">
        <w:rPr>
          <w:b/>
          <w:sz w:val="28"/>
          <w:szCs w:val="28"/>
        </w:rPr>
        <w:t>4</w:t>
      </w:r>
      <w:r w:rsidR="00504A75" w:rsidRPr="00504A75">
        <w:rPr>
          <w:b/>
          <w:sz w:val="28"/>
          <w:szCs w:val="28"/>
        </w:rPr>
        <w:t xml:space="preserve">.6. – </w:t>
      </w:r>
      <w:r w:rsidR="00FE1F15">
        <w:rPr>
          <w:b/>
          <w:sz w:val="28"/>
          <w:szCs w:val="28"/>
        </w:rPr>
        <w:t>28</w:t>
      </w:r>
      <w:r w:rsidR="00504A75" w:rsidRPr="00504A75">
        <w:rPr>
          <w:b/>
          <w:sz w:val="28"/>
          <w:szCs w:val="28"/>
        </w:rPr>
        <w:t>.6.</w:t>
      </w:r>
    </w:p>
    <w:p w14:paraId="1FA14C2B" w14:textId="77777777" w:rsidR="005A5601" w:rsidRDefault="005A5601" w:rsidP="005A5601">
      <w:pPr>
        <w:rPr>
          <w:bCs/>
          <w:sz w:val="28"/>
          <w:szCs w:val="28"/>
        </w:rPr>
      </w:pPr>
    </w:p>
    <w:p w14:paraId="09F3C54C" w14:textId="43C6DD72" w:rsidR="005A5601" w:rsidRPr="00504A75" w:rsidRDefault="005A5601" w:rsidP="005A560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916D91">
        <w:rPr>
          <w:b/>
          <w:sz w:val="28"/>
          <w:szCs w:val="28"/>
        </w:rPr>
        <w:t>Hurá</w:t>
      </w:r>
      <w:r w:rsidR="00504A75" w:rsidRPr="00504A75">
        <w:rPr>
          <w:b/>
          <w:sz w:val="28"/>
          <w:szCs w:val="28"/>
        </w:rPr>
        <w:t>, prázdniny</w:t>
      </w:r>
    </w:p>
    <w:p w14:paraId="67E4A682" w14:textId="77777777" w:rsidR="005A5601" w:rsidRDefault="005A5601" w:rsidP="005A5601">
      <w:pPr>
        <w:rPr>
          <w:b/>
          <w:bCs/>
          <w:sz w:val="28"/>
          <w:szCs w:val="28"/>
        </w:rPr>
      </w:pPr>
    </w:p>
    <w:p w14:paraId="49D4C861" w14:textId="77777777" w:rsidR="005A5601" w:rsidRDefault="005A5601" w:rsidP="005A560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5A5601" w14:paraId="0430B7EB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1473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8747" w14:textId="17CF2B8C" w:rsidR="008F2A50" w:rsidRPr="00472DDE" w:rsidRDefault="00472DDE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472DDE">
              <w:t>N</w:t>
            </w:r>
            <w:r w:rsidR="005A3D71" w:rsidRPr="00472DDE">
              <w:t xml:space="preserve">ápodoba psacího písma </w:t>
            </w:r>
          </w:p>
          <w:p w14:paraId="338BAEEC" w14:textId="77777777" w:rsidR="003C3F4A" w:rsidRDefault="005A3D71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5F2E2D">
              <w:t xml:space="preserve">Střídání velikosti prvků (větší a menší </w:t>
            </w:r>
            <w:r w:rsidR="009D3C8F">
              <w:t>arkády a girlandy</w:t>
            </w:r>
            <w:r w:rsidRPr="005F2E2D">
              <w:t>)</w:t>
            </w:r>
          </w:p>
          <w:p w14:paraId="4DD51FC5" w14:textId="67297946" w:rsidR="009D3C8F" w:rsidRDefault="009D3C8F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Překreslování Rákosníčka a housenky</w:t>
            </w:r>
          </w:p>
        </w:tc>
      </w:tr>
      <w:tr w:rsidR="005A5601" w14:paraId="5DDDF7B7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5357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5FE60772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5EC1" w14:textId="0F275CB1" w:rsidR="005A5601" w:rsidRDefault="005A3D71" w:rsidP="009D3C8F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Stříhání a vyhledávání shodných dvojic obrázků – práce ve dvojici</w:t>
            </w:r>
          </w:p>
        </w:tc>
      </w:tr>
      <w:tr w:rsidR="005A5601" w14:paraId="759531D5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0D03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5080E449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A732" w14:textId="26484170" w:rsidR="005A5601" w:rsidRDefault="005A3D71" w:rsidP="009D3C8F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9D3C8F">
              <w:rPr>
                <w:rFonts w:cstheme="minorHAnsi"/>
              </w:rPr>
              <w:t>Škrtání čísel – nejmenší, největší, nejvíce vpravo, nejvíce vlevo, dole, nahoře</w:t>
            </w:r>
          </w:p>
        </w:tc>
      </w:tr>
      <w:tr w:rsidR="005A5601" w14:paraId="28C840E6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948B" w14:textId="77777777" w:rsidR="00F42E77" w:rsidRDefault="00F42E77" w:rsidP="00F42E7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7B32B66" w14:textId="77777777" w:rsidR="005A5601" w:rsidRDefault="005A5601" w:rsidP="00F5667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EFB7" w14:textId="77777777" w:rsidR="005A5601" w:rsidRDefault="003C3F4A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Světadíly, cestování „prstem po mapě“</w:t>
            </w:r>
          </w:p>
          <w:p w14:paraId="1F94C14C" w14:textId="2DB891DA" w:rsidR="009D3C8F" w:rsidRDefault="009D3C8F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Zajímavé stavby světa</w:t>
            </w:r>
          </w:p>
        </w:tc>
      </w:tr>
      <w:tr w:rsidR="005A5601" w14:paraId="03EB8AC3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FF02" w14:textId="77777777" w:rsidR="00F5667E" w:rsidRDefault="00F5667E" w:rsidP="00F5667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CEC6B74" w14:textId="77777777" w:rsidR="005A5601" w:rsidRDefault="005A5601" w:rsidP="00F5667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2B4" w14:textId="058D7D18" w:rsidR="005A5601" w:rsidRDefault="009D3C8F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Vyprávěné závěrečného příběhu o </w:t>
            </w:r>
            <w:r w:rsidR="002846DC">
              <w:t>„</w:t>
            </w:r>
            <w:r>
              <w:t>Čaroději, který nic nev</w:t>
            </w:r>
            <w:r w:rsidR="002846DC">
              <w:t>í“</w:t>
            </w:r>
          </w:p>
        </w:tc>
      </w:tr>
      <w:tr w:rsidR="005A5601" w14:paraId="0B9995B1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065F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FFC58CF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BF10" w14:textId="2F277564" w:rsidR="005A5601" w:rsidRDefault="009D3C8F" w:rsidP="008F2A50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5A5601" w14:paraId="7573D6AA" w14:textId="77777777" w:rsidTr="002846DC">
        <w:trPr>
          <w:trHeight w:val="130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FDE8" w14:textId="2004C7EE" w:rsidR="005A5601" w:rsidRDefault="005A560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Další oblasti: </w:t>
            </w:r>
          </w:p>
          <w:p w14:paraId="4052ADC9" w14:textId="77777777" w:rsidR="005A5601" w:rsidRDefault="005A560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03A8" w14:textId="77777777" w:rsidR="008F2A50" w:rsidRPr="008F2A50" w:rsidRDefault="008F2A50" w:rsidP="008F2A50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8F2A50">
              <w:rPr>
                <w:rFonts w:cstheme="minorHAnsi"/>
              </w:rPr>
              <w:t>Rozvoj fantazie – „Namaluj dopravní prostředek, ve kterém budou cestovat lidi v budoucnosti.“</w:t>
            </w:r>
          </w:p>
          <w:p w14:paraId="3EE1BF47" w14:textId="6C69A67B" w:rsidR="005A5601" w:rsidRDefault="008F2A50" w:rsidP="002846DC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2846DC">
              <w:rPr>
                <w:rFonts w:cstheme="minorHAnsi"/>
              </w:rPr>
              <w:t xml:space="preserve">Hra </w:t>
            </w:r>
            <w:proofErr w:type="spellStart"/>
            <w:r w:rsidRPr="002846DC">
              <w:rPr>
                <w:rFonts w:cstheme="minorHAnsi"/>
              </w:rPr>
              <w:t>Twister</w:t>
            </w:r>
            <w:proofErr w:type="spellEnd"/>
          </w:p>
        </w:tc>
      </w:tr>
    </w:tbl>
    <w:p w14:paraId="77FF29B8" w14:textId="77777777" w:rsidR="005A5601" w:rsidRDefault="005A5601" w:rsidP="005A5601"/>
    <w:p w14:paraId="70506088" w14:textId="3FB4F81A" w:rsidR="00B241F5" w:rsidRDefault="00B241F5" w:rsidP="00B241F5">
      <w:pPr>
        <w:tabs>
          <w:tab w:val="left" w:pos="8268"/>
        </w:tabs>
        <w:spacing w:line="360" w:lineRule="auto"/>
        <w:jc w:val="both"/>
        <w:rPr>
          <w:b/>
        </w:rPr>
      </w:pPr>
      <w:r>
        <w:rPr>
          <w:b/>
        </w:rPr>
        <w:tab/>
      </w:r>
    </w:p>
    <w:sectPr w:rsidR="00B241F5" w:rsidSect="003C3F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6F4F"/>
    <w:multiLevelType w:val="hybridMultilevel"/>
    <w:tmpl w:val="111493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0C8009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71C66"/>
    <w:multiLevelType w:val="hybridMultilevel"/>
    <w:tmpl w:val="52447E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24C02"/>
    <w:multiLevelType w:val="hybridMultilevel"/>
    <w:tmpl w:val="3DD45F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02F1F"/>
    <w:multiLevelType w:val="hybridMultilevel"/>
    <w:tmpl w:val="E3CCC5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F713F"/>
    <w:multiLevelType w:val="hybridMultilevel"/>
    <w:tmpl w:val="BC245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335743">
    <w:abstractNumId w:val="1"/>
  </w:num>
  <w:num w:numId="2" w16cid:durableId="1659530772">
    <w:abstractNumId w:val="2"/>
  </w:num>
  <w:num w:numId="3" w16cid:durableId="892544814">
    <w:abstractNumId w:val="5"/>
  </w:num>
  <w:num w:numId="4" w16cid:durableId="1379355490">
    <w:abstractNumId w:val="0"/>
  </w:num>
  <w:num w:numId="5" w16cid:durableId="1043363737">
    <w:abstractNumId w:val="6"/>
  </w:num>
  <w:num w:numId="6" w16cid:durableId="214583928">
    <w:abstractNumId w:val="3"/>
  </w:num>
  <w:num w:numId="7" w16cid:durableId="786965956">
    <w:abstractNumId w:val="4"/>
  </w:num>
  <w:num w:numId="8" w16cid:durableId="1120150848">
    <w:abstractNumId w:val="6"/>
  </w:num>
  <w:num w:numId="9" w16cid:durableId="10736264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E8"/>
    <w:rsid w:val="001A3AC9"/>
    <w:rsid w:val="002846DC"/>
    <w:rsid w:val="003C3F4A"/>
    <w:rsid w:val="00472DDE"/>
    <w:rsid w:val="00504A75"/>
    <w:rsid w:val="005A3D71"/>
    <w:rsid w:val="005A5601"/>
    <w:rsid w:val="008A26DC"/>
    <w:rsid w:val="008F2A50"/>
    <w:rsid w:val="008F4591"/>
    <w:rsid w:val="00916D91"/>
    <w:rsid w:val="009C7944"/>
    <w:rsid w:val="009D3C8F"/>
    <w:rsid w:val="00AD37CB"/>
    <w:rsid w:val="00B241F5"/>
    <w:rsid w:val="00E1534A"/>
    <w:rsid w:val="00F42E77"/>
    <w:rsid w:val="00F5667E"/>
    <w:rsid w:val="00FE1F15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6476"/>
  <w15:chartTrackingRefBased/>
  <w15:docId w15:val="{02F16F99-D2DF-4924-A1EE-00E615BE0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5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A56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F2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6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2022-10-09T06:16:00Z</dcterms:created>
  <dcterms:modified xsi:type="dcterms:W3CDTF">2024-06-23T14:38:00Z</dcterms:modified>
</cp:coreProperties>
</file>